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B48" w:rsidRDefault="00A56B48" w:rsidP="00BA2AD7">
      <w:pPr>
        <w:tabs>
          <w:tab w:val="left" w:pos="2552"/>
        </w:tabs>
        <w:spacing w:after="0" w:line="240" w:lineRule="auto"/>
        <w:rPr>
          <w:rFonts w:ascii="Times New Roman" w:hAnsi="Times New Roman"/>
          <w:sz w:val="28"/>
          <w:szCs w:val="28"/>
          <w:lang w:val="uk-UA"/>
        </w:rPr>
      </w:pPr>
      <w:r>
        <w:rPr>
          <w:rFonts w:ascii="Times New Roman" w:hAnsi="Times New Roman"/>
          <w:sz w:val="28"/>
          <w:szCs w:val="28"/>
          <w:lang w:val="uk-UA"/>
        </w:rPr>
        <w:t>КИЇВСЬКИЙ НАЦІОНАЛЬНИЙ ЛІНГВІСТИЧНИЙ УНІВЕРСИТЕТ</w:t>
      </w:r>
    </w:p>
    <w:p w:rsidR="00A56B48" w:rsidRDefault="00A56B48" w:rsidP="004C2CED">
      <w:pPr>
        <w:pBdr>
          <w:bottom w:val="single" w:sz="12" w:space="1" w:color="auto"/>
        </w:pBdr>
        <w:tabs>
          <w:tab w:val="left" w:pos="2552"/>
        </w:tabs>
        <w:spacing w:after="0" w:line="240" w:lineRule="auto"/>
        <w:jc w:val="center"/>
        <w:rPr>
          <w:rFonts w:ascii="Times New Roman" w:hAnsi="Times New Roman"/>
          <w:sz w:val="28"/>
          <w:szCs w:val="28"/>
          <w:lang w:val="uk-UA"/>
        </w:rPr>
      </w:pPr>
      <w:r>
        <w:rPr>
          <w:rFonts w:ascii="Times New Roman" w:hAnsi="Times New Roman"/>
          <w:sz w:val="28"/>
          <w:szCs w:val="28"/>
          <w:lang w:val="uk-UA"/>
        </w:rPr>
        <w:t>Філологічний факультет освітніх технологій</w:t>
      </w:r>
    </w:p>
    <w:p w:rsidR="00A56B48" w:rsidRDefault="00A56B48" w:rsidP="004C2CED">
      <w:pPr>
        <w:tabs>
          <w:tab w:val="left" w:pos="2552"/>
        </w:tabs>
        <w:spacing w:after="0" w:line="240" w:lineRule="auto"/>
        <w:jc w:val="center"/>
        <w:rPr>
          <w:rFonts w:ascii="Times New Roman" w:hAnsi="Times New Roman"/>
          <w:i/>
          <w:sz w:val="20"/>
          <w:szCs w:val="20"/>
          <w:lang w:val="uk-UA"/>
        </w:rPr>
      </w:pPr>
      <w:r>
        <w:rPr>
          <w:rFonts w:ascii="Times New Roman" w:hAnsi="Times New Roman"/>
          <w:i/>
          <w:sz w:val="20"/>
          <w:szCs w:val="20"/>
          <w:lang w:val="uk-UA"/>
        </w:rPr>
        <w:t>(назва факультету)</w:t>
      </w:r>
    </w:p>
    <w:p w:rsidR="00A56B48" w:rsidRDefault="00A56B48" w:rsidP="004C2CED">
      <w:pPr>
        <w:shd w:val="clear" w:color="auto" w:fill="FFFFFF"/>
        <w:tabs>
          <w:tab w:val="left" w:leader="underscore" w:pos="1920"/>
        </w:tabs>
        <w:ind w:right="-92"/>
        <w:jc w:val="center"/>
        <w:rPr>
          <w:rFonts w:ascii="Times New Roman" w:hAnsi="Times New Roman"/>
          <w:sz w:val="28"/>
          <w:szCs w:val="28"/>
          <w:lang w:eastAsia="ru-RU"/>
        </w:rPr>
      </w:pPr>
      <w:r>
        <w:rPr>
          <w:rFonts w:ascii="Times New Roman" w:hAnsi="Times New Roman"/>
          <w:sz w:val="28"/>
          <w:szCs w:val="28"/>
          <w:lang w:val="uk-UA"/>
        </w:rPr>
        <w:t xml:space="preserve">Кафедра педагогіки та </w:t>
      </w:r>
      <w:r>
        <w:rPr>
          <w:rFonts w:ascii="Times New Roman" w:hAnsi="Times New Roman"/>
          <w:sz w:val="28"/>
          <w:szCs w:val="28"/>
          <w:lang w:eastAsia="ru-RU"/>
        </w:rPr>
        <w:t xml:space="preserve">методики </w:t>
      </w:r>
      <w:r>
        <w:rPr>
          <w:rFonts w:ascii="Times New Roman" w:hAnsi="Times New Roman"/>
          <w:sz w:val="28"/>
          <w:szCs w:val="28"/>
          <w:lang w:val="uk-UA" w:eastAsia="ru-RU"/>
        </w:rPr>
        <w:t>навчання</w:t>
      </w:r>
      <w:r>
        <w:rPr>
          <w:rFonts w:ascii="Times New Roman" w:hAnsi="Times New Roman"/>
          <w:sz w:val="28"/>
          <w:szCs w:val="28"/>
          <w:lang w:eastAsia="ru-RU"/>
        </w:rPr>
        <w:t xml:space="preserve"> іноземних мов </w:t>
      </w:r>
    </w:p>
    <w:p w:rsidR="00A56B48" w:rsidRDefault="00A56B48" w:rsidP="004C2CED">
      <w:pPr>
        <w:tabs>
          <w:tab w:val="left" w:pos="2552"/>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p>
    <w:p w:rsidR="00A56B48" w:rsidRDefault="00A56B48" w:rsidP="004C2CED">
      <w:pPr>
        <w:tabs>
          <w:tab w:val="left" w:pos="2552"/>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p>
    <w:p w:rsidR="00A56B48" w:rsidRDefault="00A56B48" w:rsidP="00E80DD5">
      <w:pPr>
        <w:tabs>
          <w:tab w:val="left" w:pos="2552"/>
        </w:tabs>
        <w:spacing w:after="0" w:line="240" w:lineRule="auto"/>
        <w:jc w:val="center"/>
        <w:rPr>
          <w:rFonts w:ascii="Times New Roman" w:hAnsi="Times New Roman"/>
          <w:sz w:val="24"/>
          <w:szCs w:val="24"/>
          <w:lang w:val="uk-UA"/>
        </w:rPr>
      </w:pPr>
      <w:r>
        <w:rPr>
          <w:rFonts w:ascii="Times New Roman" w:hAnsi="Times New Roman"/>
          <w:b/>
          <w:bCs/>
          <w:sz w:val="28"/>
          <w:szCs w:val="28"/>
          <w:lang w:val="uk-UA"/>
        </w:rPr>
        <w:t xml:space="preserve">                                                                        </w:t>
      </w:r>
    </w:p>
    <w:p w:rsidR="00A56B48" w:rsidRDefault="00A56B48" w:rsidP="004C2CED">
      <w:pPr>
        <w:tabs>
          <w:tab w:val="left" w:pos="2552"/>
        </w:tabs>
        <w:spacing w:after="0" w:line="240" w:lineRule="auto"/>
        <w:jc w:val="both"/>
        <w:rPr>
          <w:rFonts w:ascii="Times New Roman" w:hAnsi="Times New Roman"/>
          <w:sz w:val="24"/>
          <w:szCs w:val="24"/>
          <w:lang w:val="uk-UA"/>
        </w:rPr>
      </w:pPr>
    </w:p>
    <w:p w:rsidR="00A56B48" w:rsidRDefault="00A56B48" w:rsidP="004C2CED">
      <w:pPr>
        <w:tabs>
          <w:tab w:val="left" w:pos="2552"/>
        </w:tabs>
        <w:spacing w:after="0" w:line="240" w:lineRule="auto"/>
        <w:jc w:val="both"/>
        <w:rPr>
          <w:rFonts w:ascii="Times New Roman" w:hAnsi="Times New Roman"/>
          <w:sz w:val="24"/>
          <w:szCs w:val="24"/>
          <w:lang w:val="uk-UA"/>
        </w:rPr>
      </w:pPr>
    </w:p>
    <w:p w:rsidR="00A56B48" w:rsidRDefault="00A56B48" w:rsidP="004C2CED">
      <w:pPr>
        <w:tabs>
          <w:tab w:val="left" w:pos="2552"/>
        </w:tabs>
        <w:spacing w:after="0" w:line="240" w:lineRule="auto"/>
        <w:jc w:val="center"/>
        <w:rPr>
          <w:rFonts w:ascii="Times New Roman" w:hAnsi="Times New Roman"/>
          <w:b/>
          <w:bCs/>
          <w:sz w:val="28"/>
          <w:szCs w:val="28"/>
          <w:lang w:val="uk-UA"/>
        </w:rPr>
      </w:pPr>
    </w:p>
    <w:p w:rsidR="00A56B48" w:rsidRDefault="00A56B48" w:rsidP="004C2CED">
      <w:pPr>
        <w:tabs>
          <w:tab w:val="left" w:pos="2552"/>
        </w:tabs>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РОБОЧА ПРОГРАМА НАВЧАЛЬНОЇ ДИСЦИПЛІНИ</w:t>
      </w:r>
    </w:p>
    <w:p w:rsidR="00A56B48" w:rsidRDefault="00A56B48" w:rsidP="004C2CED">
      <w:pPr>
        <w:spacing w:after="0" w:line="240" w:lineRule="auto"/>
        <w:jc w:val="center"/>
        <w:rPr>
          <w:rFonts w:ascii="Times New Roman" w:hAnsi="Times New Roman"/>
          <w:b/>
          <w:sz w:val="32"/>
          <w:szCs w:val="32"/>
          <w:lang w:val="uk-UA" w:eastAsia="ru-RU"/>
        </w:rPr>
      </w:pPr>
      <w:r>
        <w:rPr>
          <w:rFonts w:ascii="Times New Roman" w:hAnsi="Times New Roman"/>
          <w:b/>
          <w:sz w:val="32"/>
          <w:szCs w:val="32"/>
          <w:lang w:eastAsia="ru-RU"/>
        </w:rPr>
        <w:t xml:space="preserve">Методика навчання </w:t>
      </w:r>
      <w:r w:rsidR="008E6876">
        <w:rPr>
          <w:rFonts w:ascii="Times New Roman" w:hAnsi="Times New Roman"/>
          <w:b/>
          <w:sz w:val="32"/>
          <w:szCs w:val="32"/>
          <w:lang w:val="uk-UA" w:eastAsia="ru-RU"/>
        </w:rPr>
        <w:t>англійської</w:t>
      </w:r>
      <w:r>
        <w:rPr>
          <w:rFonts w:ascii="Times New Roman" w:hAnsi="Times New Roman"/>
          <w:b/>
          <w:sz w:val="32"/>
          <w:szCs w:val="32"/>
          <w:lang w:val="uk-UA" w:eastAsia="ru-RU"/>
        </w:rPr>
        <w:t xml:space="preserve"> мови в закладах </w:t>
      </w:r>
      <w:r w:rsidRPr="004C2CED">
        <w:rPr>
          <w:rFonts w:ascii="Times New Roman" w:hAnsi="Times New Roman"/>
          <w:b/>
          <w:sz w:val="32"/>
          <w:szCs w:val="32"/>
          <w:lang w:val="uk-UA" w:eastAsia="ru-RU"/>
        </w:rPr>
        <w:t xml:space="preserve">загальної </w:t>
      </w:r>
      <w:r>
        <w:rPr>
          <w:rFonts w:ascii="Times New Roman" w:hAnsi="Times New Roman"/>
          <w:b/>
          <w:sz w:val="32"/>
          <w:szCs w:val="32"/>
          <w:lang w:val="uk-UA" w:eastAsia="ru-RU"/>
        </w:rPr>
        <w:t xml:space="preserve">середньої освіти </w:t>
      </w:r>
    </w:p>
    <w:p w:rsidR="00A56B48" w:rsidRDefault="00A56B48" w:rsidP="004C2CED">
      <w:pPr>
        <w:spacing w:after="0" w:line="240" w:lineRule="auto"/>
        <w:jc w:val="center"/>
        <w:rPr>
          <w:rFonts w:ascii="Times New Roman" w:hAnsi="Times New Roman"/>
          <w:b/>
          <w:sz w:val="32"/>
          <w:szCs w:val="32"/>
          <w:lang w:val="uk-UA" w:eastAsia="ru-RU"/>
        </w:rPr>
      </w:pPr>
    </w:p>
    <w:p w:rsidR="00A56B48" w:rsidRDefault="00A56B48" w:rsidP="004C2CED">
      <w:pPr>
        <w:tabs>
          <w:tab w:val="left" w:pos="2552"/>
        </w:tabs>
        <w:spacing w:after="0" w:line="240" w:lineRule="auto"/>
        <w:jc w:val="center"/>
        <w:rPr>
          <w:rFonts w:ascii="Times New Roman" w:hAnsi="Times New Roman"/>
          <w:i/>
          <w:sz w:val="20"/>
          <w:szCs w:val="20"/>
          <w:lang w:val="uk-UA"/>
        </w:rPr>
      </w:pPr>
    </w:p>
    <w:p w:rsidR="00A56B48" w:rsidRDefault="00A56B48" w:rsidP="004C2CED">
      <w:pPr>
        <w:tabs>
          <w:tab w:val="left" w:pos="2552"/>
        </w:tabs>
        <w:spacing w:after="0" w:line="240" w:lineRule="auto"/>
        <w:jc w:val="center"/>
        <w:rPr>
          <w:rFonts w:ascii="Times New Roman" w:hAnsi="Times New Roman"/>
          <w:b/>
          <w:bCs/>
          <w:iCs/>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8"/>
        <w:gridCol w:w="6238"/>
      </w:tblGrid>
      <w:tr w:rsidR="00A56B48" w:rsidTr="005764A0">
        <w:tc>
          <w:tcPr>
            <w:tcW w:w="3008" w:type="dxa"/>
          </w:tcPr>
          <w:p w:rsidR="00A56B48" w:rsidRDefault="00A56B48" w:rsidP="00EC6033">
            <w:pPr>
              <w:tabs>
                <w:tab w:val="left" w:pos="2552"/>
              </w:tabs>
              <w:spacing w:after="0" w:line="240" w:lineRule="auto"/>
              <w:rPr>
                <w:rFonts w:ascii="Times New Roman" w:hAnsi="Times New Roman"/>
                <w:b/>
                <w:bCs/>
                <w:iCs/>
                <w:sz w:val="24"/>
                <w:szCs w:val="24"/>
                <w:lang w:val="uk-UA"/>
              </w:rPr>
            </w:pPr>
            <w:r>
              <w:rPr>
                <w:rFonts w:ascii="Times New Roman" w:hAnsi="Times New Roman"/>
                <w:b/>
                <w:bCs/>
                <w:sz w:val="24"/>
                <w:szCs w:val="24"/>
                <w:lang w:val="uk-UA"/>
              </w:rPr>
              <w:t>Галузь знань</w:t>
            </w:r>
          </w:p>
        </w:tc>
        <w:tc>
          <w:tcPr>
            <w:tcW w:w="6238" w:type="dxa"/>
          </w:tcPr>
          <w:p w:rsidR="00A56B48" w:rsidRDefault="00E80DD5" w:rsidP="00E80DD5">
            <w:pPr>
              <w:tabs>
                <w:tab w:val="left" w:pos="2552"/>
              </w:tabs>
              <w:spacing w:after="0" w:line="240" w:lineRule="auto"/>
              <w:rPr>
                <w:rFonts w:ascii="Times New Roman" w:hAnsi="Times New Roman"/>
                <w:bCs/>
                <w:iCs/>
                <w:sz w:val="24"/>
                <w:szCs w:val="24"/>
                <w:lang w:val="uk-UA"/>
              </w:rPr>
            </w:pPr>
            <w:r>
              <w:rPr>
                <w:rFonts w:ascii="Times New Roman" w:hAnsi="Times New Roman"/>
                <w:bCs/>
                <w:iCs/>
                <w:sz w:val="24"/>
                <w:szCs w:val="24"/>
                <w:lang w:val="uk-UA"/>
              </w:rPr>
              <w:t>А</w:t>
            </w:r>
            <w:r w:rsidR="00A56B48">
              <w:rPr>
                <w:rFonts w:ascii="Times New Roman" w:hAnsi="Times New Roman"/>
                <w:bCs/>
                <w:iCs/>
                <w:sz w:val="24"/>
                <w:szCs w:val="24"/>
                <w:lang w:val="uk-UA"/>
              </w:rPr>
              <w:t xml:space="preserve"> Освіта</w:t>
            </w:r>
          </w:p>
        </w:tc>
      </w:tr>
      <w:tr w:rsidR="00A56B48" w:rsidTr="005764A0">
        <w:tc>
          <w:tcPr>
            <w:tcW w:w="3008" w:type="dxa"/>
          </w:tcPr>
          <w:p w:rsidR="00A56B48" w:rsidRDefault="00A56B48" w:rsidP="00EC6033">
            <w:pPr>
              <w:tabs>
                <w:tab w:val="left" w:pos="2552"/>
              </w:tabs>
              <w:spacing w:after="0" w:line="240" w:lineRule="auto"/>
              <w:rPr>
                <w:rFonts w:ascii="Times New Roman" w:hAnsi="Times New Roman"/>
                <w:b/>
                <w:bCs/>
                <w:iCs/>
                <w:sz w:val="24"/>
                <w:szCs w:val="24"/>
                <w:lang w:val="uk-UA"/>
              </w:rPr>
            </w:pPr>
            <w:r>
              <w:rPr>
                <w:rFonts w:ascii="Times New Roman" w:hAnsi="Times New Roman"/>
                <w:b/>
                <w:bCs/>
                <w:sz w:val="24"/>
                <w:szCs w:val="24"/>
                <w:lang w:val="uk-UA"/>
              </w:rPr>
              <w:t>Спеціальність</w:t>
            </w:r>
          </w:p>
        </w:tc>
        <w:tc>
          <w:tcPr>
            <w:tcW w:w="6238" w:type="dxa"/>
          </w:tcPr>
          <w:p w:rsidR="00A56B48" w:rsidRDefault="005764A0" w:rsidP="00EC6033">
            <w:pPr>
              <w:tabs>
                <w:tab w:val="left" w:pos="2552"/>
              </w:tabs>
              <w:spacing w:after="0" w:line="240" w:lineRule="auto"/>
              <w:jc w:val="both"/>
              <w:rPr>
                <w:rFonts w:ascii="Times New Roman" w:hAnsi="Times New Roman"/>
                <w:b/>
                <w:bCs/>
                <w:iCs/>
                <w:sz w:val="24"/>
                <w:szCs w:val="24"/>
                <w:lang w:val="uk-UA"/>
              </w:rPr>
            </w:pPr>
            <w:r>
              <w:rPr>
                <w:rFonts w:ascii="Times New Roman" w:hAnsi="Times New Roman"/>
                <w:bCs/>
                <w:sz w:val="24"/>
                <w:szCs w:val="24"/>
                <w:lang w:val="uk-UA"/>
              </w:rPr>
              <w:t>А</w:t>
            </w:r>
            <w:r w:rsidR="00A56B48">
              <w:rPr>
                <w:rFonts w:ascii="Times New Roman" w:hAnsi="Times New Roman"/>
                <w:bCs/>
                <w:sz w:val="24"/>
                <w:szCs w:val="24"/>
                <w:lang w:val="uk-UA"/>
              </w:rPr>
              <w:t>4</w:t>
            </w:r>
            <w:r w:rsidR="00A56B48">
              <w:rPr>
                <w:rFonts w:ascii="Times New Roman" w:hAnsi="Times New Roman"/>
                <w:sz w:val="24"/>
                <w:szCs w:val="24"/>
                <w:lang w:val="uk-UA"/>
              </w:rPr>
              <w:t xml:space="preserve"> Середня освіта </w:t>
            </w:r>
          </w:p>
        </w:tc>
      </w:tr>
      <w:tr w:rsidR="00A56B48" w:rsidTr="005764A0">
        <w:tc>
          <w:tcPr>
            <w:tcW w:w="3008" w:type="dxa"/>
          </w:tcPr>
          <w:p w:rsidR="00A56B48" w:rsidRDefault="00A56B48" w:rsidP="00EC6033">
            <w:pPr>
              <w:tabs>
                <w:tab w:val="left" w:pos="2552"/>
              </w:tabs>
              <w:spacing w:after="0" w:line="240" w:lineRule="auto"/>
              <w:rPr>
                <w:rFonts w:ascii="Times New Roman" w:hAnsi="Times New Roman"/>
                <w:b/>
                <w:bCs/>
                <w:iCs/>
                <w:sz w:val="24"/>
                <w:szCs w:val="24"/>
                <w:lang w:val="uk-UA"/>
              </w:rPr>
            </w:pPr>
            <w:r>
              <w:rPr>
                <w:rFonts w:ascii="Times New Roman" w:hAnsi="Times New Roman"/>
                <w:b/>
                <w:bCs/>
                <w:sz w:val="24"/>
                <w:szCs w:val="24"/>
                <w:lang w:val="uk-UA"/>
              </w:rPr>
              <w:t>Спеціалізація</w:t>
            </w:r>
          </w:p>
        </w:tc>
        <w:tc>
          <w:tcPr>
            <w:tcW w:w="6238" w:type="dxa"/>
          </w:tcPr>
          <w:p w:rsidR="00A56B48" w:rsidRDefault="005764A0" w:rsidP="009165EC">
            <w:pPr>
              <w:tabs>
                <w:tab w:val="left" w:pos="2552"/>
              </w:tabs>
              <w:spacing w:after="0" w:line="240" w:lineRule="auto"/>
              <w:jc w:val="both"/>
              <w:rPr>
                <w:rFonts w:ascii="Times New Roman" w:hAnsi="Times New Roman"/>
                <w:b/>
                <w:bCs/>
                <w:iCs/>
                <w:sz w:val="24"/>
                <w:szCs w:val="24"/>
                <w:lang w:val="uk-UA"/>
              </w:rPr>
            </w:pPr>
            <w:r>
              <w:rPr>
                <w:rFonts w:ascii="Times New Roman" w:hAnsi="Times New Roman"/>
                <w:sz w:val="24"/>
                <w:szCs w:val="24"/>
                <w:lang w:val="uk-UA"/>
              </w:rPr>
              <w:t>А</w:t>
            </w:r>
            <w:r w:rsidR="00A56B48" w:rsidRPr="004C2CED">
              <w:rPr>
                <w:rFonts w:ascii="Times New Roman" w:hAnsi="Times New Roman"/>
                <w:sz w:val="24"/>
                <w:szCs w:val="24"/>
                <w:lang w:val="uk-UA"/>
              </w:rPr>
              <w:t>4.02</w:t>
            </w:r>
            <w:r w:rsidR="009165EC">
              <w:rPr>
                <w:rFonts w:ascii="Times New Roman" w:hAnsi="Times New Roman"/>
                <w:sz w:val="24"/>
                <w:szCs w:val="24"/>
                <w:lang w:val="uk-UA"/>
              </w:rPr>
              <w:t>1</w:t>
            </w:r>
            <w:r w:rsidR="00A56B48" w:rsidRPr="004C2CED">
              <w:rPr>
                <w:rFonts w:ascii="Times New Roman" w:hAnsi="Times New Roman"/>
                <w:sz w:val="24"/>
                <w:szCs w:val="24"/>
                <w:lang w:val="uk-UA"/>
              </w:rPr>
              <w:t xml:space="preserve"> </w:t>
            </w:r>
            <w:r w:rsidR="009165EC">
              <w:rPr>
                <w:rFonts w:ascii="Times New Roman" w:hAnsi="Times New Roman"/>
                <w:sz w:val="24"/>
                <w:szCs w:val="24"/>
                <w:lang w:val="uk-UA"/>
              </w:rPr>
              <w:t>Англійська</w:t>
            </w:r>
            <w:r w:rsidR="00A56B48">
              <w:rPr>
                <w:rFonts w:ascii="Times New Roman" w:hAnsi="Times New Roman"/>
                <w:sz w:val="24"/>
                <w:szCs w:val="24"/>
                <w:lang w:val="uk-UA"/>
              </w:rPr>
              <w:t xml:space="preserve"> мова і література</w:t>
            </w:r>
          </w:p>
        </w:tc>
      </w:tr>
      <w:tr w:rsidR="00A56B48" w:rsidTr="005764A0">
        <w:tc>
          <w:tcPr>
            <w:tcW w:w="3008" w:type="dxa"/>
          </w:tcPr>
          <w:p w:rsidR="00A56B48" w:rsidRDefault="00A56B48" w:rsidP="00EC6033">
            <w:pPr>
              <w:tabs>
                <w:tab w:val="left" w:pos="2552"/>
              </w:tabs>
              <w:spacing w:after="0" w:line="240" w:lineRule="auto"/>
              <w:rPr>
                <w:rFonts w:ascii="Times New Roman" w:hAnsi="Times New Roman"/>
                <w:b/>
                <w:bCs/>
                <w:iCs/>
                <w:sz w:val="24"/>
                <w:szCs w:val="24"/>
                <w:lang w:val="uk-UA"/>
              </w:rPr>
            </w:pPr>
            <w:r>
              <w:rPr>
                <w:rFonts w:ascii="Times New Roman" w:hAnsi="Times New Roman"/>
                <w:b/>
                <w:bCs/>
                <w:sz w:val="24"/>
                <w:szCs w:val="24"/>
                <w:lang w:val="uk-UA"/>
              </w:rPr>
              <w:t>Рівен</w:t>
            </w:r>
            <w:r>
              <w:rPr>
                <w:rFonts w:ascii="Times New Roman" w:hAnsi="Times New Roman"/>
                <w:sz w:val="24"/>
                <w:szCs w:val="24"/>
                <w:lang w:val="uk-UA"/>
              </w:rPr>
              <w:t xml:space="preserve">ь </w:t>
            </w:r>
            <w:r w:rsidRPr="00281383">
              <w:rPr>
                <w:rFonts w:ascii="Times New Roman" w:hAnsi="Times New Roman"/>
                <w:b/>
                <w:sz w:val="24"/>
                <w:szCs w:val="24"/>
                <w:lang w:val="uk-UA"/>
              </w:rPr>
              <w:t>вищої</w:t>
            </w:r>
            <w:r>
              <w:rPr>
                <w:rFonts w:ascii="Times New Roman" w:hAnsi="Times New Roman"/>
                <w:sz w:val="24"/>
                <w:szCs w:val="24"/>
                <w:lang w:val="uk-UA"/>
              </w:rPr>
              <w:t xml:space="preserve"> </w:t>
            </w:r>
            <w:r w:rsidRPr="00C10267">
              <w:rPr>
                <w:rFonts w:ascii="Times New Roman" w:hAnsi="Times New Roman"/>
                <w:b/>
                <w:sz w:val="24"/>
                <w:szCs w:val="24"/>
                <w:lang w:val="uk-UA"/>
              </w:rPr>
              <w:t>освіти</w:t>
            </w:r>
          </w:p>
        </w:tc>
        <w:tc>
          <w:tcPr>
            <w:tcW w:w="6238" w:type="dxa"/>
          </w:tcPr>
          <w:p w:rsidR="00A56B48" w:rsidRDefault="00A56B48" w:rsidP="00EC6033">
            <w:pPr>
              <w:tabs>
                <w:tab w:val="left" w:pos="2552"/>
              </w:tabs>
              <w:spacing w:after="0" w:line="240" w:lineRule="auto"/>
              <w:jc w:val="both"/>
              <w:rPr>
                <w:rFonts w:ascii="Times New Roman" w:hAnsi="Times New Roman"/>
                <w:bCs/>
                <w:iCs/>
                <w:sz w:val="24"/>
                <w:szCs w:val="24"/>
                <w:lang w:val="uk-UA"/>
              </w:rPr>
            </w:pPr>
            <w:r>
              <w:rPr>
                <w:rFonts w:ascii="Times New Roman" w:hAnsi="Times New Roman"/>
                <w:bCs/>
                <w:iCs/>
                <w:sz w:val="24"/>
                <w:szCs w:val="24"/>
                <w:lang w:val="uk-UA"/>
              </w:rPr>
              <w:t>Бакалавр</w:t>
            </w:r>
          </w:p>
        </w:tc>
      </w:tr>
      <w:tr w:rsidR="00A56B48" w:rsidRPr="00E80DD5" w:rsidTr="005764A0">
        <w:tc>
          <w:tcPr>
            <w:tcW w:w="3008" w:type="dxa"/>
          </w:tcPr>
          <w:p w:rsidR="00A56B48" w:rsidRDefault="00A56B48" w:rsidP="00EC6033">
            <w:pPr>
              <w:tabs>
                <w:tab w:val="left" w:pos="2552"/>
              </w:tabs>
              <w:spacing w:after="0" w:line="240" w:lineRule="auto"/>
              <w:rPr>
                <w:rFonts w:ascii="Times New Roman" w:hAnsi="Times New Roman"/>
                <w:i/>
                <w:sz w:val="28"/>
                <w:szCs w:val="28"/>
                <w:lang w:val="uk-UA"/>
              </w:rPr>
            </w:pPr>
            <w:r>
              <w:rPr>
                <w:rFonts w:ascii="Times New Roman" w:hAnsi="Times New Roman"/>
                <w:b/>
                <w:bCs/>
                <w:sz w:val="24"/>
                <w:szCs w:val="24"/>
                <w:lang w:val="uk-UA"/>
              </w:rPr>
              <w:t>Освітньо-професійна програма</w:t>
            </w:r>
          </w:p>
        </w:tc>
        <w:tc>
          <w:tcPr>
            <w:tcW w:w="6238" w:type="dxa"/>
          </w:tcPr>
          <w:p w:rsidR="00A56B48" w:rsidRDefault="00A56B48" w:rsidP="00D24A7A">
            <w:pPr>
              <w:shd w:val="clear" w:color="auto" w:fill="FFFFFF"/>
              <w:tabs>
                <w:tab w:val="left" w:leader="underscore" w:pos="1920"/>
              </w:tabs>
              <w:spacing w:after="0" w:line="240" w:lineRule="auto"/>
              <w:ind w:right="-92"/>
              <w:jc w:val="both"/>
              <w:rPr>
                <w:rFonts w:ascii="Times New Roman" w:hAnsi="Times New Roman"/>
                <w:sz w:val="24"/>
                <w:szCs w:val="24"/>
                <w:lang w:val="uk-UA" w:eastAsia="ru-RU"/>
              </w:rPr>
            </w:pPr>
            <w:r>
              <w:rPr>
                <w:rFonts w:ascii="Times New Roman" w:hAnsi="Times New Roman"/>
                <w:sz w:val="24"/>
                <w:szCs w:val="24"/>
                <w:lang w:val="uk-UA" w:eastAsia="uk-UA"/>
              </w:rPr>
              <w:t>Іноземні мови та літератури, методика навчання іноземних мов і зарубіжної літератури (</w:t>
            </w:r>
            <w:r w:rsidR="00D24A7A">
              <w:rPr>
                <w:rFonts w:ascii="Times New Roman" w:hAnsi="Times New Roman"/>
                <w:sz w:val="24"/>
                <w:szCs w:val="24"/>
                <w:lang w:val="uk-UA" w:eastAsia="uk-UA"/>
              </w:rPr>
              <w:t>англійська</w:t>
            </w:r>
            <w:r>
              <w:rPr>
                <w:rFonts w:ascii="Times New Roman" w:hAnsi="Times New Roman"/>
                <w:sz w:val="24"/>
                <w:szCs w:val="24"/>
                <w:lang w:val="uk-UA" w:eastAsia="uk-UA"/>
              </w:rPr>
              <w:t xml:space="preserve"> мова і друга західноєвропейська мова)</w:t>
            </w:r>
          </w:p>
        </w:tc>
      </w:tr>
    </w:tbl>
    <w:p w:rsidR="00A56B48" w:rsidRDefault="00A56B48" w:rsidP="004C2CED">
      <w:pPr>
        <w:tabs>
          <w:tab w:val="left" w:pos="2552"/>
        </w:tabs>
        <w:spacing w:after="0" w:line="240" w:lineRule="auto"/>
        <w:jc w:val="center"/>
        <w:rPr>
          <w:rFonts w:ascii="Times New Roman" w:hAnsi="Times New Roman"/>
          <w:b/>
          <w:bCs/>
          <w:iCs/>
          <w:sz w:val="24"/>
          <w:szCs w:val="24"/>
          <w:lang w:val="uk-UA"/>
        </w:rPr>
      </w:pPr>
    </w:p>
    <w:p w:rsidR="00A56B48" w:rsidRDefault="00A56B48" w:rsidP="004C2CED">
      <w:pPr>
        <w:tabs>
          <w:tab w:val="left" w:pos="2552"/>
        </w:tabs>
        <w:spacing w:after="0" w:line="240" w:lineRule="auto"/>
        <w:jc w:val="center"/>
        <w:rPr>
          <w:rFonts w:ascii="Times New Roman" w:hAnsi="Times New Roman"/>
          <w:b/>
          <w:bCs/>
          <w:iCs/>
          <w:sz w:val="24"/>
          <w:szCs w:val="24"/>
          <w:lang w:val="uk-UA"/>
        </w:rPr>
      </w:pPr>
    </w:p>
    <w:p w:rsidR="00A56B48" w:rsidRDefault="00A56B48" w:rsidP="004C2CED">
      <w:pPr>
        <w:tabs>
          <w:tab w:val="left" w:pos="2552"/>
        </w:tabs>
        <w:spacing w:after="0" w:line="240" w:lineRule="auto"/>
        <w:jc w:val="center"/>
        <w:rPr>
          <w:rFonts w:ascii="Times New Roman" w:hAnsi="Times New Roman"/>
          <w:b/>
          <w:bCs/>
          <w:iCs/>
          <w:sz w:val="24"/>
          <w:szCs w:val="24"/>
          <w:lang w:val="uk-UA"/>
        </w:rPr>
      </w:pPr>
    </w:p>
    <w:tbl>
      <w:tblPr>
        <w:tblW w:w="0" w:type="auto"/>
        <w:tblInd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851"/>
      </w:tblGrid>
      <w:tr w:rsidR="00A56B48" w:rsidTr="003C0F13">
        <w:tc>
          <w:tcPr>
            <w:tcW w:w="2892" w:type="dxa"/>
          </w:tcPr>
          <w:p w:rsidR="00A56B48" w:rsidRDefault="00A56B48" w:rsidP="00EC6033">
            <w:pPr>
              <w:tabs>
                <w:tab w:val="left" w:pos="2552"/>
              </w:tabs>
              <w:spacing w:after="0" w:line="240" w:lineRule="auto"/>
              <w:jc w:val="both"/>
              <w:rPr>
                <w:rFonts w:ascii="Times New Roman" w:hAnsi="Times New Roman"/>
                <w:b/>
                <w:bCs/>
                <w:sz w:val="24"/>
                <w:szCs w:val="24"/>
                <w:lang w:val="uk-UA"/>
              </w:rPr>
            </w:pPr>
            <w:r>
              <w:rPr>
                <w:rFonts w:ascii="Times New Roman" w:hAnsi="Times New Roman"/>
                <w:b/>
                <w:sz w:val="24"/>
                <w:szCs w:val="24"/>
                <w:lang w:val="uk-UA"/>
              </w:rPr>
              <w:t>Форма здобуття освіти</w:t>
            </w:r>
          </w:p>
        </w:tc>
        <w:tc>
          <w:tcPr>
            <w:tcW w:w="1851" w:type="dxa"/>
          </w:tcPr>
          <w:p w:rsidR="00A56B48" w:rsidRDefault="00A56B48" w:rsidP="00EC6033">
            <w:pPr>
              <w:tabs>
                <w:tab w:val="left" w:pos="2552"/>
              </w:tabs>
              <w:spacing w:after="0" w:line="240" w:lineRule="auto"/>
              <w:jc w:val="both"/>
              <w:rPr>
                <w:rFonts w:ascii="Times New Roman" w:hAnsi="Times New Roman"/>
                <w:bCs/>
                <w:sz w:val="24"/>
                <w:szCs w:val="24"/>
                <w:lang w:val="uk-UA"/>
              </w:rPr>
            </w:pPr>
            <w:r>
              <w:rPr>
                <w:rFonts w:ascii="Times New Roman" w:hAnsi="Times New Roman"/>
                <w:bCs/>
                <w:sz w:val="24"/>
                <w:szCs w:val="24"/>
                <w:lang w:val="uk-UA"/>
              </w:rPr>
              <w:t>денна</w:t>
            </w:r>
          </w:p>
        </w:tc>
      </w:tr>
      <w:tr w:rsidR="00A56B48" w:rsidTr="003C0F13">
        <w:tc>
          <w:tcPr>
            <w:tcW w:w="2892" w:type="dxa"/>
          </w:tcPr>
          <w:p w:rsidR="00A56B48" w:rsidRDefault="00A56B48" w:rsidP="00EC6033">
            <w:pPr>
              <w:tabs>
                <w:tab w:val="left" w:pos="2552"/>
              </w:tabs>
              <w:spacing w:after="0" w:line="240" w:lineRule="auto"/>
              <w:jc w:val="both"/>
              <w:rPr>
                <w:rFonts w:ascii="Times New Roman" w:hAnsi="Times New Roman"/>
                <w:b/>
                <w:bCs/>
                <w:sz w:val="24"/>
                <w:szCs w:val="24"/>
                <w:lang w:val="uk-UA"/>
              </w:rPr>
            </w:pPr>
            <w:r>
              <w:rPr>
                <w:rFonts w:ascii="Times New Roman" w:hAnsi="Times New Roman"/>
                <w:b/>
                <w:sz w:val="24"/>
                <w:szCs w:val="24"/>
                <w:lang w:val="uk-UA"/>
              </w:rPr>
              <w:t xml:space="preserve">Навчальний рік     </w:t>
            </w:r>
          </w:p>
        </w:tc>
        <w:tc>
          <w:tcPr>
            <w:tcW w:w="1851" w:type="dxa"/>
          </w:tcPr>
          <w:p w:rsidR="00A56B48" w:rsidRPr="005764A0" w:rsidRDefault="00A56B48" w:rsidP="005764A0">
            <w:pPr>
              <w:tabs>
                <w:tab w:val="left" w:pos="2552"/>
              </w:tabs>
              <w:spacing w:after="0" w:line="240" w:lineRule="auto"/>
              <w:jc w:val="both"/>
              <w:rPr>
                <w:rFonts w:ascii="Times New Roman" w:hAnsi="Times New Roman"/>
                <w:bCs/>
                <w:sz w:val="24"/>
                <w:szCs w:val="24"/>
                <w:lang w:val="uk-UA"/>
              </w:rPr>
            </w:pPr>
            <w:r>
              <w:rPr>
                <w:rFonts w:ascii="Times New Roman" w:hAnsi="Times New Roman"/>
                <w:bCs/>
                <w:sz w:val="24"/>
                <w:szCs w:val="24"/>
                <w:lang w:val="uk-UA"/>
              </w:rPr>
              <w:t>202</w:t>
            </w:r>
            <w:r w:rsidR="005764A0">
              <w:rPr>
                <w:rFonts w:ascii="Times New Roman" w:hAnsi="Times New Roman"/>
                <w:bCs/>
                <w:sz w:val="24"/>
                <w:szCs w:val="24"/>
                <w:lang w:val="uk-UA"/>
              </w:rPr>
              <w:t>5</w:t>
            </w:r>
            <w:r>
              <w:rPr>
                <w:rFonts w:ascii="Times New Roman" w:hAnsi="Times New Roman"/>
                <w:bCs/>
                <w:sz w:val="24"/>
                <w:szCs w:val="24"/>
                <w:lang w:val="uk-UA"/>
              </w:rPr>
              <w:t>/202</w:t>
            </w:r>
            <w:r w:rsidR="005764A0">
              <w:rPr>
                <w:rFonts w:ascii="Times New Roman" w:hAnsi="Times New Roman"/>
                <w:bCs/>
                <w:sz w:val="24"/>
                <w:szCs w:val="24"/>
                <w:lang w:val="uk-UA"/>
              </w:rPr>
              <w:t>6</w:t>
            </w:r>
          </w:p>
        </w:tc>
      </w:tr>
      <w:tr w:rsidR="00A56B48" w:rsidTr="003C0F13">
        <w:tc>
          <w:tcPr>
            <w:tcW w:w="2892" w:type="dxa"/>
          </w:tcPr>
          <w:p w:rsidR="00A56B48" w:rsidRDefault="00A56B48" w:rsidP="00EC6033">
            <w:pPr>
              <w:tabs>
                <w:tab w:val="left" w:pos="2552"/>
              </w:tabs>
              <w:spacing w:after="0" w:line="240" w:lineRule="auto"/>
              <w:jc w:val="both"/>
              <w:rPr>
                <w:rFonts w:ascii="Times New Roman" w:hAnsi="Times New Roman"/>
                <w:b/>
                <w:bCs/>
                <w:sz w:val="24"/>
                <w:szCs w:val="24"/>
                <w:lang w:val="uk-UA"/>
              </w:rPr>
            </w:pPr>
            <w:r>
              <w:rPr>
                <w:rFonts w:ascii="Times New Roman" w:hAnsi="Times New Roman"/>
                <w:b/>
                <w:sz w:val="24"/>
                <w:szCs w:val="24"/>
                <w:lang w:val="uk-UA"/>
              </w:rPr>
              <w:t>Семестр</w:t>
            </w:r>
          </w:p>
        </w:tc>
        <w:tc>
          <w:tcPr>
            <w:tcW w:w="1851" w:type="dxa"/>
          </w:tcPr>
          <w:p w:rsidR="00A56B48" w:rsidRDefault="00A56B48" w:rsidP="00EC6033">
            <w:pPr>
              <w:tabs>
                <w:tab w:val="left" w:pos="2552"/>
              </w:tabs>
              <w:spacing w:after="0" w:line="240" w:lineRule="auto"/>
              <w:jc w:val="both"/>
              <w:rPr>
                <w:rFonts w:ascii="Times New Roman" w:hAnsi="Times New Roman"/>
                <w:bCs/>
                <w:sz w:val="24"/>
                <w:szCs w:val="24"/>
                <w:lang w:val="uk-UA"/>
              </w:rPr>
            </w:pPr>
            <w:r>
              <w:rPr>
                <w:rFonts w:ascii="Times New Roman" w:hAnsi="Times New Roman"/>
                <w:bCs/>
                <w:sz w:val="24"/>
                <w:szCs w:val="24"/>
                <w:lang w:val="uk-UA"/>
              </w:rPr>
              <w:t>5, 6, 7</w:t>
            </w:r>
          </w:p>
        </w:tc>
      </w:tr>
      <w:tr w:rsidR="00A56B48" w:rsidTr="003C0F13">
        <w:tc>
          <w:tcPr>
            <w:tcW w:w="2892" w:type="dxa"/>
          </w:tcPr>
          <w:p w:rsidR="00A56B48" w:rsidRDefault="00A56B48" w:rsidP="00EC6033">
            <w:pPr>
              <w:tabs>
                <w:tab w:val="left" w:pos="2552"/>
              </w:tabs>
              <w:spacing w:after="0" w:line="240" w:lineRule="auto"/>
              <w:jc w:val="both"/>
              <w:rPr>
                <w:rFonts w:ascii="Times New Roman" w:hAnsi="Times New Roman"/>
                <w:b/>
                <w:bCs/>
                <w:sz w:val="24"/>
                <w:szCs w:val="24"/>
                <w:lang w:val="uk-UA"/>
              </w:rPr>
            </w:pPr>
            <w:r>
              <w:rPr>
                <w:rFonts w:ascii="Times New Roman" w:hAnsi="Times New Roman"/>
                <w:b/>
                <w:sz w:val="24"/>
                <w:szCs w:val="24"/>
                <w:lang w:val="uk-UA"/>
              </w:rPr>
              <w:t>Кількість кредитів ЄКТС</w:t>
            </w:r>
          </w:p>
        </w:tc>
        <w:tc>
          <w:tcPr>
            <w:tcW w:w="1851" w:type="dxa"/>
          </w:tcPr>
          <w:p w:rsidR="00A56B48" w:rsidRDefault="00A56B48" w:rsidP="00EC6033">
            <w:pPr>
              <w:tabs>
                <w:tab w:val="left" w:pos="2552"/>
              </w:tabs>
              <w:spacing w:after="0" w:line="240" w:lineRule="auto"/>
              <w:jc w:val="both"/>
              <w:rPr>
                <w:rFonts w:ascii="Times New Roman" w:hAnsi="Times New Roman"/>
                <w:bCs/>
                <w:sz w:val="24"/>
                <w:szCs w:val="24"/>
                <w:lang w:val="de-DE"/>
              </w:rPr>
            </w:pPr>
            <w:r>
              <w:rPr>
                <w:rFonts w:ascii="Times New Roman" w:hAnsi="Times New Roman"/>
                <w:bCs/>
                <w:sz w:val="24"/>
                <w:szCs w:val="24"/>
                <w:lang w:val="de-DE"/>
              </w:rPr>
              <w:t>6</w:t>
            </w:r>
          </w:p>
        </w:tc>
      </w:tr>
      <w:tr w:rsidR="00A56B48" w:rsidTr="003C0F13">
        <w:tc>
          <w:tcPr>
            <w:tcW w:w="2892" w:type="dxa"/>
          </w:tcPr>
          <w:p w:rsidR="00A56B48" w:rsidRDefault="00A56B48" w:rsidP="00EC6033">
            <w:pPr>
              <w:tabs>
                <w:tab w:val="left" w:pos="2552"/>
              </w:tabs>
              <w:spacing w:after="0" w:line="240" w:lineRule="auto"/>
              <w:jc w:val="both"/>
              <w:rPr>
                <w:rFonts w:ascii="Times New Roman" w:hAnsi="Times New Roman"/>
                <w:b/>
                <w:bCs/>
                <w:sz w:val="24"/>
                <w:szCs w:val="24"/>
                <w:lang w:val="uk-UA"/>
              </w:rPr>
            </w:pPr>
            <w:r>
              <w:rPr>
                <w:rFonts w:ascii="Times New Roman" w:hAnsi="Times New Roman"/>
                <w:b/>
                <w:sz w:val="24"/>
                <w:szCs w:val="24"/>
                <w:lang w:val="uk-UA"/>
              </w:rPr>
              <w:t xml:space="preserve">Форма підсумкового контролю  </w:t>
            </w:r>
          </w:p>
        </w:tc>
        <w:tc>
          <w:tcPr>
            <w:tcW w:w="1851" w:type="dxa"/>
          </w:tcPr>
          <w:p w:rsidR="00A56B48" w:rsidRDefault="00A56B48" w:rsidP="00EC6033">
            <w:pPr>
              <w:tabs>
                <w:tab w:val="left" w:pos="2552"/>
              </w:tabs>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Залік, </w:t>
            </w:r>
            <w:r>
              <w:rPr>
                <w:rFonts w:ascii="Times New Roman" w:hAnsi="Times New Roman"/>
                <w:bCs/>
                <w:sz w:val="24"/>
                <w:szCs w:val="24"/>
                <w:lang w:val="de-DE"/>
              </w:rPr>
              <w:t>i</w:t>
            </w:r>
            <w:r>
              <w:rPr>
                <w:rFonts w:ascii="Times New Roman" w:hAnsi="Times New Roman"/>
                <w:bCs/>
                <w:sz w:val="24"/>
                <w:szCs w:val="24"/>
                <w:lang w:val="uk-UA"/>
              </w:rPr>
              <w:t>спит</w:t>
            </w:r>
          </w:p>
        </w:tc>
      </w:tr>
    </w:tbl>
    <w:p w:rsidR="00A56B48" w:rsidRDefault="00A56B48" w:rsidP="00635DF6">
      <w:pPr>
        <w:tabs>
          <w:tab w:val="left" w:pos="2552"/>
        </w:tabs>
        <w:spacing w:after="0" w:line="240" w:lineRule="auto"/>
        <w:rPr>
          <w:rFonts w:ascii="Times New Roman" w:hAnsi="Times New Roman"/>
          <w:sz w:val="24"/>
          <w:szCs w:val="24"/>
          <w:lang w:val="uk-UA"/>
        </w:rPr>
      </w:pPr>
    </w:p>
    <w:p w:rsidR="00A56B48" w:rsidRDefault="00A56B48" w:rsidP="004C2CED">
      <w:pPr>
        <w:tabs>
          <w:tab w:val="left" w:pos="2552"/>
        </w:tabs>
        <w:spacing w:after="0" w:line="240" w:lineRule="auto"/>
        <w:jc w:val="center"/>
        <w:rPr>
          <w:rFonts w:ascii="Times New Roman" w:hAnsi="Times New Roman"/>
          <w:sz w:val="24"/>
          <w:szCs w:val="24"/>
          <w:lang w:val="uk-UA"/>
        </w:rPr>
      </w:pPr>
    </w:p>
    <w:p w:rsidR="00A56B48" w:rsidRDefault="00A56B48" w:rsidP="004C2CED">
      <w:pPr>
        <w:tabs>
          <w:tab w:val="left" w:pos="2552"/>
        </w:tabs>
        <w:spacing w:after="0" w:line="240" w:lineRule="auto"/>
        <w:jc w:val="center"/>
        <w:rPr>
          <w:rFonts w:ascii="Times New Roman" w:hAnsi="Times New Roman"/>
          <w:sz w:val="24"/>
          <w:szCs w:val="24"/>
          <w:lang w:val="uk-UA"/>
        </w:rPr>
      </w:pPr>
    </w:p>
    <w:p w:rsidR="00A56B48" w:rsidRDefault="00A56B48" w:rsidP="004C2CED">
      <w:pPr>
        <w:tabs>
          <w:tab w:val="left" w:pos="2552"/>
        </w:tabs>
        <w:spacing w:after="0" w:line="240" w:lineRule="auto"/>
        <w:jc w:val="center"/>
        <w:rPr>
          <w:rFonts w:ascii="Times New Roman" w:hAnsi="Times New Roman"/>
          <w:sz w:val="24"/>
          <w:szCs w:val="24"/>
          <w:lang w:val="uk-UA"/>
        </w:rPr>
      </w:pPr>
    </w:p>
    <w:p w:rsidR="00A56B48" w:rsidRDefault="00A56B48" w:rsidP="004C2CED">
      <w:pPr>
        <w:tabs>
          <w:tab w:val="left" w:pos="2552"/>
        </w:tabs>
        <w:spacing w:after="0" w:line="240" w:lineRule="auto"/>
        <w:jc w:val="center"/>
        <w:rPr>
          <w:rFonts w:ascii="Times New Roman" w:hAnsi="Times New Roman"/>
          <w:sz w:val="24"/>
          <w:szCs w:val="24"/>
          <w:lang w:val="uk-UA"/>
        </w:rPr>
      </w:pPr>
    </w:p>
    <w:p w:rsidR="00A56B48" w:rsidRDefault="00A56B48" w:rsidP="004C2CED">
      <w:pPr>
        <w:tabs>
          <w:tab w:val="left" w:pos="2552"/>
        </w:tabs>
        <w:spacing w:after="0" w:line="240" w:lineRule="auto"/>
        <w:jc w:val="center"/>
        <w:rPr>
          <w:rFonts w:ascii="Times New Roman" w:hAnsi="Times New Roman"/>
          <w:sz w:val="24"/>
          <w:szCs w:val="24"/>
          <w:lang w:val="uk-UA"/>
        </w:rPr>
      </w:pPr>
    </w:p>
    <w:p w:rsidR="00A56B48" w:rsidRDefault="00A56B48" w:rsidP="004C2CED">
      <w:pPr>
        <w:tabs>
          <w:tab w:val="left" w:pos="2552"/>
        </w:tabs>
        <w:spacing w:after="0" w:line="240" w:lineRule="auto"/>
        <w:jc w:val="center"/>
        <w:rPr>
          <w:rFonts w:ascii="Times New Roman" w:hAnsi="Times New Roman"/>
          <w:sz w:val="24"/>
          <w:szCs w:val="24"/>
          <w:lang w:val="uk-UA"/>
        </w:rPr>
      </w:pPr>
      <w:r>
        <w:rPr>
          <w:rFonts w:ascii="Times New Roman" w:hAnsi="Times New Roman"/>
          <w:sz w:val="28"/>
          <w:szCs w:val="28"/>
          <w:lang w:val="uk-UA"/>
        </w:rPr>
        <w:t xml:space="preserve">                                                     </w:t>
      </w:r>
    </w:p>
    <w:p w:rsidR="00A56B48" w:rsidRDefault="00A56B48" w:rsidP="004C2CED">
      <w:pPr>
        <w:tabs>
          <w:tab w:val="left" w:pos="2552"/>
        </w:tabs>
        <w:spacing w:after="0" w:line="240" w:lineRule="auto"/>
        <w:rPr>
          <w:rFonts w:ascii="Times New Roman" w:hAnsi="Times New Roman"/>
          <w:sz w:val="28"/>
          <w:szCs w:val="28"/>
          <w:lang w:val="uk-UA"/>
        </w:rPr>
      </w:pPr>
      <w:r>
        <w:rPr>
          <w:rFonts w:ascii="Times New Roman" w:hAnsi="Times New Roman"/>
          <w:sz w:val="28"/>
          <w:szCs w:val="28"/>
          <w:lang w:val="uk-UA"/>
        </w:rPr>
        <w:t xml:space="preserve">                                                      </w:t>
      </w:r>
    </w:p>
    <w:p w:rsidR="003C0F13" w:rsidRDefault="003C0F13" w:rsidP="00C10267">
      <w:pPr>
        <w:tabs>
          <w:tab w:val="left" w:pos="2552"/>
        </w:tabs>
        <w:spacing w:after="0" w:line="240" w:lineRule="auto"/>
        <w:jc w:val="center"/>
        <w:rPr>
          <w:rFonts w:ascii="Times New Roman" w:hAnsi="Times New Roman"/>
          <w:sz w:val="24"/>
          <w:szCs w:val="24"/>
          <w:lang w:val="uk-UA"/>
        </w:rPr>
      </w:pPr>
    </w:p>
    <w:p w:rsidR="003C0F13" w:rsidRDefault="003C0F13" w:rsidP="00C10267">
      <w:pPr>
        <w:tabs>
          <w:tab w:val="left" w:pos="2552"/>
        </w:tabs>
        <w:spacing w:after="0" w:line="240" w:lineRule="auto"/>
        <w:jc w:val="center"/>
        <w:rPr>
          <w:rFonts w:ascii="Times New Roman" w:hAnsi="Times New Roman"/>
          <w:sz w:val="24"/>
          <w:szCs w:val="24"/>
          <w:lang w:val="uk-UA"/>
        </w:rPr>
      </w:pPr>
    </w:p>
    <w:p w:rsidR="003C0F13" w:rsidRDefault="003C0F13" w:rsidP="00C10267">
      <w:pPr>
        <w:tabs>
          <w:tab w:val="left" w:pos="2552"/>
        </w:tabs>
        <w:spacing w:after="0" w:line="240" w:lineRule="auto"/>
        <w:jc w:val="center"/>
        <w:rPr>
          <w:rFonts w:ascii="Times New Roman" w:hAnsi="Times New Roman"/>
          <w:sz w:val="24"/>
          <w:szCs w:val="24"/>
          <w:lang w:val="uk-UA"/>
        </w:rPr>
      </w:pPr>
    </w:p>
    <w:p w:rsidR="003C0F13" w:rsidRDefault="003C0F13" w:rsidP="00C10267">
      <w:pPr>
        <w:tabs>
          <w:tab w:val="left" w:pos="2552"/>
        </w:tabs>
        <w:spacing w:after="0" w:line="240" w:lineRule="auto"/>
        <w:jc w:val="center"/>
        <w:rPr>
          <w:rFonts w:ascii="Times New Roman" w:hAnsi="Times New Roman"/>
          <w:sz w:val="24"/>
          <w:szCs w:val="24"/>
          <w:lang w:val="uk-UA"/>
        </w:rPr>
      </w:pPr>
    </w:p>
    <w:p w:rsidR="003C0F13" w:rsidRDefault="003C0F13" w:rsidP="00C10267">
      <w:pPr>
        <w:tabs>
          <w:tab w:val="left" w:pos="2552"/>
        </w:tabs>
        <w:spacing w:after="0" w:line="240" w:lineRule="auto"/>
        <w:jc w:val="center"/>
        <w:rPr>
          <w:rFonts w:ascii="Times New Roman" w:hAnsi="Times New Roman"/>
          <w:sz w:val="24"/>
          <w:szCs w:val="24"/>
          <w:lang w:val="uk-UA"/>
        </w:rPr>
      </w:pPr>
    </w:p>
    <w:p w:rsidR="003C0F13" w:rsidRDefault="003C0F13" w:rsidP="00C10267">
      <w:pPr>
        <w:tabs>
          <w:tab w:val="left" w:pos="2552"/>
        </w:tabs>
        <w:spacing w:after="0" w:line="240" w:lineRule="auto"/>
        <w:jc w:val="center"/>
        <w:rPr>
          <w:rFonts w:ascii="Times New Roman" w:hAnsi="Times New Roman"/>
          <w:sz w:val="24"/>
          <w:szCs w:val="24"/>
          <w:lang w:val="uk-UA"/>
        </w:rPr>
      </w:pPr>
    </w:p>
    <w:p w:rsidR="003C0F13" w:rsidRDefault="003C0F13" w:rsidP="00C10267">
      <w:pPr>
        <w:tabs>
          <w:tab w:val="left" w:pos="2552"/>
        </w:tabs>
        <w:spacing w:after="0" w:line="240" w:lineRule="auto"/>
        <w:jc w:val="center"/>
        <w:rPr>
          <w:rFonts w:ascii="Times New Roman" w:hAnsi="Times New Roman"/>
          <w:sz w:val="24"/>
          <w:szCs w:val="24"/>
          <w:lang w:val="uk-UA"/>
        </w:rPr>
      </w:pPr>
    </w:p>
    <w:p w:rsidR="00A56B48" w:rsidRDefault="00A56B48" w:rsidP="00C10267">
      <w:pPr>
        <w:tabs>
          <w:tab w:val="left" w:pos="2552"/>
        </w:tabs>
        <w:spacing w:after="0" w:line="240" w:lineRule="auto"/>
        <w:jc w:val="center"/>
        <w:rPr>
          <w:rFonts w:ascii="Times New Roman" w:hAnsi="Times New Roman"/>
          <w:sz w:val="24"/>
          <w:szCs w:val="24"/>
          <w:lang w:val="uk-UA"/>
        </w:rPr>
      </w:pPr>
      <w:r>
        <w:rPr>
          <w:rFonts w:ascii="Times New Roman" w:hAnsi="Times New Roman"/>
          <w:sz w:val="24"/>
          <w:szCs w:val="24"/>
          <w:lang w:val="uk-UA"/>
        </w:rPr>
        <w:t>КИЇВ – 202</w:t>
      </w:r>
      <w:r w:rsidR="003C0F13">
        <w:rPr>
          <w:rFonts w:ascii="Times New Roman" w:hAnsi="Times New Roman"/>
          <w:sz w:val="24"/>
          <w:szCs w:val="24"/>
          <w:lang w:val="uk-UA"/>
        </w:rPr>
        <w:t>5</w:t>
      </w:r>
    </w:p>
    <w:p w:rsidR="00A56B48" w:rsidRDefault="00A56B48" w:rsidP="003821B8">
      <w:pPr>
        <w:tabs>
          <w:tab w:val="left" w:pos="2552"/>
        </w:tabs>
        <w:spacing w:after="0" w:line="240" w:lineRule="auto"/>
        <w:jc w:val="both"/>
        <w:rPr>
          <w:rFonts w:ascii="Times New Roman" w:hAnsi="Times New Roman"/>
          <w:b/>
          <w:bCs/>
          <w:iCs/>
          <w:sz w:val="28"/>
          <w:szCs w:val="28"/>
          <w:lang w:val="uk-UA"/>
        </w:rPr>
      </w:pPr>
    </w:p>
    <w:p w:rsidR="00A56B48" w:rsidRDefault="00A56B48" w:rsidP="003821B8">
      <w:pPr>
        <w:tabs>
          <w:tab w:val="left" w:pos="2552"/>
        </w:tabs>
        <w:spacing w:after="0" w:line="240" w:lineRule="auto"/>
        <w:jc w:val="both"/>
        <w:rPr>
          <w:rFonts w:ascii="Times New Roman" w:hAnsi="Times New Roman"/>
          <w:b/>
          <w:bCs/>
          <w:iCs/>
          <w:sz w:val="28"/>
          <w:szCs w:val="28"/>
          <w:lang w:val="uk-UA"/>
        </w:rPr>
      </w:pPr>
    </w:p>
    <w:p w:rsidR="00A56B48" w:rsidRDefault="00A56B48" w:rsidP="003821B8">
      <w:pPr>
        <w:tabs>
          <w:tab w:val="left" w:pos="2552"/>
        </w:tabs>
        <w:spacing w:after="0" w:line="240" w:lineRule="auto"/>
        <w:jc w:val="both"/>
        <w:rPr>
          <w:rFonts w:ascii="Times New Roman" w:hAnsi="Times New Roman"/>
          <w:b/>
          <w:bCs/>
          <w:iCs/>
          <w:sz w:val="28"/>
          <w:szCs w:val="28"/>
          <w:lang w:val="uk-UA"/>
        </w:rPr>
      </w:pPr>
      <w:r w:rsidRPr="0082475C">
        <w:rPr>
          <w:rFonts w:ascii="Times New Roman" w:hAnsi="Times New Roman"/>
          <w:b/>
          <w:bCs/>
          <w:iCs/>
          <w:sz w:val="28"/>
          <w:szCs w:val="28"/>
          <w:lang w:val="uk-UA"/>
        </w:rPr>
        <w:t>Розробник:</w:t>
      </w:r>
      <w:r>
        <w:rPr>
          <w:rFonts w:ascii="Times New Roman" w:hAnsi="Times New Roman"/>
          <w:b/>
          <w:bCs/>
          <w:iCs/>
          <w:sz w:val="28"/>
          <w:szCs w:val="28"/>
          <w:lang w:val="uk-UA"/>
        </w:rPr>
        <w:t xml:space="preserve"> </w:t>
      </w:r>
    </w:p>
    <w:p w:rsidR="00A56B48" w:rsidRDefault="00A56B48" w:rsidP="003821B8">
      <w:pPr>
        <w:tabs>
          <w:tab w:val="left" w:pos="2552"/>
        </w:tabs>
        <w:spacing w:after="0" w:line="240" w:lineRule="auto"/>
        <w:jc w:val="both"/>
        <w:rPr>
          <w:rFonts w:ascii="Times New Roman" w:hAnsi="Times New Roman"/>
          <w:sz w:val="28"/>
          <w:szCs w:val="28"/>
          <w:lang w:val="uk-UA"/>
        </w:rPr>
      </w:pPr>
      <w:r>
        <w:rPr>
          <w:rFonts w:ascii="Times New Roman" w:hAnsi="Times New Roman"/>
          <w:bCs/>
          <w:iCs/>
          <w:sz w:val="28"/>
          <w:szCs w:val="28"/>
          <w:lang w:val="uk-UA"/>
        </w:rPr>
        <w:t>Черниш Валентина Василівна</w:t>
      </w:r>
      <w:r w:rsidRPr="00EA2EF6">
        <w:rPr>
          <w:rFonts w:ascii="Times New Roman" w:hAnsi="Times New Roman"/>
          <w:bCs/>
          <w:iCs/>
          <w:sz w:val="28"/>
          <w:szCs w:val="28"/>
          <w:lang w:val="uk-UA"/>
        </w:rPr>
        <w:t>,</w:t>
      </w:r>
      <w:r w:rsidRPr="0082475C">
        <w:rPr>
          <w:rFonts w:ascii="Times New Roman" w:hAnsi="Times New Roman"/>
          <w:b/>
          <w:bCs/>
          <w:iCs/>
          <w:sz w:val="28"/>
          <w:szCs w:val="28"/>
          <w:lang w:val="uk-UA"/>
        </w:rPr>
        <w:t xml:space="preserve"> </w:t>
      </w:r>
      <w:r w:rsidRPr="0082475C">
        <w:rPr>
          <w:rFonts w:ascii="Times New Roman" w:hAnsi="Times New Roman"/>
          <w:sz w:val="28"/>
          <w:szCs w:val="28"/>
          <w:lang w:val="uk-UA"/>
        </w:rPr>
        <w:t xml:space="preserve">доктор педагогічних наук, професор, </w:t>
      </w:r>
      <w:r>
        <w:rPr>
          <w:rFonts w:ascii="Times New Roman" w:hAnsi="Times New Roman"/>
          <w:sz w:val="28"/>
          <w:szCs w:val="28"/>
          <w:lang w:val="uk-UA"/>
        </w:rPr>
        <w:t>завідувач</w:t>
      </w:r>
      <w:r w:rsidRPr="0082475C">
        <w:rPr>
          <w:rFonts w:ascii="Times New Roman" w:hAnsi="Times New Roman"/>
          <w:sz w:val="28"/>
          <w:szCs w:val="28"/>
          <w:lang w:val="uk-UA"/>
        </w:rPr>
        <w:t xml:space="preserve"> кафедри </w:t>
      </w:r>
      <w:r>
        <w:rPr>
          <w:rFonts w:ascii="Times New Roman" w:hAnsi="Times New Roman"/>
          <w:sz w:val="28"/>
          <w:szCs w:val="28"/>
          <w:lang w:val="uk-UA"/>
        </w:rPr>
        <w:t>педагогіки та методики навчання</w:t>
      </w:r>
      <w:r w:rsidRPr="0082475C">
        <w:rPr>
          <w:rFonts w:ascii="Times New Roman" w:hAnsi="Times New Roman"/>
          <w:sz w:val="28"/>
          <w:szCs w:val="28"/>
          <w:lang w:val="uk-UA"/>
        </w:rPr>
        <w:t xml:space="preserve"> іноземних мов </w:t>
      </w:r>
    </w:p>
    <w:p w:rsidR="00A56B48" w:rsidRPr="004C2CED" w:rsidRDefault="00A56B48" w:rsidP="004C2CED">
      <w:pPr>
        <w:tabs>
          <w:tab w:val="left" w:pos="2552"/>
        </w:tabs>
        <w:spacing w:after="0" w:line="240" w:lineRule="auto"/>
        <w:jc w:val="both"/>
        <w:rPr>
          <w:rFonts w:ascii="Times New Roman" w:hAnsi="Times New Roman"/>
          <w:color w:val="FF0000"/>
          <w:sz w:val="28"/>
          <w:szCs w:val="28"/>
          <w:lang w:val="uk-UA"/>
        </w:rPr>
      </w:pPr>
    </w:p>
    <w:p w:rsidR="00A56B48" w:rsidRDefault="00A56B48" w:rsidP="003821B8">
      <w:pPr>
        <w:tabs>
          <w:tab w:val="left" w:pos="2552"/>
        </w:tabs>
        <w:spacing w:after="0" w:line="240" w:lineRule="auto"/>
        <w:jc w:val="both"/>
        <w:rPr>
          <w:rFonts w:ascii="Times New Roman" w:hAnsi="Times New Roman"/>
          <w:b/>
          <w:bCs/>
          <w:iCs/>
          <w:sz w:val="28"/>
          <w:szCs w:val="28"/>
          <w:lang w:val="uk-UA"/>
        </w:rPr>
      </w:pPr>
    </w:p>
    <w:p w:rsidR="00A56B48" w:rsidRDefault="00A56B48" w:rsidP="003821B8">
      <w:pPr>
        <w:tabs>
          <w:tab w:val="left" w:pos="2552"/>
        </w:tabs>
        <w:spacing w:after="0" w:line="240" w:lineRule="auto"/>
        <w:jc w:val="both"/>
        <w:rPr>
          <w:rFonts w:ascii="Times New Roman" w:hAnsi="Times New Roman"/>
          <w:b/>
          <w:bCs/>
          <w:iCs/>
          <w:sz w:val="28"/>
          <w:szCs w:val="28"/>
          <w:lang w:val="uk-UA"/>
        </w:rPr>
      </w:pPr>
    </w:p>
    <w:p w:rsidR="00A56B48" w:rsidRDefault="00A56B48" w:rsidP="003821B8">
      <w:pPr>
        <w:tabs>
          <w:tab w:val="left" w:pos="2552"/>
        </w:tabs>
        <w:spacing w:after="0" w:line="240" w:lineRule="auto"/>
        <w:jc w:val="both"/>
        <w:rPr>
          <w:rFonts w:ascii="Times New Roman" w:hAnsi="Times New Roman"/>
          <w:b/>
          <w:bCs/>
          <w:iCs/>
          <w:sz w:val="28"/>
          <w:szCs w:val="28"/>
          <w:lang w:val="uk-UA"/>
        </w:rPr>
      </w:pPr>
    </w:p>
    <w:p w:rsidR="00A56B48" w:rsidRDefault="00A56B48" w:rsidP="003821B8">
      <w:pPr>
        <w:tabs>
          <w:tab w:val="left" w:pos="2552"/>
        </w:tabs>
        <w:spacing w:after="0" w:line="240" w:lineRule="auto"/>
        <w:jc w:val="both"/>
        <w:rPr>
          <w:rFonts w:ascii="Times New Roman" w:hAnsi="Times New Roman"/>
          <w:b/>
          <w:bCs/>
          <w:iCs/>
          <w:sz w:val="28"/>
          <w:szCs w:val="28"/>
          <w:lang w:val="uk-UA"/>
        </w:rPr>
      </w:pPr>
    </w:p>
    <w:p w:rsidR="00A56B48" w:rsidRPr="00EA6F42" w:rsidRDefault="003C0F13" w:rsidP="004C2CED">
      <w:pPr>
        <w:tabs>
          <w:tab w:val="left" w:pos="2552"/>
        </w:tabs>
        <w:spacing w:after="0" w:line="240" w:lineRule="auto"/>
        <w:jc w:val="both"/>
        <w:rPr>
          <w:rFonts w:ascii="Times New Roman" w:hAnsi="Times New Roman"/>
          <w:sz w:val="28"/>
          <w:szCs w:val="28"/>
          <w:lang w:val="uk-UA"/>
        </w:rPr>
      </w:pPr>
      <w:r>
        <w:rPr>
          <w:rFonts w:ascii="Times New Roman" w:hAnsi="Times New Roman"/>
          <w:b/>
          <w:bCs/>
          <w:iCs/>
          <w:sz w:val="28"/>
          <w:szCs w:val="28"/>
          <w:lang w:val="uk-UA"/>
        </w:rPr>
        <w:t>Затверджено</w:t>
      </w:r>
      <w:r w:rsidR="00A56B48" w:rsidRPr="00EA6F42">
        <w:rPr>
          <w:rFonts w:ascii="Times New Roman" w:hAnsi="Times New Roman"/>
          <w:iCs/>
          <w:sz w:val="28"/>
          <w:szCs w:val="28"/>
          <w:lang w:val="uk-UA"/>
        </w:rPr>
        <w:t xml:space="preserve"> на засіданні кафедри</w:t>
      </w:r>
      <w:r w:rsidR="00A56B48">
        <w:rPr>
          <w:rFonts w:ascii="Times New Roman" w:hAnsi="Times New Roman"/>
          <w:sz w:val="28"/>
          <w:szCs w:val="28"/>
          <w:lang w:val="uk-UA"/>
        </w:rPr>
        <w:t xml:space="preserve"> педагогіки та методики навчання іноземних мов</w:t>
      </w:r>
      <w:r w:rsidR="00A56B48">
        <w:rPr>
          <w:rFonts w:ascii="Times New Roman" w:hAnsi="Times New Roman"/>
          <w:iCs/>
          <w:sz w:val="28"/>
          <w:szCs w:val="28"/>
          <w:lang w:val="uk-UA"/>
        </w:rPr>
        <w:t xml:space="preserve">, протокол № </w:t>
      </w:r>
      <w:r>
        <w:rPr>
          <w:rFonts w:ascii="Times New Roman" w:hAnsi="Times New Roman"/>
          <w:iCs/>
          <w:sz w:val="28"/>
          <w:szCs w:val="28"/>
          <w:lang w:val="uk-UA"/>
        </w:rPr>
        <w:t>20</w:t>
      </w:r>
      <w:r w:rsidR="00A56B48" w:rsidRPr="00EA6F42">
        <w:rPr>
          <w:rFonts w:ascii="Times New Roman" w:hAnsi="Times New Roman"/>
          <w:iCs/>
          <w:sz w:val="28"/>
          <w:szCs w:val="28"/>
          <w:lang w:val="uk-UA"/>
        </w:rPr>
        <w:t xml:space="preserve"> </w:t>
      </w:r>
      <w:r w:rsidR="00A56B48">
        <w:rPr>
          <w:rFonts w:ascii="Times New Roman" w:hAnsi="Times New Roman"/>
          <w:sz w:val="28"/>
          <w:szCs w:val="28"/>
          <w:lang w:val="uk-UA"/>
        </w:rPr>
        <w:t xml:space="preserve"> </w:t>
      </w:r>
      <w:r w:rsidR="00A56B48">
        <w:rPr>
          <w:rFonts w:ascii="Times New Roman" w:hAnsi="Times New Roman"/>
          <w:iCs/>
          <w:sz w:val="28"/>
          <w:szCs w:val="28"/>
          <w:lang w:val="uk-UA"/>
        </w:rPr>
        <w:t>від «</w:t>
      </w:r>
      <w:r>
        <w:rPr>
          <w:rFonts w:ascii="Times New Roman" w:hAnsi="Times New Roman"/>
          <w:iCs/>
          <w:sz w:val="28"/>
          <w:szCs w:val="28"/>
          <w:lang w:val="uk-UA"/>
        </w:rPr>
        <w:t>25</w:t>
      </w:r>
      <w:r w:rsidR="00A56B48">
        <w:rPr>
          <w:rFonts w:ascii="Times New Roman" w:hAnsi="Times New Roman"/>
          <w:iCs/>
          <w:sz w:val="28"/>
          <w:szCs w:val="28"/>
          <w:lang w:val="uk-UA"/>
        </w:rPr>
        <w:t xml:space="preserve">» </w:t>
      </w:r>
      <w:r w:rsidR="00DA3134">
        <w:rPr>
          <w:rFonts w:ascii="Times New Roman" w:hAnsi="Times New Roman"/>
          <w:iCs/>
          <w:sz w:val="28"/>
          <w:szCs w:val="28"/>
          <w:lang w:val="uk-UA"/>
        </w:rPr>
        <w:t>черв</w:t>
      </w:r>
      <w:r w:rsidR="00A56B48">
        <w:rPr>
          <w:rFonts w:ascii="Times New Roman" w:hAnsi="Times New Roman"/>
          <w:iCs/>
          <w:sz w:val="28"/>
          <w:szCs w:val="28"/>
          <w:lang w:val="uk-UA"/>
        </w:rPr>
        <w:t>ня 202</w:t>
      </w:r>
      <w:r>
        <w:rPr>
          <w:rFonts w:ascii="Times New Roman" w:hAnsi="Times New Roman"/>
          <w:iCs/>
          <w:sz w:val="28"/>
          <w:szCs w:val="28"/>
          <w:lang w:val="uk-UA"/>
        </w:rPr>
        <w:t>5</w:t>
      </w:r>
      <w:r w:rsidR="00A56B48" w:rsidRPr="00EA6F42">
        <w:rPr>
          <w:rFonts w:ascii="Times New Roman" w:hAnsi="Times New Roman"/>
          <w:iCs/>
          <w:sz w:val="28"/>
          <w:szCs w:val="28"/>
          <w:lang w:val="uk-UA"/>
        </w:rPr>
        <w:t xml:space="preserve"> р.</w:t>
      </w:r>
    </w:p>
    <w:p w:rsidR="00A56B48" w:rsidRPr="00EA6F42" w:rsidRDefault="00A56B48" w:rsidP="00EA6F42">
      <w:pPr>
        <w:tabs>
          <w:tab w:val="left" w:pos="2552"/>
        </w:tabs>
        <w:spacing w:after="0" w:line="240" w:lineRule="auto"/>
        <w:rPr>
          <w:rFonts w:ascii="Times New Roman" w:hAnsi="Times New Roman"/>
          <w:iCs/>
          <w:sz w:val="28"/>
          <w:szCs w:val="28"/>
          <w:lang w:val="uk-UA"/>
        </w:rPr>
      </w:pPr>
    </w:p>
    <w:p w:rsidR="00A56B48" w:rsidRDefault="00A56B48" w:rsidP="00EA6F42">
      <w:pPr>
        <w:tabs>
          <w:tab w:val="left" w:pos="2552"/>
        </w:tabs>
        <w:spacing w:after="0" w:line="240" w:lineRule="auto"/>
        <w:rPr>
          <w:rFonts w:ascii="Times New Roman" w:hAnsi="Times New Roman"/>
          <w:iCs/>
          <w:sz w:val="28"/>
          <w:szCs w:val="28"/>
          <w:lang w:val="uk-UA"/>
        </w:rPr>
      </w:pPr>
    </w:p>
    <w:p w:rsidR="00A56B48" w:rsidRPr="00EA6F42" w:rsidRDefault="00A56B48" w:rsidP="00EA6F42">
      <w:pPr>
        <w:tabs>
          <w:tab w:val="left" w:pos="2552"/>
        </w:tabs>
        <w:spacing w:after="0" w:line="240" w:lineRule="auto"/>
        <w:rPr>
          <w:rFonts w:ascii="Times New Roman" w:hAnsi="Times New Roman"/>
          <w:sz w:val="28"/>
          <w:szCs w:val="28"/>
          <w:lang w:val="uk-UA"/>
        </w:rPr>
      </w:pPr>
      <w:r w:rsidRPr="00EA6F42">
        <w:rPr>
          <w:rFonts w:ascii="Times New Roman" w:hAnsi="Times New Roman"/>
          <w:iCs/>
          <w:sz w:val="28"/>
          <w:szCs w:val="28"/>
          <w:lang w:val="uk-UA"/>
        </w:rPr>
        <w:t xml:space="preserve">Завідувач </w:t>
      </w:r>
      <w:r>
        <w:rPr>
          <w:rFonts w:ascii="Times New Roman" w:hAnsi="Times New Roman"/>
          <w:iCs/>
          <w:sz w:val="28"/>
          <w:szCs w:val="28"/>
          <w:lang w:val="uk-UA"/>
        </w:rPr>
        <w:t>кафедри                               Валентина ЧЕРНИШ</w:t>
      </w:r>
    </w:p>
    <w:p w:rsidR="00A56B48" w:rsidRPr="00EA6F42" w:rsidRDefault="00A56B48" w:rsidP="00EA6F42">
      <w:pPr>
        <w:tabs>
          <w:tab w:val="left" w:pos="2552"/>
        </w:tabs>
        <w:spacing w:after="0" w:line="240" w:lineRule="auto"/>
        <w:rPr>
          <w:rFonts w:ascii="Times New Roman" w:hAnsi="Times New Roman"/>
          <w:i/>
          <w:sz w:val="28"/>
          <w:szCs w:val="28"/>
          <w:lang w:val="uk-UA"/>
        </w:rPr>
      </w:pPr>
    </w:p>
    <w:p w:rsidR="00A56B48" w:rsidRPr="00EA6F42" w:rsidRDefault="00A56B48" w:rsidP="00EA6F42">
      <w:pPr>
        <w:tabs>
          <w:tab w:val="left" w:pos="2552"/>
        </w:tabs>
        <w:spacing w:after="0" w:line="240" w:lineRule="auto"/>
        <w:rPr>
          <w:rFonts w:ascii="Times New Roman" w:hAnsi="Times New Roman"/>
          <w:i/>
          <w:sz w:val="28"/>
          <w:szCs w:val="28"/>
          <w:lang w:val="uk-UA"/>
        </w:rPr>
      </w:pPr>
    </w:p>
    <w:p w:rsidR="00A56B48" w:rsidRPr="00EA6F42" w:rsidRDefault="00A56B48" w:rsidP="00EA6F42">
      <w:pPr>
        <w:tabs>
          <w:tab w:val="left" w:pos="2552"/>
        </w:tabs>
        <w:spacing w:after="0" w:line="240" w:lineRule="auto"/>
        <w:rPr>
          <w:rFonts w:ascii="Times New Roman" w:hAnsi="Times New Roman"/>
          <w:i/>
          <w:sz w:val="28"/>
          <w:szCs w:val="28"/>
          <w:lang w:val="uk-UA"/>
        </w:rPr>
      </w:pPr>
    </w:p>
    <w:p w:rsidR="00A56B48" w:rsidRDefault="00A56B48" w:rsidP="004C2CED">
      <w:pPr>
        <w:tabs>
          <w:tab w:val="left" w:pos="2552"/>
        </w:tabs>
        <w:spacing w:after="0" w:line="240" w:lineRule="auto"/>
        <w:jc w:val="both"/>
        <w:rPr>
          <w:rFonts w:ascii="Times New Roman" w:hAnsi="Times New Roman"/>
          <w:iCs/>
          <w:sz w:val="12"/>
          <w:szCs w:val="12"/>
          <w:lang w:val="uk-UA"/>
        </w:rPr>
      </w:pPr>
    </w:p>
    <w:p w:rsidR="00A56B48" w:rsidRPr="00446D77" w:rsidRDefault="00A56B48" w:rsidP="003821B8">
      <w:pPr>
        <w:tabs>
          <w:tab w:val="left" w:pos="2552"/>
        </w:tabs>
        <w:spacing w:after="0" w:line="240" w:lineRule="auto"/>
        <w:jc w:val="both"/>
        <w:rPr>
          <w:rFonts w:ascii="Times New Roman" w:hAnsi="Times New Roman"/>
          <w:iCs/>
          <w:sz w:val="20"/>
          <w:szCs w:val="20"/>
          <w:lang w:val="uk-UA"/>
        </w:rPr>
      </w:pPr>
      <w:r w:rsidRPr="00446D77">
        <w:rPr>
          <w:rFonts w:ascii="Times New Roman" w:hAnsi="Times New Roman"/>
          <w:iCs/>
          <w:sz w:val="20"/>
          <w:szCs w:val="20"/>
          <w:lang w:val="uk-UA"/>
        </w:rPr>
        <w:tab/>
      </w:r>
      <w:r w:rsidRPr="00446D77">
        <w:rPr>
          <w:rFonts w:ascii="Times New Roman" w:hAnsi="Times New Roman"/>
          <w:iCs/>
          <w:sz w:val="20"/>
          <w:szCs w:val="20"/>
          <w:lang w:val="uk-UA"/>
        </w:rPr>
        <w:tab/>
      </w:r>
      <w:r>
        <w:rPr>
          <w:rFonts w:ascii="Times New Roman" w:hAnsi="Times New Roman"/>
          <w:iCs/>
          <w:sz w:val="20"/>
          <w:szCs w:val="20"/>
          <w:lang w:val="uk-UA"/>
        </w:rPr>
        <w:t xml:space="preserve">      </w:t>
      </w:r>
    </w:p>
    <w:p w:rsidR="00A56B48" w:rsidRDefault="00A56B48" w:rsidP="003821B8">
      <w:pPr>
        <w:rPr>
          <w:lang w:val="uk-UA"/>
        </w:rPr>
      </w:pPr>
    </w:p>
    <w:p w:rsidR="00A56B48" w:rsidRDefault="00A56B48" w:rsidP="003821B8">
      <w:pPr>
        <w:tabs>
          <w:tab w:val="left" w:pos="2552"/>
        </w:tabs>
        <w:spacing w:after="0" w:line="240" w:lineRule="auto"/>
        <w:rPr>
          <w:rFonts w:ascii="Times New Roman" w:hAnsi="Times New Roman"/>
          <w:sz w:val="24"/>
          <w:szCs w:val="24"/>
          <w:lang w:val="uk-UA"/>
        </w:rPr>
      </w:pPr>
    </w:p>
    <w:p w:rsidR="00A56B48" w:rsidRDefault="00A56B48"/>
    <w:p w:rsidR="00A56B48" w:rsidRDefault="00A56B48"/>
    <w:p w:rsidR="00A56B48" w:rsidRDefault="00A56B48"/>
    <w:p w:rsidR="00A56B48" w:rsidRDefault="00A56B48"/>
    <w:p w:rsidR="00A56B48" w:rsidRPr="00796959" w:rsidRDefault="00A56B48">
      <w:pPr>
        <w:rPr>
          <w:lang w:val="uk-UA"/>
        </w:rPr>
      </w:pPr>
    </w:p>
    <w:p w:rsidR="00A56B48" w:rsidRDefault="00A56B48"/>
    <w:p w:rsidR="00A56B48" w:rsidRDefault="00A56B48">
      <w:pPr>
        <w:spacing w:after="160" w:line="259" w:lineRule="auto"/>
        <w:rPr>
          <w:lang w:val="uk-UA"/>
        </w:rPr>
      </w:pPr>
    </w:p>
    <w:p w:rsidR="00A56B48" w:rsidRDefault="00A56B48">
      <w:pPr>
        <w:spacing w:after="160" w:line="259" w:lineRule="auto"/>
        <w:rPr>
          <w:lang w:val="uk-UA"/>
        </w:rPr>
      </w:pPr>
    </w:p>
    <w:p w:rsidR="00A56B48" w:rsidRDefault="00A56B48">
      <w:pPr>
        <w:spacing w:after="160" w:line="259" w:lineRule="auto"/>
        <w:rPr>
          <w:lang w:val="uk-UA"/>
        </w:rPr>
      </w:pPr>
    </w:p>
    <w:p w:rsidR="008E6876" w:rsidRDefault="008E6876">
      <w:pPr>
        <w:spacing w:after="160" w:line="259" w:lineRule="auto"/>
        <w:rPr>
          <w:lang w:val="uk-UA"/>
        </w:rPr>
      </w:pPr>
    </w:p>
    <w:p w:rsidR="00405F64" w:rsidRDefault="00405F64">
      <w:pPr>
        <w:spacing w:after="160" w:line="259" w:lineRule="auto"/>
        <w:rPr>
          <w:lang w:val="uk-UA"/>
        </w:rPr>
      </w:pPr>
    </w:p>
    <w:p w:rsidR="00405F64" w:rsidRDefault="00405F64">
      <w:pPr>
        <w:spacing w:after="160" w:line="259" w:lineRule="auto"/>
        <w:rPr>
          <w:lang w:val="uk-UA"/>
        </w:rPr>
      </w:pPr>
    </w:p>
    <w:p w:rsidR="00405F64" w:rsidRDefault="00405F64">
      <w:pPr>
        <w:spacing w:after="160" w:line="259" w:lineRule="auto"/>
        <w:rPr>
          <w:lang w:val="uk-UA"/>
        </w:rPr>
      </w:pPr>
    </w:p>
    <w:p w:rsidR="00405F64" w:rsidRDefault="00405F64">
      <w:pPr>
        <w:spacing w:after="160" w:line="259" w:lineRule="auto"/>
        <w:rPr>
          <w:lang w:val="uk-UA"/>
        </w:rPr>
      </w:pPr>
    </w:p>
    <w:p w:rsidR="00405F64" w:rsidRDefault="00405F64">
      <w:pPr>
        <w:spacing w:after="160" w:line="259" w:lineRule="auto"/>
        <w:rPr>
          <w:lang w:val="uk-UA"/>
        </w:rPr>
      </w:pPr>
    </w:p>
    <w:p w:rsidR="00405F64" w:rsidRDefault="00405F64">
      <w:pPr>
        <w:spacing w:after="160" w:line="259" w:lineRule="auto"/>
        <w:rPr>
          <w:lang w:val="uk-UA"/>
        </w:rPr>
      </w:pPr>
    </w:p>
    <w:p w:rsidR="00405F64" w:rsidRDefault="00405F64">
      <w:pPr>
        <w:spacing w:after="160" w:line="259" w:lineRule="auto"/>
        <w:rPr>
          <w:lang w:val="uk-UA"/>
        </w:rPr>
      </w:pPr>
    </w:p>
    <w:p w:rsidR="008E6876" w:rsidRPr="006631E4" w:rsidRDefault="008E6876">
      <w:pPr>
        <w:spacing w:after="160" w:line="259" w:lineRule="auto"/>
        <w:rPr>
          <w:lang w:val="uk-UA"/>
        </w:rPr>
      </w:pPr>
    </w:p>
    <w:p w:rsidR="00A56B48" w:rsidRPr="00405F64" w:rsidRDefault="00A56B48" w:rsidP="00405F64">
      <w:pPr>
        <w:ind w:firstLine="567"/>
        <w:jc w:val="both"/>
        <w:rPr>
          <w:rFonts w:ascii="Times New Roman" w:hAnsi="Times New Roman"/>
          <w:bCs/>
          <w:iCs/>
          <w:sz w:val="24"/>
          <w:szCs w:val="24"/>
          <w:lang w:val="uk-UA" w:eastAsia="uk-UA"/>
        </w:rPr>
      </w:pPr>
      <w:r>
        <w:rPr>
          <w:rFonts w:ascii="Times New Roman" w:hAnsi="Times New Roman"/>
          <w:b/>
          <w:sz w:val="24"/>
          <w:szCs w:val="24"/>
          <w:lang w:val="uk-UA"/>
        </w:rPr>
        <w:lastRenderedPageBreak/>
        <w:t xml:space="preserve">1. </w:t>
      </w:r>
      <w:r w:rsidRPr="00EE1397">
        <w:rPr>
          <w:rFonts w:ascii="Times New Roman" w:hAnsi="Times New Roman"/>
          <w:b/>
          <w:sz w:val="24"/>
          <w:szCs w:val="24"/>
          <w:lang w:val="uk-UA"/>
        </w:rPr>
        <w:t>Мета вивчення дисципліни:</w:t>
      </w:r>
      <w:r w:rsidRPr="00EE1397">
        <w:rPr>
          <w:rFonts w:ascii="Times New Roman" w:hAnsi="Times New Roman"/>
          <w:sz w:val="24"/>
          <w:szCs w:val="24"/>
          <w:lang w:val="uk-UA"/>
        </w:rPr>
        <w:t xml:space="preserve"> </w:t>
      </w:r>
      <w:r w:rsidRPr="00EE1397">
        <w:rPr>
          <w:rFonts w:ascii="Times New Roman" w:hAnsi="Times New Roman"/>
          <w:sz w:val="24"/>
          <w:szCs w:val="24"/>
          <w:lang w:val="uk-UA" w:eastAsia="ru-RU"/>
        </w:rPr>
        <w:t xml:space="preserve">формування в студентів </w:t>
      </w:r>
      <w:r w:rsidR="00D248EC">
        <w:rPr>
          <w:rFonts w:ascii="Times New Roman" w:hAnsi="Times New Roman"/>
          <w:sz w:val="24"/>
          <w:szCs w:val="24"/>
          <w:lang w:val="uk-UA" w:eastAsia="ru-RU"/>
        </w:rPr>
        <w:t>першого (бакалаврського) рівня</w:t>
      </w:r>
      <w:r w:rsidRPr="00EE1397">
        <w:rPr>
          <w:rFonts w:ascii="Times New Roman" w:hAnsi="Times New Roman"/>
          <w:sz w:val="24"/>
          <w:szCs w:val="24"/>
          <w:lang w:val="uk-UA" w:eastAsia="ru-RU"/>
        </w:rPr>
        <w:t xml:space="preserve"> професійно-методичної компетентності вчителя </w:t>
      </w:r>
      <w:r w:rsidR="0048787A">
        <w:rPr>
          <w:rFonts w:ascii="Times New Roman" w:hAnsi="Times New Roman"/>
          <w:sz w:val="24"/>
          <w:szCs w:val="24"/>
          <w:lang w:val="uk-UA" w:eastAsia="ru-RU"/>
        </w:rPr>
        <w:t>англійської мови (А</w:t>
      </w:r>
      <w:r>
        <w:rPr>
          <w:rFonts w:ascii="Times New Roman" w:hAnsi="Times New Roman"/>
          <w:sz w:val="24"/>
          <w:szCs w:val="24"/>
          <w:lang w:val="uk-UA" w:eastAsia="ru-RU"/>
        </w:rPr>
        <w:t xml:space="preserve">М) </w:t>
      </w:r>
      <w:r w:rsidRPr="00EE1397">
        <w:rPr>
          <w:rFonts w:ascii="Times New Roman" w:hAnsi="Times New Roman"/>
          <w:sz w:val="24"/>
          <w:szCs w:val="24"/>
          <w:lang w:val="uk-UA" w:eastAsia="ru-RU"/>
        </w:rPr>
        <w:t xml:space="preserve">у закладах </w:t>
      </w:r>
      <w:r>
        <w:rPr>
          <w:rFonts w:ascii="Times New Roman" w:hAnsi="Times New Roman"/>
          <w:sz w:val="24"/>
          <w:szCs w:val="24"/>
          <w:lang w:val="uk-UA" w:eastAsia="ru-RU"/>
        </w:rPr>
        <w:t xml:space="preserve">загальної </w:t>
      </w:r>
      <w:r w:rsidRPr="00EE1397">
        <w:rPr>
          <w:rFonts w:ascii="Times New Roman" w:hAnsi="Times New Roman"/>
          <w:sz w:val="24"/>
          <w:szCs w:val="24"/>
          <w:lang w:val="uk-UA" w:eastAsia="ru-RU"/>
        </w:rPr>
        <w:t>середньої освіти  (З</w:t>
      </w:r>
      <w:r>
        <w:rPr>
          <w:rFonts w:ascii="Times New Roman" w:hAnsi="Times New Roman"/>
          <w:sz w:val="24"/>
          <w:szCs w:val="24"/>
          <w:lang w:val="uk-UA" w:eastAsia="ru-RU"/>
        </w:rPr>
        <w:t>З</w:t>
      </w:r>
      <w:r w:rsidRPr="00EE1397">
        <w:rPr>
          <w:rFonts w:ascii="Times New Roman" w:hAnsi="Times New Roman"/>
          <w:sz w:val="24"/>
          <w:szCs w:val="24"/>
          <w:lang w:val="uk-UA" w:eastAsia="ru-RU"/>
        </w:rPr>
        <w:t xml:space="preserve">СО) </w:t>
      </w:r>
      <w:r w:rsidRPr="00EE1397">
        <w:rPr>
          <w:rFonts w:ascii="Times New Roman" w:hAnsi="Times New Roman"/>
          <w:sz w:val="24"/>
          <w:szCs w:val="24"/>
          <w:lang w:val="uk-UA"/>
        </w:rPr>
        <w:t xml:space="preserve">з урахуванням Загальноєвропейських Рекомендацій з мовної освіти, 2018 р. (ЗЄР). Вона </w:t>
      </w:r>
      <w:r w:rsidRPr="00EE1397">
        <w:rPr>
          <w:rFonts w:ascii="Times New Roman" w:hAnsi="Times New Roman"/>
          <w:sz w:val="24"/>
          <w:szCs w:val="24"/>
          <w:lang w:val="uk-UA" w:eastAsia="uk-UA"/>
        </w:rPr>
        <w:t>сприяє формуванню інтегральної фахової компетентності, здатності розв’язувати складні завдання і проблеми в галу</w:t>
      </w:r>
      <w:r>
        <w:rPr>
          <w:rFonts w:ascii="Times New Roman" w:hAnsi="Times New Roman"/>
          <w:sz w:val="24"/>
          <w:szCs w:val="24"/>
          <w:lang w:val="uk-UA" w:eastAsia="uk-UA"/>
        </w:rPr>
        <w:t xml:space="preserve">зі методики навчання </w:t>
      </w:r>
      <w:r w:rsidR="00CD76DA">
        <w:rPr>
          <w:rFonts w:ascii="Times New Roman" w:hAnsi="Times New Roman"/>
          <w:sz w:val="24"/>
          <w:szCs w:val="24"/>
          <w:lang w:val="uk-UA" w:eastAsia="uk-UA"/>
        </w:rPr>
        <w:t>АМ</w:t>
      </w:r>
      <w:r w:rsidRPr="00EE1397">
        <w:rPr>
          <w:rFonts w:ascii="Times New Roman" w:hAnsi="Times New Roman"/>
          <w:sz w:val="24"/>
          <w:szCs w:val="24"/>
          <w:lang w:val="uk-UA" w:eastAsia="uk-UA"/>
        </w:rPr>
        <w:t xml:space="preserve"> під час професійної діяльності у галузі освіти, які вимагають достатнього інтелектуального потенціалу, а також знання та вміння інноваційного характеру або навчання; фор</w:t>
      </w:r>
      <w:r w:rsidR="00D248EC">
        <w:rPr>
          <w:rFonts w:ascii="Times New Roman" w:hAnsi="Times New Roman"/>
          <w:sz w:val="24"/>
          <w:szCs w:val="24"/>
          <w:lang w:val="uk-UA" w:eastAsia="uk-UA"/>
        </w:rPr>
        <w:t xml:space="preserve">муванню/вдосконаленню загальних </w:t>
      </w:r>
      <w:r w:rsidRPr="00EE1397">
        <w:rPr>
          <w:rFonts w:ascii="Times New Roman" w:hAnsi="Times New Roman"/>
          <w:sz w:val="24"/>
          <w:szCs w:val="24"/>
          <w:lang w:val="uk-UA" w:eastAsia="uk-UA"/>
        </w:rPr>
        <w:t xml:space="preserve">та фахових  компетентностей, зазначених в освітньо-професійній програмі </w:t>
      </w:r>
      <w:r>
        <w:rPr>
          <w:rFonts w:ascii="Times New Roman" w:hAnsi="Times New Roman"/>
          <w:bCs/>
          <w:iCs/>
          <w:sz w:val="24"/>
          <w:szCs w:val="24"/>
          <w:lang w:val="uk-UA"/>
        </w:rPr>
        <w:t>«</w:t>
      </w:r>
      <w:r w:rsidRPr="00FD0C0A">
        <w:rPr>
          <w:rFonts w:ascii="Times New Roman" w:hAnsi="Times New Roman"/>
          <w:bCs/>
          <w:iCs/>
          <w:sz w:val="24"/>
          <w:szCs w:val="24"/>
          <w:lang w:val="uk-UA" w:eastAsia="uk-UA"/>
        </w:rPr>
        <w:t>Іноземні мови та літератури, методика навчання іноземних мов і зарубіжної літератури (</w:t>
      </w:r>
      <w:r w:rsidR="0048787A">
        <w:rPr>
          <w:rFonts w:ascii="Times New Roman" w:hAnsi="Times New Roman"/>
          <w:bCs/>
          <w:iCs/>
          <w:sz w:val="24"/>
          <w:szCs w:val="24"/>
          <w:lang w:val="uk-UA" w:eastAsia="uk-UA"/>
        </w:rPr>
        <w:t>англійська</w:t>
      </w:r>
      <w:r w:rsidRPr="00FD0C0A">
        <w:rPr>
          <w:rFonts w:ascii="Times New Roman" w:hAnsi="Times New Roman"/>
          <w:bCs/>
          <w:iCs/>
          <w:sz w:val="24"/>
          <w:szCs w:val="24"/>
          <w:lang w:val="uk-UA" w:eastAsia="uk-UA"/>
        </w:rPr>
        <w:t xml:space="preserve"> мова і друга західноєвропейська мова)</w:t>
      </w:r>
      <w:r>
        <w:rPr>
          <w:rFonts w:ascii="Times New Roman" w:hAnsi="Times New Roman"/>
          <w:bCs/>
          <w:iCs/>
          <w:sz w:val="24"/>
          <w:szCs w:val="24"/>
          <w:lang w:val="uk-UA" w:eastAsia="uk-UA"/>
        </w:rPr>
        <w:t>»</w:t>
      </w:r>
      <w:r w:rsidR="0048787A">
        <w:rPr>
          <w:rFonts w:ascii="Times New Roman" w:hAnsi="Times New Roman"/>
          <w:sz w:val="24"/>
          <w:szCs w:val="24"/>
          <w:lang w:val="uk-UA" w:eastAsia="uk-UA"/>
        </w:rPr>
        <w:t>. Професійним акцентом</w:t>
      </w:r>
      <w:r w:rsidRPr="00EE1397">
        <w:rPr>
          <w:rFonts w:ascii="Times New Roman" w:hAnsi="Times New Roman"/>
          <w:sz w:val="24"/>
          <w:szCs w:val="24"/>
          <w:lang w:val="uk-UA" w:eastAsia="uk-UA"/>
        </w:rPr>
        <w:t xml:space="preserve"> цієї освітньої програми є формування здатності здійснювати професійні функції учителя</w:t>
      </w:r>
      <w:r>
        <w:rPr>
          <w:rFonts w:ascii="Times New Roman" w:hAnsi="Times New Roman"/>
          <w:sz w:val="24"/>
          <w:szCs w:val="24"/>
          <w:lang w:val="uk-UA" w:eastAsia="uk-UA"/>
        </w:rPr>
        <w:t xml:space="preserve"> </w:t>
      </w:r>
      <w:r w:rsidR="0048787A">
        <w:rPr>
          <w:rFonts w:ascii="Times New Roman" w:hAnsi="Times New Roman"/>
          <w:sz w:val="24"/>
          <w:szCs w:val="24"/>
          <w:lang w:val="uk-UA" w:eastAsia="uk-UA"/>
        </w:rPr>
        <w:t>англійської мови</w:t>
      </w:r>
      <w:r w:rsidRPr="00EE1397">
        <w:rPr>
          <w:rFonts w:ascii="Times New Roman" w:hAnsi="Times New Roman"/>
          <w:sz w:val="24"/>
          <w:szCs w:val="24"/>
          <w:lang w:val="uk-UA" w:eastAsia="uk-UA"/>
        </w:rPr>
        <w:t xml:space="preserve"> у З</w:t>
      </w:r>
      <w:r>
        <w:rPr>
          <w:rFonts w:ascii="Times New Roman" w:hAnsi="Times New Roman"/>
          <w:sz w:val="24"/>
          <w:szCs w:val="24"/>
          <w:lang w:val="uk-UA" w:eastAsia="uk-UA"/>
        </w:rPr>
        <w:t>З</w:t>
      </w:r>
      <w:r w:rsidRPr="00EE1397">
        <w:rPr>
          <w:rFonts w:ascii="Times New Roman" w:hAnsi="Times New Roman"/>
          <w:sz w:val="24"/>
          <w:szCs w:val="24"/>
          <w:lang w:val="uk-UA" w:eastAsia="uk-UA"/>
        </w:rPr>
        <w:t>СО, розв’язувати складні за</w:t>
      </w:r>
      <w:r w:rsidR="0048787A">
        <w:rPr>
          <w:rFonts w:ascii="Times New Roman" w:hAnsi="Times New Roman"/>
          <w:sz w:val="24"/>
          <w:szCs w:val="24"/>
          <w:lang w:val="uk-UA" w:eastAsia="uk-UA"/>
        </w:rPr>
        <w:t>вдання</w:t>
      </w:r>
      <w:r w:rsidRPr="00EE1397">
        <w:rPr>
          <w:rFonts w:ascii="Times New Roman" w:hAnsi="Times New Roman"/>
          <w:sz w:val="24"/>
          <w:szCs w:val="24"/>
          <w:lang w:val="uk-UA" w:eastAsia="uk-UA"/>
        </w:rPr>
        <w:t xml:space="preserve"> і проблеми у професійно-методичній діяльності, а саме: </w:t>
      </w:r>
      <w:r>
        <w:rPr>
          <w:rFonts w:ascii="Times New Roman" w:hAnsi="Times New Roman"/>
          <w:sz w:val="24"/>
          <w:szCs w:val="24"/>
          <w:lang w:val="uk-UA"/>
        </w:rPr>
        <w:t xml:space="preserve">навчання </w:t>
      </w:r>
      <w:r w:rsidR="0048787A">
        <w:rPr>
          <w:rFonts w:ascii="Times New Roman" w:hAnsi="Times New Roman"/>
          <w:sz w:val="24"/>
          <w:szCs w:val="24"/>
          <w:lang w:val="uk-UA"/>
        </w:rPr>
        <w:t xml:space="preserve">англійської </w:t>
      </w:r>
      <w:r w:rsidRPr="00EE1397">
        <w:rPr>
          <w:rFonts w:ascii="Times New Roman" w:hAnsi="Times New Roman"/>
          <w:sz w:val="24"/>
          <w:szCs w:val="24"/>
          <w:lang w:val="uk-UA"/>
        </w:rPr>
        <w:t xml:space="preserve">мови: формування в учнів </w:t>
      </w:r>
      <w:r w:rsidR="0048787A">
        <w:rPr>
          <w:rFonts w:ascii="Times New Roman" w:hAnsi="Times New Roman"/>
          <w:sz w:val="24"/>
          <w:szCs w:val="24"/>
          <w:lang w:val="uk-UA"/>
        </w:rPr>
        <w:t>англійськомовної</w:t>
      </w:r>
      <w:r w:rsidRPr="00EE1397">
        <w:rPr>
          <w:rFonts w:ascii="Times New Roman" w:hAnsi="Times New Roman"/>
          <w:sz w:val="24"/>
          <w:szCs w:val="24"/>
          <w:lang w:val="uk-UA"/>
        </w:rPr>
        <w:t xml:space="preserve"> комунікативної компетентності, виховання, освіта й розвиток учнів засобами </w:t>
      </w:r>
      <w:r w:rsidR="00CD76DA">
        <w:rPr>
          <w:rFonts w:ascii="Times New Roman" w:hAnsi="Times New Roman"/>
          <w:sz w:val="24"/>
          <w:szCs w:val="24"/>
          <w:lang w:val="uk-UA"/>
        </w:rPr>
        <w:t>А</w:t>
      </w:r>
      <w:r w:rsidR="007219C3">
        <w:rPr>
          <w:rFonts w:ascii="Times New Roman" w:hAnsi="Times New Roman"/>
          <w:sz w:val="24"/>
          <w:szCs w:val="24"/>
          <w:lang w:val="uk-UA"/>
        </w:rPr>
        <w:t>М</w:t>
      </w:r>
      <w:r w:rsidRPr="00EE1397">
        <w:rPr>
          <w:rFonts w:ascii="Times New Roman" w:hAnsi="Times New Roman"/>
          <w:sz w:val="24"/>
          <w:szCs w:val="24"/>
          <w:lang w:val="uk-UA"/>
        </w:rPr>
        <w:t xml:space="preserve"> на уроці та в позакласній роботі (гурткова і клубна робота секцій за інтересами, проблемні групи тощо);</w:t>
      </w:r>
      <w:r>
        <w:rPr>
          <w:rFonts w:ascii="Times New Roman" w:hAnsi="Times New Roman"/>
          <w:sz w:val="24"/>
          <w:szCs w:val="24"/>
          <w:lang w:val="uk-UA" w:eastAsia="uk-UA"/>
        </w:rPr>
        <w:t xml:space="preserve"> </w:t>
      </w:r>
      <w:r w:rsidRPr="00EE1397">
        <w:rPr>
          <w:rFonts w:ascii="Times New Roman" w:hAnsi="Times New Roman"/>
          <w:sz w:val="24"/>
          <w:szCs w:val="24"/>
          <w:lang w:val="uk-UA"/>
        </w:rPr>
        <w:t xml:space="preserve">науково-методичної та організаційно-методичної роботи з упровадження в освітній процес нових інформаційних технологій навчання </w:t>
      </w:r>
      <w:r w:rsidR="00CD76DA">
        <w:rPr>
          <w:rFonts w:ascii="Times New Roman" w:hAnsi="Times New Roman"/>
          <w:sz w:val="24"/>
          <w:szCs w:val="24"/>
          <w:lang w:val="uk-UA"/>
        </w:rPr>
        <w:t>АМ</w:t>
      </w:r>
      <w:r w:rsidRPr="00EE1397">
        <w:rPr>
          <w:rFonts w:ascii="Times New Roman" w:hAnsi="Times New Roman"/>
          <w:sz w:val="24"/>
          <w:szCs w:val="24"/>
          <w:lang w:val="uk-UA"/>
        </w:rPr>
        <w:t>;</w:t>
      </w:r>
      <w:r w:rsidRPr="00EE1397">
        <w:rPr>
          <w:rFonts w:ascii="Times New Roman" w:hAnsi="Times New Roman"/>
          <w:sz w:val="24"/>
          <w:szCs w:val="24"/>
          <w:lang w:val="uk-UA" w:eastAsia="uk-UA"/>
        </w:rPr>
        <w:t xml:space="preserve"> </w:t>
      </w:r>
      <w:r w:rsidRPr="00EE1397">
        <w:rPr>
          <w:rFonts w:ascii="Times New Roman" w:hAnsi="Times New Roman"/>
          <w:sz w:val="24"/>
          <w:szCs w:val="24"/>
          <w:lang w:val="uk-UA"/>
        </w:rPr>
        <w:t xml:space="preserve">навчально-методичної роботи, в тому числі з вивчення, узагальнення та розповсюдження нових методів навчання </w:t>
      </w:r>
      <w:r w:rsidR="00CD76DA">
        <w:rPr>
          <w:rFonts w:ascii="Times New Roman" w:hAnsi="Times New Roman"/>
          <w:sz w:val="24"/>
          <w:szCs w:val="24"/>
          <w:lang w:val="uk-UA"/>
        </w:rPr>
        <w:t>АМ</w:t>
      </w:r>
      <w:r w:rsidRPr="00EE1397">
        <w:rPr>
          <w:rFonts w:ascii="Times New Roman" w:hAnsi="Times New Roman"/>
          <w:sz w:val="24"/>
          <w:szCs w:val="24"/>
          <w:lang w:val="uk-UA"/>
        </w:rPr>
        <w:t>.</w:t>
      </w:r>
    </w:p>
    <w:p w:rsidR="00A56B48" w:rsidRDefault="00A56B48" w:rsidP="00EE1397">
      <w:pPr>
        <w:numPr>
          <w:ilvl w:val="0"/>
          <w:numId w:val="2"/>
        </w:numPr>
        <w:tabs>
          <w:tab w:val="left" w:pos="851"/>
        </w:tabs>
        <w:spacing w:after="0" w:line="240" w:lineRule="auto"/>
        <w:ind w:left="0" w:firstLine="567"/>
        <w:jc w:val="both"/>
        <w:rPr>
          <w:rFonts w:ascii="Times New Roman" w:hAnsi="Times New Roman"/>
          <w:sz w:val="24"/>
          <w:szCs w:val="24"/>
          <w:lang w:val="uk-UA"/>
        </w:rPr>
      </w:pPr>
      <w:r w:rsidRPr="00EE1397">
        <w:rPr>
          <w:rFonts w:ascii="Times New Roman" w:hAnsi="Times New Roman"/>
          <w:b/>
          <w:sz w:val="24"/>
          <w:szCs w:val="24"/>
          <w:lang w:val="uk-UA"/>
        </w:rPr>
        <w:t>Загальний обсяг (</w:t>
      </w:r>
      <w:r w:rsidRPr="00EE1397">
        <w:rPr>
          <w:rFonts w:ascii="Times New Roman" w:hAnsi="Times New Roman"/>
          <w:bCs/>
          <w:sz w:val="24"/>
          <w:szCs w:val="24"/>
          <w:lang w:val="uk-UA"/>
        </w:rPr>
        <w:t>відповідно до робочого навчального плану)</w:t>
      </w:r>
      <w:r w:rsidRPr="00EE1397">
        <w:rPr>
          <w:rFonts w:ascii="Times New Roman" w:hAnsi="Times New Roman"/>
          <w:b/>
          <w:sz w:val="24"/>
          <w:szCs w:val="24"/>
          <w:lang w:val="uk-UA"/>
        </w:rPr>
        <w:t xml:space="preserve"> – </w:t>
      </w:r>
      <w:r>
        <w:rPr>
          <w:rFonts w:ascii="Times New Roman" w:hAnsi="Times New Roman"/>
          <w:b/>
          <w:sz w:val="24"/>
          <w:szCs w:val="24"/>
          <w:lang w:val="uk-UA"/>
        </w:rPr>
        <w:t>6</w:t>
      </w:r>
      <w:r w:rsidRPr="00EE1397">
        <w:rPr>
          <w:rFonts w:ascii="Times New Roman" w:hAnsi="Times New Roman"/>
          <w:b/>
          <w:sz w:val="24"/>
          <w:szCs w:val="24"/>
          <w:lang w:val="uk-UA"/>
        </w:rPr>
        <w:t xml:space="preserve">  </w:t>
      </w:r>
      <w:r w:rsidRPr="00EE1397">
        <w:rPr>
          <w:rFonts w:ascii="Times New Roman" w:hAnsi="Times New Roman"/>
          <w:bCs/>
          <w:sz w:val="24"/>
          <w:szCs w:val="24"/>
          <w:lang w:val="uk-UA"/>
        </w:rPr>
        <w:t xml:space="preserve">кредитів ЄКТС; </w:t>
      </w:r>
      <w:r>
        <w:rPr>
          <w:rFonts w:ascii="Times New Roman" w:hAnsi="Times New Roman"/>
          <w:bCs/>
          <w:sz w:val="24"/>
          <w:szCs w:val="24"/>
          <w:lang w:val="uk-UA"/>
        </w:rPr>
        <w:t>180</w:t>
      </w:r>
      <w:r w:rsidRPr="00EE1397">
        <w:rPr>
          <w:rFonts w:ascii="Times New Roman" w:hAnsi="Times New Roman"/>
          <w:bCs/>
          <w:sz w:val="24"/>
          <w:szCs w:val="24"/>
          <w:lang w:val="uk-UA"/>
        </w:rPr>
        <w:t xml:space="preserve"> год., у тому числі</w:t>
      </w:r>
      <w:r w:rsidRPr="00EE1397">
        <w:rPr>
          <w:rFonts w:ascii="Times New Roman" w:hAnsi="Times New Roman"/>
          <w:sz w:val="24"/>
          <w:szCs w:val="24"/>
          <w:lang w:val="uk-UA"/>
        </w:rPr>
        <w:t xml:space="preserve">: </w:t>
      </w:r>
    </w:p>
    <w:p w:rsidR="00A56B48" w:rsidRPr="00EE1397" w:rsidRDefault="00A56B48" w:rsidP="00E43747">
      <w:pPr>
        <w:tabs>
          <w:tab w:val="left" w:pos="851"/>
        </w:tabs>
        <w:spacing w:after="0" w:line="240" w:lineRule="auto"/>
        <w:jc w:val="both"/>
        <w:rPr>
          <w:rFonts w:ascii="Times New Roman" w:hAnsi="Times New Roman"/>
          <w:sz w:val="24"/>
          <w:szCs w:val="24"/>
          <w:lang w:val="uk-U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7"/>
        <w:gridCol w:w="2410"/>
      </w:tblGrid>
      <w:tr w:rsidR="00A56B48" w:rsidRPr="00EE1397" w:rsidTr="008D6E5A">
        <w:tc>
          <w:tcPr>
            <w:tcW w:w="2507" w:type="dxa"/>
          </w:tcPr>
          <w:p w:rsidR="00A56B48" w:rsidRPr="00EE1397" w:rsidRDefault="00A56B48" w:rsidP="00EE1397">
            <w:pPr>
              <w:tabs>
                <w:tab w:val="left" w:pos="993"/>
              </w:tabs>
              <w:rPr>
                <w:rFonts w:ascii="Times New Roman" w:hAnsi="Times New Roman"/>
                <w:sz w:val="24"/>
                <w:szCs w:val="24"/>
                <w:lang w:val="uk-UA"/>
              </w:rPr>
            </w:pPr>
            <w:r>
              <w:rPr>
                <w:rFonts w:ascii="Times New Roman" w:hAnsi="Times New Roman"/>
                <w:sz w:val="24"/>
                <w:szCs w:val="24"/>
                <w:lang w:val="uk-UA"/>
              </w:rPr>
              <w:t>Л</w:t>
            </w:r>
            <w:r w:rsidRPr="00EE1397">
              <w:rPr>
                <w:rFonts w:ascii="Times New Roman" w:hAnsi="Times New Roman"/>
                <w:sz w:val="24"/>
                <w:szCs w:val="24"/>
                <w:lang w:val="uk-UA"/>
              </w:rPr>
              <w:t>екції</w:t>
            </w:r>
          </w:p>
        </w:tc>
        <w:tc>
          <w:tcPr>
            <w:tcW w:w="2410" w:type="dxa"/>
          </w:tcPr>
          <w:p w:rsidR="00A56B48" w:rsidRPr="00046E6B" w:rsidRDefault="00A56B48" w:rsidP="00EE1397">
            <w:pPr>
              <w:tabs>
                <w:tab w:val="left" w:pos="993"/>
              </w:tabs>
              <w:ind w:firstLine="567"/>
              <w:rPr>
                <w:rFonts w:ascii="Times New Roman" w:hAnsi="Times New Roman"/>
                <w:sz w:val="24"/>
                <w:szCs w:val="24"/>
                <w:lang w:val="uk-UA"/>
              </w:rPr>
            </w:pPr>
            <w:r w:rsidRPr="00046E6B">
              <w:rPr>
                <w:rFonts w:ascii="Times New Roman" w:hAnsi="Times New Roman"/>
                <w:sz w:val="24"/>
                <w:szCs w:val="24"/>
                <w:lang w:val="uk-UA"/>
              </w:rPr>
              <w:t>42 год.</w:t>
            </w:r>
          </w:p>
        </w:tc>
      </w:tr>
      <w:tr w:rsidR="00A56B48" w:rsidRPr="00EE1397" w:rsidTr="008D6E5A">
        <w:tc>
          <w:tcPr>
            <w:tcW w:w="2507" w:type="dxa"/>
          </w:tcPr>
          <w:p w:rsidR="00A56B48" w:rsidRPr="00EE1397" w:rsidRDefault="00A56B48" w:rsidP="00EE1397">
            <w:pPr>
              <w:tabs>
                <w:tab w:val="left" w:pos="993"/>
              </w:tabs>
              <w:rPr>
                <w:rFonts w:ascii="Times New Roman" w:hAnsi="Times New Roman"/>
                <w:sz w:val="24"/>
                <w:szCs w:val="24"/>
                <w:lang w:val="uk-UA"/>
              </w:rPr>
            </w:pPr>
            <w:r>
              <w:rPr>
                <w:rFonts w:ascii="Times New Roman" w:hAnsi="Times New Roman"/>
                <w:sz w:val="24"/>
                <w:szCs w:val="24"/>
                <w:lang w:val="uk-UA"/>
              </w:rPr>
              <w:t>Семінарсько-п</w:t>
            </w:r>
            <w:r w:rsidRPr="00EE1397">
              <w:rPr>
                <w:rFonts w:ascii="Times New Roman" w:hAnsi="Times New Roman"/>
                <w:sz w:val="24"/>
                <w:szCs w:val="24"/>
                <w:lang w:val="uk-UA"/>
              </w:rPr>
              <w:t xml:space="preserve">рактичні заняття    </w:t>
            </w:r>
          </w:p>
        </w:tc>
        <w:tc>
          <w:tcPr>
            <w:tcW w:w="2410" w:type="dxa"/>
          </w:tcPr>
          <w:p w:rsidR="00A56B48" w:rsidRPr="00046E6B" w:rsidRDefault="00A56B48" w:rsidP="00EE1397">
            <w:pPr>
              <w:tabs>
                <w:tab w:val="left" w:pos="993"/>
              </w:tabs>
              <w:ind w:firstLine="567"/>
              <w:rPr>
                <w:rFonts w:ascii="Times New Roman" w:hAnsi="Times New Roman"/>
                <w:sz w:val="24"/>
                <w:szCs w:val="24"/>
                <w:lang w:val="uk-UA"/>
              </w:rPr>
            </w:pPr>
            <w:r w:rsidRPr="00046E6B">
              <w:rPr>
                <w:rFonts w:ascii="Times New Roman" w:hAnsi="Times New Roman"/>
                <w:sz w:val="24"/>
                <w:szCs w:val="24"/>
                <w:lang w:val="uk-UA"/>
              </w:rPr>
              <w:t>48 год.</w:t>
            </w:r>
          </w:p>
        </w:tc>
      </w:tr>
      <w:tr w:rsidR="00A56B48" w:rsidRPr="00EE1397" w:rsidTr="008D6E5A">
        <w:tc>
          <w:tcPr>
            <w:tcW w:w="2507" w:type="dxa"/>
          </w:tcPr>
          <w:p w:rsidR="00A56B48" w:rsidRPr="00EE1397" w:rsidRDefault="00A56B48" w:rsidP="00EE1397">
            <w:pPr>
              <w:tabs>
                <w:tab w:val="left" w:pos="993"/>
              </w:tabs>
              <w:rPr>
                <w:rFonts w:ascii="Times New Roman" w:hAnsi="Times New Roman"/>
                <w:sz w:val="24"/>
                <w:szCs w:val="24"/>
                <w:lang w:val="uk-UA"/>
              </w:rPr>
            </w:pPr>
            <w:r>
              <w:rPr>
                <w:rFonts w:ascii="Times New Roman" w:hAnsi="Times New Roman"/>
                <w:sz w:val="24"/>
                <w:szCs w:val="24"/>
                <w:lang w:val="uk-UA"/>
              </w:rPr>
              <w:t>С</w:t>
            </w:r>
            <w:r w:rsidRPr="00EE1397">
              <w:rPr>
                <w:rFonts w:ascii="Times New Roman" w:hAnsi="Times New Roman"/>
                <w:sz w:val="24"/>
                <w:szCs w:val="24"/>
                <w:lang w:val="uk-UA"/>
              </w:rPr>
              <w:t xml:space="preserve">амостійна робота   </w:t>
            </w:r>
          </w:p>
        </w:tc>
        <w:tc>
          <w:tcPr>
            <w:tcW w:w="2410" w:type="dxa"/>
          </w:tcPr>
          <w:p w:rsidR="00A56B48" w:rsidRPr="00046E6B" w:rsidRDefault="00A56B48" w:rsidP="00C10267">
            <w:pPr>
              <w:pStyle w:val="a3"/>
              <w:numPr>
                <w:ilvl w:val="0"/>
                <w:numId w:val="32"/>
              </w:numPr>
              <w:tabs>
                <w:tab w:val="left" w:pos="993"/>
              </w:tabs>
              <w:jc w:val="center"/>
              <w:rPr>
                <w:rFonts w:ascii="Times New Roman" w:hAnsi="Times New Roman"/>
                <w:sz w:val="24"/>
                <w:szCs w:val="24"/>
                <w:lang w:val="uk-UA"/>
              </w:rPr>
            </w:pPr>
            <w:r>
              <w:rPr>
                <w:rFonts w:ascii="Times New Roman" w:hAnsi="Times New Roman"/>
                <w:sz w:val="24"/>
                <w:szCs w:val="24"/>
                <w:lang w:val="uk-UA"/>
              </w:rPr>
              <w:t>г</w:t>
            </w:r>
            <w:r w:rsidRPr="00046E6B">
              <w:rPr>
                <w:rFonts w:ascii="Times New Roman" w:hAnsi="Times New Roman"/>
                <w:sz w:val="24"/>
                <w:szCs w:val="24"/>
                <w:lang w:val="uk-UA"/>
              </w:rPr>
              <w:t>од.</w:t>
            </w:r>
          </w:p>
        </w:tc>
      </w:tr>
      <w:tr w:rsidR="00A56B48" w:rsidRPr="00EE1397" w:rsidTr="008D6E5A">
        <w:tc>
          <w:tcPr>
            <w:tcW w:w="2507" w:type="dxa"/>
          </w:tcPr>
          <w:p w:rsidR="00A56B48" w:rsidRPr="00EE1397" w:rsidRDefault="00A56B48" w:rsidP="00EE1397">
            <w:pPr>
              <w:tabs>
                <w:tab w:val="left" w:pos="993"/>
              </w:tabs>
              <w:rPr>
                <w:rFonts w:ascii="Times New Roman" w:hAnsi="Times New Roman"/>
                <w:sz w:val="24"/>
                <w:szCs w:val="24"/>
                <w:lang w:val="uk-UA"/>
              </w:rPr>
            </w:pPr>
            <w:r>
              <w:rPr>
                <w:rFonts w:ascii="Times New Roman" w:hAnsi="Times New Roman"/>
                <w:sz w:val="24"/>
                <w:szCs w:val="24"/>
                <w:lang w:val="uk-UA"/>
              </w:rPr>
              <w:t>Усього</w:t>
            </w:r>
          </w:p>
        </w:tc>
        <w:tc>
          <w:tcPr>
            <w:tcW w:w="2410" w:type="dxa"/>
          </w:tcPr>
          <w:p w:rsidR="00A56B48" w:rsidRDefault="00A56B48" w:rsidP="00C10267">
            <w:pPr>
              <w:pStyle w:val="a3"/>
              <w:tabs>
                <w:tab w:val="left" w:pos="993"/>
              </w:tabs>
              <w:ind w:left="0"/>
              <w:rPr>
                <w:rFonts w:ascii="Times New Roman" w:hAnsi="Times New Roman"/>
                <w:sz w:val="24"/>
                <w:szCs w:val="24"/>
                <w:lang w:val="uk-UA"/>
              </w:rPr>
            </w:pPr>
            <w:r>
              <w:rPr>
                <w:rFonts w:ascii="Times New Roman" w:hAnsi="Times New Roman"/>
                <w:sz w:val="24"/>
                <w:szCs w:val="24"/>
                <w:lang w:val="uk-UA"/>
              </w:rPr>
              <w:t xml:space="preserve">             180 год.</w:t>
            </w:r>
          </w:p>
        </w:tc>
      </w:tr>
    </w:tbl>
    <w:p w:rsidR="00A56B48" w:rsidRPr="00FE5099" w:rsidRDefault="00A56B48" w:rsidP="00FE5099">
      <w:pPr>
        <w:tabs>
          <w:tab w:val="left" w:pos="851"/>
        </w:tabs>
        <w:spacing w:after="0" w:line="240" w:lineRule="auto"/>
        <w:jc w:val="both"/>
        <w:rPr>
          <w:rFonts w:ascii="Times New Roman" w:hAnsi="Times New Roman"/>
          <w:lang w:val="uk-UA"/>
        </w:rPr>
      </w:pPr>
      <w:r w:rsidRPr="00FE5099">
        <w:rPr>
          <w:rFonts w:ascii="Times New Roman" w:hAnsi="Times New Roman"/>
          <w:sz w:val="24"/>
          <w:szCs w:val="24"/>
          <w:lang w:val="uk-UA"/>
        </w:rPr>
        <w:t>Передумови до вивчення або вибору навчальної дисципліни</w:t>
      </w:r>
      <w:r w:rsidRPr="00FE5099">
        <w:rPr>
          <w:rFonts w:ascii="Times New Roman" w:hAnsi="Times New Roman"/>
          <w:iCs/>
          <w:sz w:val="20"/>
          <w:szCs w:val="20"/>
          <w:lang w:val="uk-UA"/>
        </w:rPr>
        <w:t>:</w:t>
      </w:r>
    </w:p>
    <w:p w:rsidR="00A56B48" w:rsidRDefault="00A56B48" w:rsidP="002D149F">
      <w:pPr>
        <w:pStyle w:val="a3"/>
        <w:tabs>
          <w:tab w:val="left" w:pos="993"/>
          <w:tab w:val="left" w:pos="2552"/>
        </w:tabs>
        <w:spacing w:after="0" w:line="240" w:lineRule="auto"/>
        <w:ind w:left="0"/>
        <w:jc w:val="both"/>
        <w:rPr>
          <w:rFonts w:ascii="Times New Roman" w:hAnsi="Times New Roman"/>
          <w:bCs/>
          <w:i/>
          <w:iCs/>
          <w:sz w:val="24"/>
          <w:szCs w:val="24"/>
          <w:lang w:val="uk-UA"/>
        </w:rPr>
      </w:pPr>
      <w:r>
        <w:rPr>
          <w:rFonts w:ascii="Times New Roman" w:hAnsi="Times New Roman"/>
          <w:bCs/>
          <w:iCs/>
          <w:sz w:val="24"/>
          <w:szCs w:val="24"/>
          <w:lang w:val="uk-UA"/>
        </w:rPr>
        <w:t xml:space="preserve">         </w:t>
      </w:r>
      <w:r w:rsidRPr="008F64E2">
        <w:rPr>
          <w:rFonts w:ascii="Times New Roman" w:hAnsi="Times New Roman"/>
          <w:bCs/>
          <w:iCs/>
          <w:sz w:val="24"/>
          <w:szCs w:val="24"/>
          <w:lang w:val="uk-UA"/>
        </w:rPr>
        <w:t>Знання теоретичних основ педагогіки, психології, лінгвістики, культурології</w:t>
      </w:r>
      <w:r w:rsidRPr="008F64E2">
        <w:rPr>
          <w:rFonts w:ascii="Times New Roman" w:hAnsi="Times New Roman"/>
          <w:bCs/>
          <w:i/>
          <w:iCs/>
          <w:sz w:val="24"/>
          <w:szCs w:val="24"/>
          <w:lang w:val="uk-UA"/>
        </w:rPr>
        <w:t>.</w:t>
      </w:r>
    </w:p>
    <w:p w:rsidR="00A56B48" w:rsidRDefault="00A56B48" w:rsidP="00F87E58">
      <w:pPr>
        <w:pStyle w:val="a3"/>
        <w:tabs>
          <w:tab w:val="left" w:pos="993"/>
          <w:tab w:val="left" w:pos="2552"/>
        </w:tabs>
        <w:spacing w:after="0" w:line="240" w:lineRule="auto"/>
        <w:ind w:left="0" w:firstLine="567"/>
        <w:jc w:val="both"/>
        <w:rPr>
          <w:rFonts w:ascii="Times New Roman" w:hAnsi="Times New Roman"/>
          <w:bCs/>
          <w:iCs/>
          <w:sz w:val="24"/>
          <w:szCs w:val="24"/>
          <w:lang w:val="uk-UA"/>
        </w:rPr>
      </w:pPr>
      <w:r>
        <w:rPr>
          <w:rFonts w:ascii="Times New Roman" w:hAnsi="Times New Roman"/>
          <w:bCs/>
          <w:iCs/>
          <w:sz w:val="24"/>
          <w:szCs w:val="24"/>
          <w:lang w:val="uk-UA"/>
        </w:rPr>
        <w:t>Наявність повної загальної середньої освіти.</w:t>
      </w:r>
    </w:p>
    <w:p w:rsidR="00A56B48" w:rsidRPr="00FD0C0A" w:rsidRDefault="00A56B48" w:rsidP="00F87E58">
      <w:pPr>
        <w:tabs>
          <w:tab w:val="left" w:pos="993"/>
          <w:tab w:val="left" w:pos="2552"/>
        </w:tabs>
        <w:spacing w:after="0" w:line="240" w:lineRule="auto"/>
        <w:jc w:val="both"/>
        <w:rPr>
          <w:rFonts w:ascii="Times New Roman" w:hAnsi="Times New Roman"/>
          <w:bCs/>
          <w:iCs/>
          <w:sz w:val="24"/>
          <w:szCs w:val="24"/>
          <w:lang w:val="uk-UA"/>
        </w:rPr>
      </w:pPr>
    </w:p>
    <w:p w:rsidR="00A56B48" w:rsidRDefault="00A56B48" w:rsidP="00FE5099">
      <w:pPr>
        <w:jc w:val="both"/>
        <w:rPr>
          <w:rFonts w:ascii="Times New Roman" w:hAnsi="Times New Roman"/>
          <w:sz w:val="24"/>
          <w:szCs w:val="24"/>
          <w:lang w:val="uk-UA"/>
        </w:rPr>
      </w:pPr>
      <w:r w:rsidRPr="00FE5099">
        <w:rPr>
          <w:rFonts w:ascii="Times New Roman" w:hAnsi="Times New Roman"/>
          <w:sz w:val="24"/>
          <w:szCs w:val="24"/>
          <w:lang w:val="uk-UA"/>
        </w:rPr>
        <w:t>Анотація навчальної дисципліни:</w:t>
      </w:r>
      <w:r w:rsidRPr="00F823C4">
        <w:rPr>
          <w:rFonts w:ascii="Times New Roman" w:hAnsi="Times New Roman"/>
          <w:b/>
          <w:sz w:val="24"/>
          <w:szCs w:val="24"/>
          <w:lang w:val="uk-UA"/>
        </w:rPr>
        <w:t xml:space="preserve"> </w:t>
      </w:r>
      <w:r w:rsidRPr="00F823C4">
        <w:rPr>
          <w:rFonts w:ascii="Times New Roman" w:hAnsi="Times New Roman"/>
          <w:sz w:val="24"/>
          <w:szCs w:val="24"/>
          <w:lang w:val="uk-UA"/>
        </w:rPr>
        <w:t xml:space="preserve">розкриваються основи методики формування </w:t>
      </w:r>
      <w:r w:rsidR="009915A5">
        <w:rPr>
          <w:rFonts w:ascii="Times New Roman" w:hAnsi="Times New Roman"/>
          <w:sz w:val="24"/>
          <w:szCs w:val="24"/>
          <w:lang w:val="uk-UA"/>
        </w:rPr>
        <w:t>англійськомовної</w:t>
      </w:r>
      <w:r w:rsidRPr="00F823C4">
        <w:rPr>
          <w:rFonts w:ascii="Times New Roman" w:hAnsi="Times New Roman"/>
          <w:sz w:val="24"/>
          <w:szCs w:val="24"/>
          <w:lang w:val="uk-UA"/>
        </w:rPr>
        <w:t xml:space="preserve"> комунікативної компетентності у</w:t>
      </w:r>
      <w:r>
        <w:rPr>
          <w:rFonts w:ascii="Times New Roman" w:hAnsi="Times New Roman"/>
          <w:sz w:val="24"/>
          <w:szCs w:val="24"/>
          <w:lang w:val="uk-UA"/>
        </w:rPr>
        <w:t>чнів ЗЗСО</w:t>
      </w:r>
      <w:r w:rsidRPr="00F823C4">
        <w:rPr>
          <w:rFonts w:ascii="Times New Roman" w:hAnsi="Times New Roman"/>
          <w:sz w:val="24"/>
          <w:szCs w:val="24"/>
          <w:lang w:val="uk-UA"/>
        </w:rPr>
        <w:t xml:space="preserve"> з урахуванням </w:t>
      </w:r>
      <w:r>
        <w:rPr>
          <w:rFonts w:ascii="Times New Roman" w:hAnsi="Times New Roman"/>
          <w:sz w:val="24"/>
          <w:szCs w:val="24"/>
          <w:lang w:val="uk-UA"/>
        </w:rPr>
        <w:t>ЗЄР, 2018</w:t>
      </w:r>
      <w:r w:rsidRPr="00F823C4">
        <w:rPr>
          <w:rFonts w:ascii="Times New Roman" w:hAnsi="Times New Roman"/>
          <w:sz w:val="24"/>
          <w:szCs w:val="24"/>
          <w:lang w:val="uk-UA"/>
        </w:rPr>
        <w:t xml:space="preserve">. Відбувається формування методичного мислення, навчання аналізу професійної діяльності </w:t>
      </w:r>
      <w:r>
        <w:rPr>
          <w:rFonts w:ascii="Times New Roman" w:hAnsi="Times New Roman"/>
          <w:sz w:val="24"/>
          <w:szCs w:val="24"/>
          <w:lang w:val="uk-UA"/>
        </w:rPr>
        <w:t xml:space="preserve">вчителя </w:t>
      </w:r>
      <w:r w:rsidR="00CD76DA">
        <w:rPr>
          <w:rFonts w:ascii="Times New Roman" w:hAnsi="Times New Roman"/>
          <w:sz w:val="24"/>
          <w:szCs w:val="24"/>
          <w:lang w:val="uk-UA"/>
        </w:rPr>
        <w:t>АМ</w:t>
      </w:r>
      <w:r>
        <w:rPr>
          <w:rFonts w:ascii="Times New Roman" w:hAnsi="Times New Roman"/>
          <w:sz w:val="24"/>
          <w:szCs w:val="24"/>
          <w:lang w:val="uk-UA"/>
        </w:rPr>
        <w:t xml:space="preserve"> в ЗЗСО</w:t>
      </w:r>
      <w:r w:rsidRPr="00F823C4">
        <w:rPr>
          <w:rFonts w:ascii="Times New Roman" w:hAnsi="Times New Roman"/>
          <w:sz w:val="24"/>
          <w:szCs w:val="24"/>
          <w:lang w:val="uk-UA"/>
        </w:rPr>
        <w:t xml:space="preserve">, культури та свідомого оволодіння професійно-методичними знаннями, навичками і вміннями. Зміст навчальної дисципліни розкривається у </w:t>
      </w:r>
      <w:r>
        <w:rPr>
          <w:rFonts w:ascii="Times New Roman" w:hAnsi="Times New Roman"/>
          <w:sz w:val="24"/>
          <w:szCs w:val="24"/>
          <w:lang w:val="uk-UA"/>
        </w:rPr>
        <w:t>трьох</w:t>
      </w:r>
      <w:r w:rsidRPr="00F823C4">
        <w:rPr>
          <w:rFonts w:ascii="Times New Roman" w:hAnsi="Times New Roman"/>
          <w:sz w:val="24"/>
          <w:szCs w:val="24"/>
          <w:lang w:val="uk-UA"/>
        </w:rPr>
        <w:t xml:space="preserve"> змістових модулях. У першому – подаються </w:t>
      </w:r>
      <w:r w:rsidRPr="00F823C4">
        <w:rPr>
          <w:rFonts w:ascii="Times New Roman" w:hAnsi="Times New Roman"/>
          <w:sz w:val="24"/>
          <w:szCs w:val="24"/>
          <w:lang w:val="uk-UA" w:eastAsia="ru-RU"/>
        </w:rPr>
        <w:t xml:space="preserve">теоретичні засади та основні напрямки методики навчання </w:t>
      </w:r>
      <w:r w:rsidR="00CD76DA">
        <w:rPr>
          <w:rFonts w:ascii="Times New Roman" w:hAnsi="Times New Roman"/>
          <w:sz w:val="24"/>
          <w:szCs w:val="24"/>
          <w:lang w:val="uk-UA" w:eastAsia="ru-RU"/>
        </w:rPr>
        <w:t>АМ</w:t>
      </w:r>
      <w:r w:rsidRPr="00FD0C0A">
        <w:rPr>
          <w:rFonts w:ascii="Times New Roman" w:hAnsi="Times New Roman"/>
          <w:sz w:val="24"/>
          <w:szCs w:val="24"/>
          <w:lang w:val="uk-UA" w:eastAsia="ru-RU"/>
        </w:rPr>
        <w:t xml:space="preserve"> </w:t>
      </w:r>
      <w:r>
        <w:rPr>
          <w:rFonts w:ascii="Times New Roman" w:hAnsi="Times New Roman"/>
          <w:sz w:val="24"/>
          <w:szCs w:val="24"/>
          <w:lang w:val="uk-UA" w:eastAsia="ru-RU"/>
        </w:rPr>
        <w:t>в</w:t>
      </w:r>
      <w:r w:rsidRPr="00F823C4">
        <w:rPr>
          <w:rFonts w:ascii="Times New Roman" w:hAnsi="Times New Roman"/>
          <w:sz w:val="24"/>
          <w:szCs w:val="24"/>
          <w:lang w:val="uk-UA" w:eastAsia="ru-RU"/>
        </w:rPr>
        <w:t xml:space="preserve"> З</w:t>
      </w:r>
      <w:r>
        <w:rPr>
          <w:rFonts w:ascii="Times New Roman" w:hAnsi="Times New Roman"/>
          <w:sz w:val="24"/>
          <w:szCs w:val="24"/>
          <w:lang w:val="uk-UA" w:eastAsia="ru-RU"/>
        </w:rPr>
        <w:t>З</w:t>
      </w:r>
      <w:r w:rsidRPr="00F823C4">
        <w:rPr>
          <w:rFonts w:ascii="Times New Roman" w:hAnsi="Times New Roman"/>
          <w:sz w:val="24"/>
          <w:szCs w:val="24"/>
          <w:lang w:val="uk-UA" w:eastAsia="ru-RU"/>
        </w:rPr>
        <w:t xml:space="preserve">СО </w:t>
      </w:r>
      <w:r>
        <w:rPr>
          <w:rFonts w:ascii="Times New Roman" w:hAnsi="Times New Roman"/>
          <w:sz w:val="24"/>
          <w:szCs w:val="24"/>
          <w:lang w:val="uk-UA" w:eastAsia="ru-RU"/>
        </w:rPr>
        <w:t>в аспекті ЗЄР</w:t>
      </w:r>
      <w:r w:rsidRPr="00F823C4">
        <w:rPr>
          <w:rFonts w:ascii="Times New Roman" w:hAnsi="Times New Roman"/>
          <w:sz w:val="24"/>
          <w:szCs w:val="24"/>
          <w:lang w:val="uk-UA" w:eastAsia="ru-RU"/>
        </w:rPr>
        <w:t>:</w:t>
      </w:r>
      <w:r w:rsidRPr="00F823C4">
        <w:rPr>
          <w:sz w:val="24"/>
          <w:szCs w:val="24"/>
          <w:lang w:val="uk-UA"/>
        </w:rPr>
        <w:t xml:space="preserve">  </w:t>
      </w:r>
      <w:r w:rsidRPr="00F823C4">
        <w:rPr>
          <w:rFonts w:ascii="Times New Roman" w:hAnsi="Times New Roman"/>
          <w:sz w:val="24"/>
          <w:szCs w:val="24"/>
          <w:lang w:val="uk-UA"/>
        </w:rPr>
        <w:t xml:space="preserve">сучасні підходи, основні методи </w:t>
      </w:r>
      <w:r w:rsidRPr="00F823C4">
        <w:rPr>
          <w:rFonts w:ascii="Times New Roman" w:hAnsi="Times New Roman"/>
          <w:sz w:val="24"/>
          <w:szCs w:val="24"/>
          <w:lang w:val="uk-UA" w:eastAsia="ru-RU"/>
        </w:rPr>
        <w:t xml:space="preserve">навчання </w:t>
      </w:r>
      <w:r w:rsidR="00CD76DA">
        <w:rPr>
          <w:rFonts w:ascii="Times New Roman" w:hAnsi="Times New Roman"/>
          <w:sz w:val="24"/>
          <w:szCs w:val="24"/>
          <w:lang w:val="uk-UA" w:eastAsia="ru-RU"/>
        </w:rPr>
        <w:t>АМ</w:t>
      </w:r>
      <w:r w:rsidRPr="00FD0C0A">
        <w:rPr>
          <w:rFonts w:ascii="Times New Roman" w:hAnsi="Times New Roman"/>
          <w:sz w:val="24"/>
          <w:szCs w:val="24"/>
          <w:lang w:val="uk-UA" w:eastAsia="ru-RU"/>
        </w:rPr>
        <w:t>,</w:t>
      </w:r>
      <w:r w:rsidRPr="00F823C4">
        <w:rPr>
          <w:rFonts w:ascii="Times New Roman" w:hAnsi="Times New Roman"/>
          <w:sz w:val="24"/>
          <w:szCs w:val="24"/>
          <w:lang w:val="uk-UA" w:eastAsia="ru-RU"/>
        </w:rPr>
        <w:t xml:space="preserve"> цілі, зміст, принципи та засоби навчання </w:t>
      </w:r>
      <w:r w:rsidR="00CD76DA">
        <w:rPr>
          <w:rFonts w:ascii="Times New Roman" w:hAnsi="Times New Roman"/>
          <w:sz w:val="24"/>
          <w:szCs w:val="24"/>
          <w:lang w:val="uk-UA" w:eastAsia="ru-RU"/>
        </w:rPr>
        <w:t>АМ</w:t>
      </w:r>
      <w:r w:rsidRPr="00FD0C0A">
        <w:rPr>
          <w:rFonts w:ascii="Times New Roman" w:hAnsi="Times New Roman"/>
          <w:sz w:val="24"/>
          <w:szCs w:val="24"/>
          <w:lang w:val="uk-UA" w:eastAsia="ru-RU"/>
        </w:rPr>
        <w:t xml:space="preserve"> </w:t>
      </w:r>
      <w:r w:rsidRPr="00F823C4">
        <w:rPr>
          <w:rFonts w:ascii="Times New Roman" w:hAnsi="Times New Roman"/>
          <w:sz w:val="24"/>
          <w:szCs w:val="24"/>
          <w:lang w:val="uk-UA" w:eastAsia="ru-RU"/>
        </w:rPr>
        <w:t>у</w:t>
      </w:r>
      <w:r>
        <w:rPr>
          <w:rFonts w:ascii="Times New Roman" w:hAnsi="Times New Roman"/>
          <w:sz w:val="24"/>
          <w:szCs w:val="24"/>
          <w:lang w:val="uk-UA" w:eastAsia="ru-RU"/>
        </w:rPr>
        <w:t xml:space="preserve"> ЗЗСО</w:t>
      </w:r>
      <w:r w:rsidRPr="00F823C4">
        <w:rPr>
          <w:rFonts w:ascii="Times New Roman" w:hAnsi="Times New Roman"/>
          <w:sz w:val="24"/>
          <w:szCs w:val="24"/>
          <w:lang w:val="uk-UA" w:eastAsia="ru-RU"/>
        </w:rPr>
        <w:t>;</w:t>
      </w:r>
      <w:r>
        <w:rPr>
          <w:rFonts w:ascii="Times New Roman" w:hAnsi="Times New Roman"/>
          <w:sz w:val="24"/>
          <w:szCs w:val="24"/>
          <w:lang w:val="uk-UA" w:eastAsia="ru-RU"/>
        </w:rPr>
        <w:t xml:space="preserve"> типи та види</w:t>
      </w:r>
      <w:r w:rsidRPr="00F823C4">
        <w:rPr>
          <w:sz w:val="24"/>
          <w:szCs w:val="24"/>
          <w:lang w:val="uk-UA"/>
        </w:rPr>
        <w:t xml:space="preserve"> </w:t>
      </w:r>
      <w:r>
        <w:rPr>
          <w:rFonts w:ascii="Times New Roman" w:hAnsi="Times New Roman"/>
          <w:sz w:val="24"/>
          <w:szCs w:val="24"/>
          <w:lang w:val="uk-UA" w:eastAsia="ru-RU"/>
        </w:rPr>
        <w:t>вправ</w:t>
      </w:r>
      <w:r w:rsidRPr="00F823C4">
        <w:rPr>
          <w:rFonts w:ascii="Times New Roman" w:hAnsi="Times New Roman"/>
          <w:sz w:val="24"/>
          <w:szCs w:val="24"/>
          <w:lang w:val="uk-UA" w:eastAsia="ru-RU"/>
        </w:rPr>
        <w:t xml:space="preserve"> для навчання </w:t>
      </w:r>
      <w:r w:rsidR="00CD76DA">
        <w:rPr>
          <w:rFonts w:ascii="Times New Roman" w:hAnsi="Times New Roman"/>
          <w:sz w:val="24"/>
          <w:szCs w:val="24"/>
          <w:lang w:val="uk-UA" w:eastAsia="ru-RU"/>
        </w:rPr>
        <w:t>АМ</w:t>
      </w:r>
      <w:r>
        <w:rPr>
          <w:rFonts w:ascii="Times New Roman" w:hAnsi="Times New Roman"/>
          <w:sz w:val="24"/>
          <w:szCs w:val="24"/>
          <w:lang w:val="uk-UA" w:eastAsia="ru-RU"/>
        </w:rPr>
        <w:t xml:space="preserve"> у ЗЗСО;</w:t>
      </w:r>
      <w:r w:rsidRPr="00F823C4">
        <w:rPr>
          <w:rFonts w:ascii="Times New Roman" w:hAnsi="Times New Roman"/>
          <w:sz w:val="24"/>
          <w:szCs w:val="24"/>
          <w:lang w:val="uk-UA" w:eastAsia="ru-RU"/>
        </w:rPr>
        <w:t xml:space="preserve"> методика формування мовних </w:t>
      </w:r>
      <w:r w:rsidRPr="00F823C4">
        <w:rPr>
          <w:rFonts w:ascii="Times New Roman" w:hAnsi="Times New Roman"/>
          <w:color w:val="000000"/>
          <w:sz w:val="24"/>
          <w:szCs w:val="24"/>
          <w:lang w:val="uk-UA" w:eastAsia="ru-RU"/>
        </w:rPr>
        <w:t xml:space="preserve">компетентностей </w:t>
      </w:r>
      <w:r w:rsidRPr="00F823C4">
        <w:rPr>
          <w:rFonts w:ascii="Times New Roman" w:hAnsi="Times New Roman"/>
          <w:sz w:val="24"/>
          <w:szCs w:val="24"/>
          <w:lang w:val="uk-UA" w:eastAsia="ru-RU"/>
        </w:rPr>
        <w:t>в учнів З</w:t>
      </w:r>
      <w:r>
        <w:rPr>
          <w:rFonts w:ascii="Times New Roman" w:hAnsi="Times New Roman"/>
          <w:sz w:val="24"/>
          <w:szCs w:val="24"/>
          <w:lang w:val="uk-UA" w:eastAsia="ru-RU"/>
        </w:rPr>
        <w:t>З</w:t>
      </w:r>
      <w:r w:rsidRPr="00F823C4">
        <w:rPr>
          <w:rFonts w:ascii="Times New Roman" w:hAnsi="Times New Roman"/>
          <w:sz w:val="24"/>
          <w:szCs w:val="24"/>
          <w:lang w:val="uk-UA" w:eastAsia="ru-RU"/>
        </w:rPr>
        <w:t xml:space="preserve">СО </w:t>
      </w:r>
      <w:r>
        <w:rPr>
          <w:rFonts w:ascii="Times New Roman" w:hAnsi="Times New Roman"/>
          <w:sz w:val="24"/>
          <w:szCs w:val="24"/>
          <w:lang w:val="uk-UA" w:eastAsia="ru-RU"/>
        </w:rPr>
        <w:t>в аспекті ЗЄР</w:t>
      </w:r>
      <w:r w:rsidRPr="00F823C4">
        <w:rPr>
          <w:rFonts w:ascii="Times New Roman" w:hAnsi="Times New Roman"/>
          <w:sz w:val="24"/>
          <w:szCs w:val="24"/>
          <w:lang w:val="uk-UA" w:eastAsia="ru-RU"/>
        </w:rPr>
        <w:t>: лексичної, граматичної, фонетичної</w:t>
      </w:r>
      <w:r>
        <w:rPr>
          <w:rFonts w:ascii="Times New Roman" w:hAnsi="Times New Roman"/>
          <w:sz w:val="24"/>
          <w:szCs w:val="24"/>
          <w:lang w:val="uk-UA" w:eastAsia="ru-RU"/>
        </w:rPr>
        <w:t>, компетентності в техніці читання та техніці письма</w:t>
      </w:r>
      <w:r w:rsidRPr="00F823C4">
        <w:rPr>
          <w:rFonts w:ascii="Times New Roman" w:hAnsi="Times New Roman"/>
          <w:sz w:val="24"/>
          <w:szCs w:val="24"/>
          <w:lang w:val="uk-UA" w:eastAsia="ru-RU"/>
        </w:rPr>
        <w:t xml:space="preserve">. У </w:t>
      </w:r>
      <w:r>
        <w:rPr>
          <w:rFonts w:ascii="Times New Roman" w:hAnsi="Times New Roman"/>
          <w:sz w:val="24"/>
          <w:szCs w:val="24"/>
          <w:lang w:val="uk-UA" w:eastAsia="ru-RU"/>
        </w:rPr>
        <w:t>другому</w:t>
      </w:r>
      <w:r w:rsidRPr="00F823C4">
        <w:rPr>
          <w:rFonts w:ascii="Times New Roman" w:hAnsi="Times New Roman"/>
          <w:sz w:val="24"/>
          <w:szCs w:val="24"/>
          <w:lang w:val="uk-UA" w:eastAsia="ru-RU"/>
        </w:rPr>
        <w:t xml:space="preserve"> </w:t>
      </w:r>
      <w:r>
        <w:rPr>
          <w:rFonts w:ascii="Times New Roman" w:hAnsi="Times New Roman"/>
          <w:sz w:val="24"/>
          <w:szCs w:val="24"/>
          <w:lang w:val="uk-UA" w:eastAsia="ru-RU"/>
        </w:rPr>
        <w:t>–</w:t>
      </w:r>
      <w:r w:rsidRPr="00F823C4">
        <w:rPr>
          <w:rFonts w:ascii="Times New Roman" w:hAnsi="Times New Roman"/>
          <w:sz w:val="24"/>
          <w:szCs w:val="24"/>
          <w:lang w:val="uk-UA" w:eastAsia="ru-RU"/>
        </w:rPr>
        <w:t xml:space="preserve"> методика формування мовленнєвих компетентностей в учнів З</w:t>
      </w:r>
      <w:r>
        <w:rPr>
          <w:rFonts w:ascii="Times New Roman" w:hAnsi="Times New Roman"/>
          <w:sz w:val="24"/>
          <w:szCs w:val="24"/>
          <w:lang w:val="uk-UA" w:eastAsia="ru-RU"/>
        </w:rPr>
        <w:t>З</w:t>
      </w:r>
      <w:r w:rsidRPr="00F823C4">
        <w:rPr>
          <w:rFonts w:ascii="Times New Roman" w:hAnsi="Times New Roman"/>
          <w:sz w:val="24"/>
          <w:szCs w:val="24"/>
          <w:lang w:val="uk-UA" w:eastAsia="ru-RU"/>
        </w:rPr>
        <w:t xml:space="preserve">СО: </w:t>
      </w:r>
      <w:r>
        <w:rPr>
          <w:rFonts w:ascii="Times New Roman" w:hAnsi="Times New Roman"/>
          <w:sz w:val="24"/>
          <w:szCs w:val="24"/>
          <w:lang w:val="uk-UA" w:eastAsia="ru-RU"/>
        </w:rPr>
        <w:t xml:space="preserve">методика </w:t>
      </w:r>
      <w:r w:rsidRPr="00F823C4">
        <w:rPr>
          <w:rFonts w:ascii="Times New Roman" w:hAnsi="Times New Roman"/>
          <w:sz w:val="24"/>
          <w:szCs w:val="24"/>
          <w:lang w:val="uk-UA" w:eastAsia="ru-RU"/>
        </w:rPr>
        <w:t>формування компетентності в читанні, компетентності в письмі, компетентності в говорінні</w:t>
      </w:r>
      <w:r>
        <w:rPr>
          <w:rFonts w:ascii="Times New Roman" w:hAnsi="Times New Roman"/>
          <w:sz w:val="24"/>
          <w:szCs w:val="24"/>
          <w:lang w:val="uk-UA" w:eastAsia="ru-RU"/>
        </w:rPr>
        <w:t>,</w:t>
      </w:r>
      <w:r w:rsidRPr="004226CE">
        <w:rPr>
          <w:rFonts w:ascii="Times New Roman" w:hAnsi="Times New Roman"/>
          <w:sz w:val="24"/>
          <w:szCs w:val="24"/>
          <w:lang w:val="uk-UA" w:eastAsia="ru-RU"/>
        </w:rPr>
        <w:t xml:space="preserve"> </w:t>
      </w:r>
      <w:r w:rsidRPr="00F823C4">
        <w:rPr>
          <w:rFonts w:ascii="Times New Roman" w:hAnsi="Times New Roman"/>
          <w:sz w:val="24"/>
          <w:szCs w:val="24"/>
          <w:lang w:val="uk-UA" w:eastAsia="ru-RU"/>
        </w:rPr>
        <w:t>аудити</w:t>
      </w:r>
      <w:r>
        <w:rPr>
          <w:rFonts w:ascii="Times New Roman" w:hAnsi="Times New Roman"/>
          <w:sz w:val="24"/>
          <w:szCs w:val="24"/>
          <w:lang w:val="uk-UA" w:eastAsia="ru-RU"/>
        </w:rPr>
        <w:t>вної компетентності</w:t>
      </w:r>
      <w:r w:rsidRPr="00F823C4">
        <w:rPr>
          <w:rFonts w:ascii="Times New Roman" w:hAnsi="Times New Roman"/>
          <w:sz w:val="24"/>
          <w:szCs w:val="24"/>
          <w:lang w:val="uk-UA" w:eastAsia="ru-RU"/>
        </w:rPr>
        <w:t>;</w:t>
      </w:r>
      <w:r w:rsidRPr="00F823C4">
        <w:rPr>
          <w:rFonts w:ascii="Times New Roman" w:hAnsi="Times New Roman"/>
          <w:b/>
          <w:sz w:val="24"/>
          <w:szCs w:val="24"/>
          <w:lang w:val="uk-UA" w:eastAsia="ru-RU"/>
        </w:rPr>
        <w:t xml:space="preserve"> </w:t>
      </w:r>
      <w:r>
        <w:rPr>
          <w:rFonts w:ascii="Times New Roman" w:hAnsi="Times New Roman"/>
          <w:sz w:val="24"/>
          <w:szCs w:val="24"/>
          <w:lang w:val="uk-UA" w:eastAsia="ru-RU"/>
        </w:rPr>
        <w:t xml:space="preserve">контроль рівня сформованості </w:t>
      </w:r>
      <w:r w:rsidR="009915A5">
        <w:rPr>
          <w:rFonts w:ascii="Times New Roman" w:hAnsi="Times New Roman"/>
          <w:sz w:val="24"/>
          <w:szCs w:val="24"/>
          <w:lang w:val="uk-UA" w:eastAsia="ru-RU"/>
        </w:rPr>
        <w:t>англійськомовної</w:t>
      </w:r>
      <w:r>
        <w:rPr>
          <w:rFonts w:ascii="Times New Roman" w:hAnsi="Times New Roman"/>
          <w:sz w:val="24"/>
          <w:szCs w:val="24"/>
          <w:lang w:val="uk-UA" w:eastAsia="ru-RU"/>
        </w:rPr>
        <w:t xml:space="preserve"> комунікативної компетентності. </w:t>
      </w:r>
      <w:r w:rsidRPr="00F823C4">
        <w:rPr>
          <w:rFonts w:ascii="Times New Roman" w:hAnsi="Times New Roman"/>
          <w:color w:val="000000"/>
          <w:sz w:val="24"/>
          <w:szCs w:val="24"/>
          <w:lang w:val="uk-UA" w:eastAsia="ru-RU"/>
        </w:rPr>
        <w:t xml:space="preserve">У </w:t>
      </w:r>
      <w:r>
        <w:rPr>
          <w:rFonts w:ascii="Times New Roman" w:hAnsi="Times New Roman"/>
          <w:color w:val="000000"/>
          <w:sz w:val="24"/>
          <w:szCs w:val="24"/>
          <w:lang w:val="uk-UA" w:eastAsia="ru-RU"/>
        </w:rPr>
        <w:t>третьому</w:t>
      </w:r>
      <w:r w:rsidRPr="00F823C4">
        <w:rPr>
          <w:rFonts w:ascii="Times New Roman" w:hAnsi="Times New Roman"/>
          <w:color w:val="000000"/>
          <w:sz w:val="24"/>
          <w:szCs w:val="24"/>
          <w:lang w:val="uk-UA" w:eastAsia="ru-RU"/>
        </w:rPr>
        <w:t xml:space="preserve"> </w:t>
      </w:r>
      <w:r>
        <w:rPr>
          <w:rFonts w:ascii="Times New Roman" w:hAnsi="Times New Roman"/>
          <w:color w:val="000000"/>
          <w:sz w:val="24"/>
          <w:szCs w:val="24"/>
          <w:lang w:val="uk-UA" w:eastAsia="ru-RU"/>
        </w:rPr>
        <w:t>–</w:t>
      </w:r>
      <w:r w:rsidRPr="00F823C4">
        <w:rPr>
          <w:rFonts w:ascii="Times New Roman" w:hAnsi="Times New Roman"/>
          <w:color w:val="000000"/>
          <w:sz w:val="24"/>
          <w:szCs w:val="24"/>
          <w:lang w:val="uk-UA" w:eastAsia="ru-RU"/>
        </w:rPr>
        <w:t xml:space="preserve"> </w:t>
      </w:r>
      <w:r>
        <w:rPr>
          <w:rFonts w:ascii="Times New Roman" w:hAnsi="Times New Roman"/>
          <w:color w:val="000000"/>
          <w:sz w:val="24"/>
          <w:szCs w:val="24"/>
          <w:lang w:val="uk-UA" w:eastAsia="ru-RU"/>
        </w:rPr>
        <w:t xml:space="preserve">процес </w:t>
      </w:r>
      <w:r w:rsidRPr="00F823C4">
        <w:rPr>
          <w:rFonts w:ascii="Times New Roman" w:hAnsi="Times New Roman"/>
          <w:sz w:val="24"/>
          <w:szCs w:val="24"/>
          <w:lang w:val="uk-UA" w:eastAsia="ru-RU"/>
        </w:rPr>
        <w:t>організаці</w:t>
      </w:r>
      <w:r>
        <w:rPr>
          <w:rFonts w:ascii="Times New Roman" w:hAnsi="Times New Roman"/>
          <w:sz w:val="24"/>
          <w:szCs w:val="24"/>
          <w:lang w:val="uk-UA" w:eastAsia="ru-RU"/>
        </w:rPr>
        <w:t>ї</w:t>
      </w:r>
      <w:r w:rsidRPr="00F823C4">
        <w:rPr>
          <w:rFonts w:ascii="Times New Roman" w:hAnsi="Times New Roman"/>
          <w:sz w:val="24"/>
          <w:szCs w:val="24"/>
          <w:lang w:val="uk-UA" w:eastAsia="ru-RU"/>
        </w:rPr>
        <w:t xml:space="preserve"> </w:t>
      </w:r>
      <w:r>
        <w:rPr>
          <w:rFonts w:ascii="Times New Roman" w:hAnsi="Times New Roman"/>
          <w:sz w:val="24"/>
          <w:szCs w:val="24"/>
          <w:lang w:val="uk-UA" w:eastAsia="ru-RU"/>
        </w:rPr>
        <w:t xml:space="preserve">і </w:t>
      </w:r>
      <w:r>
        <w:rPr>
          <w:rFonts w:ascii="Times New Roman" w:hAnsi="Times New Roman"/>
          <w:sz w:val="24"/>
          <w:szCs w:val="24"/>
          <w:lang w:val="uk-UA" w:eastAsia="ru-RU"/>
        </w:rPr>
        <w:lastRenderedPageBreak/>
        <w:t xml:space="preserve">планування освітнього процесу </w:t>
      </w:r>
      <w:r w:rsidR="00CD76DA">
        <w:rPr>
          <w:rFonts w:ascii="Times New Roman" w:hAnsi="Times New Roman"/>
          <w:sz w:val="24"/>
          <w:szCs w:val="24"/>
          <w:lang w:val="uk-UA" w:eastAsia="ru-RU"/>
        </w:rPr>
        <w:t>АМ</w:t>
      </w:r>
      <w:r w:rsidRPr="00FD0C0A">
        <w:rPr>
          <w:rFonts w:ascii="Times New Roman" w:hAnsi="Times New Roman"/>
          <w:sz w:val="24"/>
          <w:szCs w:val="24"/>
          <w:lang w:val="uk-UA" w:eastAsia="ru-RU"/>
        </w:rPr>
        <w:t xml:space="preserve"> </w:t>
      </w:r>
      <w:r w:rsidRPr="00F823C4">
        <w:rPr>
          <w:rFonts w:ascii="Times New Roman" w:hAnsi="Times New Roman"/>
          <w:sz w:val="24"/>
          <w:szCs w:val="24"/>
          <w:lang w:val="uk-UA" w:eastAsia="ru-RU"/>
        </w:rPr>
        <w:t>у З</w:t>
      </w:r>
      <w:r>
        <w:rPr>
          <w:rFonts w:ascii="Times New Roman" w:hAnsi="Times New Roman"/>
          <w:sz w:val="24"/>
          <w:szCs w:val="24"/>
          <w:lang w:val="uk-UA" w:eastAsia="ru-RU"/>
        </w:rPr>
        <w:t>З</w:t>
      </w:r>
      <w:r w:rsidRPr="00F823C4">
        <w:rPr>
          <w:rFonts w:ascii="Times New Roman" w:hAnsi="Times New Roman"/>
          <w:sz w:val="24"/>
          <w:szCs w:val="24"/>
          <w:lang w:val="uk-UA" w:eastAsia="ru-RU"/>
        </w:rPr>
        <w:t>СО в а</w:t>
      </w:r>
      <w:r>
        <w:rPr>
          <w:rFonts w:ascii="Times New Roman" w:hAnsi="Times New Roman"/>
          <w:sz w:val="24"/>
          <w:szCs w:val="24"/>
          <w:lang w:val="uk-UA" w:eastAsia="ru-RU"/>
        </w:rPr>
        <w:t>спекті ЗЄР</w:t>
      </w:r>
      <w:r w:rsidRPr="00F823C4">
        <w:rPr>
          <w:rFonts w:ascii="Times New Roman" w:hAnsi="Times New Roman"/>
          <w:sz w:val="24"/>
          <w:szCs w:val="24"/>
          <w:lang w:val="uk-UA" w:eastAsia="ru-RU"/>
        </w:rPr>
        <w:t>: урок як основна форма освітнього процесу</w:t>
      </w:r>
      <w:r>
        <w:rPr>
          <w:rFonts w:ascii="Times New Roman" w:hAnsi="Times New Roman"/>
          <w:sz w:val="24"/>
          <w:szCs w:val="24"/>
          <w:lang w:val="uk-UA" w:eastAsia="ru-RU"/>
        </w:rPr>
        <w:t xml:space="preserve"> з іноземної мови</w:t>
      </w:r>
      <w:r w:rsidRPr="00F823C4">
        <w:rPr>
          <w:rFonts w:ascii="Times New Roman" w:hAnsi="Times New Roman"/>
          <w:sz w:val="24"/>
          <w:szCs w:val="24"/>
          <w:lang w:val="uk-UA" w:eastAsia="ru-RU"/>
        </w:rPr>
        <w:t xml:space="preserve"> в З</w:t>
      </w:r>
      <w:r>
        <w:rPr>
          <w:rFonts w:ascii="Times New Roman" w:hAnsi="Times New Roman"/>
          <w:sz w:val="24"/>
          <w:szCs w:val="24"/>
          <w:lang w:val="uk-UA" w:eastAsia="ru-RU"/>
        </w:rPr>
        <w:t>З</w:t>
      </w:r>
      <w:r w:rsidRPr="00F823C4">
        <w:rPr>
          <w:rFonts w:ascii="Times New Roman" w:hAnsi="Times New Roman"/>
          <w:sz w:val="24"/>
          <w:szCs w:val="24"/>
          <w:lang w:val="uk-UA" w:eastAsia="ru-RU"/>
        </w:rPr>
        <w:t xml:space="preserve">СО, </w:t>
      </w:r>
      <w:r>
        <w:rPr>
          <w:rFonts w:ascii="Times New Roman" w:hAnsi="Times New Roman"/>
          <w:bCs/>
          <w:sz w:val="24"/>
          <w:szCs w:val="24"/>
          <w:lang w:val="uk-UA" w:eastAsia="ru-RU"/>
        </w:rPr>
        <w:t xml:space="preserve">урок </w:t>
      </w:r>
      <w:r w:rsidR="00CD76DA">
        <w:rPr>
          <w:rFonts w:ascii="Times New Roman" w:hAnsi="Times New Roman"/>
          <w:bCs/>
          <w:sz w:val="24"/>
          <w:szCs w:val="24"/>
          <w:lang w:val="uk-UA" w:eastAsia="ru-RU"/>
        </w:rPr>
        <w:t>АМ</w:t>
      </w:r>
      <w:r w:rsidRPr="00FD0C0A">
        <w:rPr>
          <w:rFonts w:ascii="Times New Roman" w:hAnsi="Times New Roman"/>
          <w:bCs/>
          <w:sz w:val="24"/>
          <w:szCs w:val="24"/>
          <w:lang w:val="uk-UA" w:eastAsia="ru-RU"/>
        </w:rPr>
        <w:t xml:space="preserve"> </w:t>
      </w:r>
      <w:r w:rsidRPr="00F823C4">
        <w:rPr>
          <w:rFonts w:ascii="Times New Roman" w:hAnsi="Times New Roman"/>
          <w:bCs/>
          <w:sz w:val="24"/>
          <w:szCs w:val="24"/>
          <w:lang w:val="uk-UA" w:eastAsia="ru-RU"/>
        </w:rPr>
        <w:t xml:space="preserve">як основна форма освітнього процесу з </w:t>
      </w:r>
      <w:r w:rsidR="00CD76DA">
        <w:rPr>
          <w:rFonts w:ascii="Times New Roman" w:hAnsi="Times New Roman"/>
          <w:bCs/>
          <w:sz w:val="24"/>
          <w:szCs w:val="24"/>
          <w:lang w:val="uk-UA" w:eastAsia="ru-RU"/>
        </w:rPr>
        <w:t>АМ</w:t>
      </w:r>
      <w:r w:rsidRPr="00FD0C0A">
        <w:rPr>
          <w:rFonts w:ascii="Times New Roman" w:hAnsi="Times New Roman"/>
          <w:bCs/>
          <w:sz w:val="24"/>
          <w:szCs w:val="24"/>
          <w:lang w:val="uk-UA" w:eastAsia="ru-RU"/>
        </w:rPr>
        <w:t xml:space="preserve"> </w:t>
      </w:r>
      <w:r w:rsidRPr="00F823C4">
        <w:rPr>
          <w:rFonts w:ascii="Times New Roman" w:hAnsi="Times New Roman"/>
          <w:bCs/>
          <w:sz w:val="24"/>
          <w:szCs w:val="24"/>
          <w:lang w:val="uk-UA" w:eastAsia="ru-RU"/>
        </w:rPr>
        <w:t>у З</w:t>
      </w:r>
      <w:r>
        <w:rPr>
          <w:rFonts w:ascii="Times New Roman" w:hAnsi="Times New Roman"/>
          <w:bCs/>
          <w:sz w:val="24"/>
          <w:szCs w:val="24"/>
          <w:lang w:val="uk-UA" w:eastAsia="ru-RU"/>
        </w:rPr>
        <w:t>ЗС</w:t>
      </w:r>
      <w:r w:rsidRPr="00F823C4">
        <w:rPr>
          <w:rFonts w:ascii="Times New Roman" w:hAnsi="Times New Roman"/>
          <w:bCs/>
          <w:sz w:val="24"/>
          <w:szCs w:val="24"/>
          <w:lang w:val="uk-UA" w:eastAsia="ru-RU"/>
        </w:rPr>
        <w:t>О; типи і види уроків іноземної мо</w:t>
      </w:r>
      <w:r>
        <w:rPr>
          <w:rFonts w:ascii="Times New Roman" w:hAnsi="Times New Roman"/>
          <w:bCs/>
          <w:sz w:val="24"/>
          <w:szCs w:val="24"/>
          <w:lang w:val="uk-UA" w:eastAsia="ru-RU"/>
        </w:rPr>
        <w:t>ви у ЗЗСО; структура уроку</w:t>
      </w:r>
      <w:r w:rsidRPr="00F823C4">
        <w:rPr>
          <w:rFonts w:ascii="Times New Roman" w:hAnsi="Times New Roman"/>
          <w:bCs/>
          <w:sz w:val="24"/>
          <w:szCs w:val="24"/>
          <w:lang w:val="uk-UA" w:eastAsia="ru-RU"/>
        </w:rPr>
        <w:t xml:space="preserve">; планування освітнього процесу з </w:t>
      </w:r>
      <w:r w:rsidR="00CD76DA">
        <w:rPr>
          <w:rFonts w:ascii="Times New Roman" w:hAnsi="Times New Roman"/>
          <w:bCs/>
          <w:sz w:val="24"/>
          <w:szCs w:val="24"/>
          <w:lang w:val="uk-UA" w:eastAsia="ru-RU"/>
        </w:rPr>
        <w:t>АМ</w:t>
      </w:r>
      <w:r w:rsidRPr="00FD0C0A">
        <w:rPr>
          <w:rFonts w:ascii="Times New Roman" w:hAnsi="Times New Roman"/>
          <w:bCs/>
          <w:sz w:val="24"/>
          <w:szCs w:val="24"/>
          <w:lang w:val="uk-UA" w:eastAsia="ru-RU"/>
        </w:rPr>
        <w:t xml:space="preserve"> </w:t>
      </w:r>
      <w:r>
        <w:rPr>
          <w:rFonts w:ascii="Times New Roman" w:hAnsi="Times New Roman"/>
          <w:bCs/>
          <w:sz w:val="24"/>
          <w:szCs w:val="24"/>
          <w:lang w:val="uk-UA" w:eastAsia="ru-RU"/>
        </w:rPr>
        <w:t>у ЗЗСО</w:t>
      </w:r>
      <w:r w:rsidRPr="00F823C4">
        <w:rPr>
          <w:rFonts w:ascii="Times New Roman" w:hAnsi="Times New Roman"/>
          <w:bCs/>
          <w:sz w:val="24"/>
          <w:szCs w:val="24"/>
          <w:lang w:val="uk-UA" w:eastAsia="ru-RU"/>
        </w:rPr>
        <w:t>;</w:t>
      </w:r>
      <w:r w:rsidRPr="00F823C4">
        <w:rPr>
          <w:rFonts w:ascii="Times New Roman" w:hAnsi="Times New Roman"/>
          <w:bCs/>
          <w:i/>
          <w:iCs/>
          <w:sz w:val="24"/>
          <w:szCs w:val="24"/>
          <w:lang w:val="uk-UA"/>
        </w:rPr>
        <w:t xml:space="preserve"> </w:t>
      </w:r>
      <w:r w:rsidRPr="00F823C4">
        <w:rPr>
          <w:rFonts w:ascii="Times New Roman" w:hAnsi="Times New Roman"/>
          <w:sz w:val="24"/>
          <w:szCs w:val="24"/>
          <w:lang w:val="uk-UA" w:eastAsia="ru-RU"/>
        </w:rPr>
        <w:t>організація н</w:t>
      </w:r>
      <w:r>
        <w:rPr>
          <w:rFonts w:ascii="Times New Roman" w:hAnsi="Times New Roman"/>
          <w:sz w:val="24"/>
          <w:szCs w:val="24"/>
          <w:lang w:val="uk-UA" w:eastAsia="ru-RU"/>
        </w:rPr>
        <w:t xml:space="preserve">авчального простору в ЗЗСО; планування класної та позакласної роботи з </w:t>
      </w:r>
      <w:r w:rsidR="00CD76DA">
        <w:rPr>
          <w:rFonts w:ascii="Times New Roman" w:hAnsi="Times New Roman"/>
          <w:sz w:val="24"/>
          <w:szCs w:val="24"/>
          <w:lang w:val="uk-UA" w:eastAsia="ru-RU"/>
        </w:rPr>
        <w:t>АМ</w:t>
      </w:r>
      <w:r>
        <w:rPr>
          <w:rFonts w:ascii="Times New Roman" w:hAnsi="Times New Roman"/>
          <w:sz w:val="24"/>
          <w:szCs w:val="24"/>
          <w:lang w:val="uk-UA" w:eastAsia="ru-RU"/>
        </w:rPr>
        <w:t xml:space="preserve"> у ЗЗСО: </w:t>
      </w:r>
      <w:r w:rsidRPr="00E73801">
        <w:rPr>
          <w:rFonts w:ascii="Times New Roman" w:hAnsi="Times New Roman"/>
          <w:sz w:val="24"/>
          <w:szCs w:val="24"/>
          <w:lang w:val="uk-UA" w:eastAsia="ru-RU"/>
        </w:rPr>
        <w:t>сучасн</w:t>
      </w:r>
      <w:r>
        <w:rPr>
          <w:rFonts w:ascii="Times New Roman" w:hAnsi="Times New Roman"/>
          <w:sz w:val="24"/>
          <w:szCs w:val="24"/>
          <w:lang w:val="uk-UA" w:eastAsia="ru-RU"/>
        </w:rPr>
        <w:t>і підход</w:t>
      </w:r>
      <w:r w:rsidRPr="00E73801">
        <w:rPr>
          <w:rFonts w:ascii="Times New Roman" w:hAnsi="Times New Roman"/>
          <w:sz w:val="24"/>
          <w:szCs w:val="24"/>
          <w:lang w:val="uk-UA" w:eastAsia="ru-RU"/>
        </w:rPr>
        <w:t xml:space="preserve">и до планування </w:t>
      </w:r>
      <w:r>
        <w:rPr>
          <w:rFonts w:ascii="Times New Roman" w:hAnsi="Times New Roman"/>
          <w:sz w:val="24"/>
          <w:szCs w:val="24"/>
          <w:lang w:val="uk-UA" w:eastAsia="ru-RU"/>
        </w:rPr>
        <w:t>освітнього</w:t>
      </w:r>
      <w:r w:rsidRPr="00E73801">
        <w:rPr>
          <w:rFonts w:ascii="Times New Roman" w:hAnsi="Times New Roman"/>
          <w:sz w:val="24"/>
          <w:szCs w:val="24"/>
          <w:lang w:val="uk-UA" w:eastAsia="ru-RU"/>
        </w:rPr>
        <w:t xml:space="preserve"> процесу з </w:t>
      </w:r>
      <w:r w:rsidR="00CD76DA">
        <w:rPr>
          <w:rFonts w:ascii="Times New Roman" w:hAnsi="Times New Roman"/>
          <w:sz w:val="24"/>
          <w:szCs w:val="24"/>
          <w:lang w:val="uk-UA" w:eastAsia="ru-RU"/>
        </w:rPr>
        <w:t>АМ</w:t>
      </w:r>
      <w:r w:rsidRPr="00FD0C0A">
        <w:rPr>
          <w:rFonts w:ascii="Times New Roman" w:hAnsi="Times New Roman"/>
          <w:sz w:val="24"/>
          <w:szCs w:val="24"/>
          <w:lang w:val="uk-UA" w:eastAsia="ru-RU"/>
        </w:rPr>
        <w:t xml:space="preserve"> </w:t>
      </w:r>
      <w:r w:rsidRPr="00E73801">
        <w:rPr>
          <w:rFonts w:ascii="Times New Roman" w:hAnsi="Times New Roman"/>
          <w:sz w:val="24"/>
          <w:szCs w:val="24"/>
          <w:lang w:val="uk-UA" w:eastAsia="ru-RU"/>
        </w:rPr>
        <w:t xml:space="preserve">у </w:t>
      </w:r>
      <w:r>
        <w:rPr>
          <w:rFonts w:ascii="Times New Roman" w:hAnsi="Times New Roman"/>
          <w:sz w:val="24"/>
          <w:szCs w:val="24"/>
          <w:lang w:val="uk-UA" w:eastAsia="ru-RU"/>
        </w:rPr>
        <w:t xml:space="preserve">ЗЗСО; </w:t>
      </w:r>
      <w:r w:rsidRPr="00E73801">
        <w:rPr>
          <w:rFonts w:ascii="Times New Roman" w:hAnsi="Times New Roman"/>
          <w:sz w:val="24"/>
          <w:szCs w:val="24"/>
          <w:lang w:val="uk-UA" w:eastAsia="ru-RU"/>
        </w:rPr>
        <w:t xml:space="preserve">система планування </w:t>
      </w:r>
      <w:r>
        <w:rPr>
          <w:rFonts w:ascii="Times New Roman" w:hAnsi="Times New Roman"/>
          <w:sz w:val="24"/>
          <w:szCs w:val="24"/>
          <w:lang w:val="uk-UA" w:eastAsia="ru-RU"/>
        </w:rPr>
        <w:t>освітнього</w:t>
      </w:r>
      <w:r w:rsidRPr="00E73801">
        <w:rPr>
          <w:rFonts w:ascii="Times New Roman" w:hAnsi="Times New Roman"/>
          <w:sz w:val="24"/>
          <w:szCs w:val="24"/>
          <w:lang w:val="uk-UA" w:eastAsia="ru-RU"/>
        </w:rPr>
        <w:t xml:space="preserve"> процесу в початк</w:t>
      </w:r>
      <w:r>
        <w:rPr>
          <w:rFonts w:ascii="Times New Roman" w:hAnsi="Times New Roman"/>
          <w:sz w:val="24"/>
          <w:szCs w:val="24"/>
          <w:lang w:val="uk-UA" w:eastAsia="ru-RU"/>
        </w:rPr>
        <w:t>овій, основній, старшій школі; п</w:t>
      </w:r>
      <w:r w:rsidRPr="00E73801">
        <w:rPr>
          <w:rFonts w:ascii="Times New Roman" w:hAnsi="Times New Roman"/>
          <w:sz w:val="24"/>
          <w:szCs w:val="24"/>
          <w:lang w:val="uk-UA" w:eastAsia="ru-RU"/>
        </w:rPr>
        <w:t>ризначення, суть і структура к</w:t>
      </w:r>
      <w:r>
        <w:rPr>
          <w:rFonts w:ascii="Times New Roman" w:hAnsi="Times New Roman"/>
          <w:sz w:val="24"/>
          <w:szCs w:val="24"/>
          <w:lang w:val="uk-UA" w:eastAsia="ru-RU"/>
        </w:rPr>
        <w:t>алендарного й поурочного планів;</w:t>
      </w:r>
      <w:r w:rsidRPr="00E73801">
        <w:rPr>
          <w:rFonts w:ascii="Times New Roman" w:hAnsi="Times New Roman"/>
          <w:sz w:val="24"/>
          <w:szCs w:val="24"/>
          <w:lang w:val="uk-UA" w:eastAsia="ru-RU"/>
        </w:rPr>
        <w:t xml:space="preserve"> </w:t>
      </w:r>
      <w:r>
        <w:rPr>
          <w:rFonts w:ascii="Times New Roman" w:hAnsi="Times New Roman"/>
          <w:sz w:val="24"/>
          <w:szCs w:val="24"/>
          <w:lang w:val="uk-UA" w:eastAsia="ru-RU"/>
        </w:rPr>
        <w:t>поурочне планування; план-конспект уроку; типові види уроків</w:t>
      </w:r>
      <w:r w:rsidRPr="00E73801">
        <w:rPr>
          <w:rFonts w:ascii="Times New Roman" w:hAnsi="Times New Roman"/>
          <w:sz w:val="24"/>
          <w:szCs w:val="24"/>
          <w:lang w:val="uk-UA" w:eastAsia="ru-RU"/>
        </w:rPr>
        <w:t xml:space="preserve">; </w:t>
      </w:r>
      <w:r w:rsidRPr="00E73801">
        <w:rPr>
          <w:rFonts w:ascii="Times New Roman" w:hAnsi="Times New Roman"/>
          <w:sz w:val="24"/>
          <w:szCs w:val="24"/>
          <w:lang w:val="uk-UA"/>
        </w:rPr>
        <w:t>практичні, освітні, розвивальні та виховні цілі уроку; раціональні прийоми для досягнення поставлених цілей; типи вправ і послідовності їх виконання; об’єкти контролю мовленнєвих навичок і вмінь учнів;</w:t>
      </w:r>
      <w:r>
        <w:rPr>
          <w:rFonts w:ascii="Times New Roman" w:hAnsi="Times New Roman"/>
          <w:sz w:val="24"/>
          <w:szCs w:val="24"/>
          <w:lang w:val="uk-UA"/>
        </w:rPr>
        <w:t xml:space="preserve"> особливості планування уроків </w:t>
      </w:r>
      <w:r w:rsidR="00CD76DA">
        <w:rPr>
          <w:rFonts w:ascii="Times New Roman" w:hAnsi="Times New Roman"/>
          <w:sz w:val="24"/>
          <w:szCs w:val="24"/>
          <w:lang w:val="uk-UA"/>
        </w:rPr>
        <w:t>АМ</w:t>
      </w:r>
      <w:r w:rsidRPr="00FD0C0A">
        <w:rPr>
          <w:rFonts w:ascii="Times New Roman" w:hAnsi="Times New Roman"/>
          <w:sz w:val="24"/>
          <w:szCs w:val="24"/>
          <w:lang w:val="uk-UA"/>
        </w:rPr>
        <w:t xml:space="preserve"> </w:t>
      </w:r>
      <w:r>
        <w:rPr>
          <w:rFonts w:ascii="Times New Roman" w:hAnsi="Times New Roman"/>
          <w:sz w:val="24"/>
          <w:szCs w:val="24"/>
          <w:lang w:val="uk-UA"/>
        </w:rPr>
        <w:t xml:space="preserve">у початковій, основній і профільній школі; організація позакласної роботи з </w:t>
      </w:r>
      <w:r w:rsidR="00CD76DA">
        <w:rPr>
          <w:rFonts w:ascii="Times New Roman" w:hAnsi="Times New Roman"/>
          <w:sz w:val="24"/>
          <w:szCs w:val="24"/>
          <w:lang w:val="uk-UA"/>
        </w:rPr>
        <w:t>АМ</w:t>
      </w:r>
      <w:r w:rsidRPr="00FD0C0A">
        <w:rPr>
          <w:rFonts w:ascii="Times New Roman" w:hAnsi="Times New Roman"/>
          <w:sz w:val="24"/>
          <w:szCs w:val="24"/>
          <w:lang w:val="uk-UA"/>
        </w:rPr>
        <w:t>.</w:t>
      </w:r>
    </w:p>
    <w:p w:rsidR="00A56B48" w:rsidRPr="00D7186D" w:rsidRDefault="00D7186D" w:rsidP="00D7186D">
      <w:pPr>
        <w:pStyle w:val="a3"/>
        <w:numPr>
          <w:ilvl w:val="0"/>
          <w:numId w:val="2"/>
        </w:numPr>
        <w:tabs>
          <w:tab w:val="left" w:pos="266"/>
        </w:tabs>
        <w:spacing w:after="0" w:line="240" w:lineRule="auto"/>
        <w:jc w:val="both"/>
        <w:rPr>
          <w:rFonts w:ascii="Times New Roman" w:hAnsi="Times New Roman"/>
          <w:b/>
          <w:lang w:val="uk-UA"/>
        </w:rPr>
      </w:pPr>
      <w:r>
        <w:rPr>
          <w:rFonts w:ascii="Times New Roman" w:hAnsi="Times New Roman"/>
          <w:b/>
          <w:sz w:val="24"/>
          <w:szCs w:val="24"/>
          <w:lang w:val="uk-UA"/>
        </w:rPr>
        <w:t xml:space="preserve">Програмні результати </w:t>
      </w:r>
      <w:r w:rsidR="00A56B48" w:rsidRPr="00D7186D">
        <w:rPr>
          <w:rFonts w:ascii="Times New Roman" w:hAnsi="Times New Roman"/>
          <w:b/>
          <w:lang w:val="uk-UA"/>
        </w:rPr>
        <w:t xml:space="preserve">навчання з дисципліни:  </w:t>
      </w:r>
    </w:p>
    <w:p w:rsidR="00A56B48" w:rsidRDefault="00D7186D" w:rsidP="00D7186D">
      <w:pPr>
        <w:pStyle w:val="a3"/>
        <w:tabs>
          <w:tab w:val="left" w:pos="266"/>
        </w:tabs>
        <w:spacing w:after="0" w:line="240" w:lineRule="auto"/>
        <w:ind w:left="0" w:firstLine="567"/>
        <w:jc w:val="both"/>
        <w:rPr>
          <w:rFonts w:ascii="Times New Roman" w:hAnsi="Times New Roman"/>
          <w:lang w:val="uk-UA"/>
        </w:rPr>
      </w:pPr>
      <w:r w:rsidRPr="00D7186D">
        <w:rPr>
          <w:rFonts w:ascii="Times New Roman" w:hAnsi="Times New Roman"/>
          <w:b/>
          <w:lang w:val="uk-UA"/>
        </w:rPr>
        <w:t xml:space="preserve">ПРН 11. </w:t>
      </w:r>
      <w:r w:rsidRPr="00D7186D">
        <w:rPr>
          <w:rFonts w:ascii="Times New Roman" w:hAnsi="Times New Roman"/>
          <w:lang w:val="uk-UA"/>
        </w:rPr>
        <w:t>Здатність прогнозувати та визначати цілі й результати освітнього процесу з формування іншомовної комунікативної компетентності учнів на різних етапах навчання, добирати та моделювати його зміст на засадах компетентнісного підходу та аналізувати результати навчання здобувачів освіти.</w:t>
      </w:r>
    </w:p>
    <w:p w:rsidR="00B04414" w:rsidRPr="00B04414" w:rsidRDefault="00B04414" w:rsidP="00B04414">
      <w:pPr>
        <w:pStyle w:val="a3"/>
        <w:tabs>
          <w:tab w:val="left" w:pos="266"/>
        </w:tabs>
        <w:spacing w:after="0" w:line="240" w:lineRule="auto"/>
        <w:ind w:left="0" w:firstLine="567"/>
        <w:jc w:val="both"/>
        <w:rPr>
          <w:rFonts w:ascii="Times New Roman" w:hAnsi="Times New Roman"/>
          <w:lang w:val="uk-UA"/>
        </w:rPr>
      </w:pPr>
      <w:r w:rsidRPr="00B04414">
        <w:rPr>
          <w:rFonts w:ascii="Times New Roman" w:hAnsi="Times New Roman"/>
          <w:b/>
          <w:lang w:val="uk-UA"/>
        </w:rPr>
        <w:t>ПРН 12.</w:t>
      </w:r>
      <w:r w:rsidRPr="00B04414">
        <w:rPr>
          <w:rFonts w:ascii="Times New Roman" w:hAnsi="Times New Roman"/>
          <w:lang w:val="uk-UA"/>
        </w:rPr>
        <w:t xml:space="preserve"> Здатність формувати англійськомовну комунікативну компетентність здобувачів освіти під час класної і позакласної роботи для розв’язання комунікативних завдань у життєвих ситуаціях, застосовуючи сучасні методи, технології та прийоми навчання і виховання; забезпечувати діалог культур у процесі вивчення англійської, другої західноєвропейської мови та зарубіжної літератури, створювати умови для міжкультурного спілкування. </w:t>
      </w:r>
    </w:p>
    <w:p w:rsidR="00B04414" w:rsidRPr="00B04414" w:rsidRDefault="00B04414" w:rsidP="00B04414">
      <w:pPr>
        <w:pStyle w:val="a3"/>
        <w:tabs>
          <w:tab w:val="left" w:pos="266"/>
        </w:tabs>
        <w:spacing w:after="0" w:line="240" w:lineRule="auto"/>
        <w:ind w:left="0" w:firstLine="567"/>
        <w:jc w:val="both"/>
        <w:rPr>
          <w:rFonts w:ascii="Times New Roman" w:hAnsi="Times New Roman"/>
          <w:lang w:val="uk-UA"/>
        </w:rPr>
      </w:pPr>
      <w:r w:rsidRPr="00B04414">
        <w:rPr>
          <w:rFonts w:ascii="Times New Roman" w:hAnsi="Times New Roman"/>
          <w:b/>
          <w:lang w:val="uk-UA"/>
        </w:rPr>
        <w:t xml:space="preserve">ПРН 13. </w:t>
      </w:r>
      <w:r w:rsidRPr="00B04414">
        <w:rPr>
          <w:rFonts w:ascii="Times New Roman" w:hAnsi="Times New Roman"/>
          <w:lang w:val="uk-UA"/>
        </w:rPr>
        <w:t xml:space="preserve">Здатність застосовувати різні методи, способи та засоби перевірки, оцінювання та моніторингу результатів навчання, рівня сформованості іншомовної комунікативної компетентності здобувачів освіти та знань зарубіжної літератури на засадах компетентнісного підходу. </w:t>
      </w:r>
    </w:p>
    <w:p w:rsidR="00B04414" w:rsidRPr="00B04414" w:rsidRDefault="00B04414" w:rsidP="00B04414">
      <w:pPr>
        <w:pStyle w:val="a3"/>
        <w:tabs>
          <w:tab w:val="left" w:pos="266"/>
        </w:tabs>
        <w:spacing w:after="0" w:line="240" w:lineRule="auto"/>
        <w:ind w:left="0" w:firstLine="567"/>
        <w:jc w:val="both"/>
        <w:rPr>
          <w:rFonts w:ascii="Times New Roman" w:hAnsi="Times New Roman"/>
          <w:lang w:val="uk-UA"/>
        </w:rPr>
      </w:pPr>
      <w:r w:rsidRPr="00B04414">
        <w:rPr>
          <w:rFonts w:ascii="Times New Roman" w:hAnsi="Times New Roman"/>
          <w:b/>
          <w:lang w:val="uk-UA"/>
        </w:rPr>
        <w:t>ПРН 14.</w:t>
      </w:r>
      <w:r w:rsidRPr="00B04414">
        <w:rPr>
          <w:rFonts w:ascii="Times New Roman" w:hAnsi="Times New Roman"/>
          <w:lang w:val="uk-UA"/>
        </w:rPr>
        <w:t xml:space="preserve"> Здатність організовувати освітній процес навчання англійської, другої західноєвропейської мови та зарубіжної літератури відповідно до чинного законодавства щодо професійної та громадської діяльності, обґрунтовуючи необхідність використання  інструментів демократичної правової  держави та прийняття рішень на засадах поваги до прав і свобод людини в Україні. </w:t>
      </w:r>
    </w:p>
    <w:p w:rsidR="00D7186D" w:rsidRDefault="00B04414" w:rsidP="00B04414">
      <w:pPr>
        <w:pStyle w:val="a3"/>
        <w:tabs>
          <w:tab w:val="left" w:pos="266"/>
        </w:tabs>
        <w:spacing w:after="0" w:line="240" w:lineRule="auto"/>
        <w:ind w:left="0" w:firstLine="567"/>
        <w:jc w:val="both"/>
        <w:rPr>
          <w:rFonts w:ascii="Times New Roman" w:hAnsi="Times New Roman"/>
          <w:lang w:val="uk-UA"/>
        </w:rPr>
      </w:pPr>
      <w:r w:rsidRPr="00B04414">
        <w:rPr>
          <w:rFonts w:ascii="Times New Roman" w:hAnsi="Times New Roman"/>
          <w:b/>
          <w:lang w:val="uk-UA"/>
        </w:rPr>
        <w:t>ПРН 15.</w:t>
      </w:r>
      <w:r w:rsidRPr="00B04414">
        <w:rPr>
          <w:rFonts w:ascii="Times New Roman" w:hAnsi="Times New Roman"/>
          <w:lang w:val="uk-UA"/>
        </w:rPr>
        <w:t xml:space="preserve"> Здатність планувати освітній процес, розробляти конспекти уроків і виховних заходів різних типів, зокрема й для проведення в дистанційному режимі, залежно від поставленої мети, вікових та індивідуальних особливостей здобувачів освіти, специфіки діяльності закладу освіти.</w:t>
      </w:r>
    </w:p>
    <w:p w:rsidR="00B04414" w:rsidRPr="00B04414" w:rsidRDefault="00B04414" w:rsidP="00B04414">
      <w:pPr>
        <w:pStyle w:val="a3"/>
        <w:tabs>
          <w:tab w:val="left" w:pos="266"/>
        </w:tabs>
        <w:spacing w:after="0" w:line="240" w:lineRule="auto"/>
        <w:ind w:left="0" w:firstLine="567"/>
        <w:jc w:val="both"/>
        <w:rPr>
          <w:rFonts w:ascii="Times New Roman" w:hAnsi="Times New Roman"/>
          <w:lang w:val="uk-UA"/>
        </w:rPr>
      </w:pPr>
    </w:p>
    <w:p w:rsidR="00D7186D" w:rsidRPr="00D7186D" w:rsidRDefault="00D7186D" w:rsidP="00D7186D">
      <w:pPr>
        <w:pStyle w:val="a3"/>
        <w:tabs>
          <w:tab w:val="left" w:pos="266"/>
        </w:tabs>
        <w:spacing w:after="0" w:line="240" w:lineRule="auto"/>
        <w:ind w:left="0" w:firstLine="567"/>
        <w:jc w:val="both"/>
        <w:rPr>
          <w:rFonts w:ascii="Times New Roman" w:hAnsi="Times New Roman"/>
          <w:lang w:val="uk-U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9"/>
        <w:gridCol w:w="3083"/>
        <w:gridCol w:w="2725"/>
        <w:gridCol w:w="2875"/>
      </w:tblGrid>
      <w:tr w:rsidR="00A56B48" w:rsidRPr="00AF6CD0" w:rsidTr="008D6E5A">
        <w:tc>
          <w:tcPr>
            <w:tcW w:w="3818" w:type="dxa"/>
            <w:gridSpan w:val="2"/>
          </w:tcPr>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b/>
                <w:lang w:val="uk-UA"/>
              </w:rPr>
              <w:t>Результат навчання</w:t>
            </w:r>
            <w:r w:rsidRPr="00AF6CD0">
              <w:rPr>
                <w:rFonts w:ascii="Times New Roman" w:hAnsi="Times New Roman"/>
                <w:lang w:val="uk-UA"/>
              </w:rPr>
              <w:t xml:space="preserve"> </w:t>
            </w:r>
            <w:r w:rsidRPr="00AF6CD0">
              <w:rPr>
                <w:rFonts w:ascii="Times New Roman" w:hAnsi="Times New Roman"/>
                <w:sz w:val="20"/>
                <w:szCs w:val="20"/>
                <w:lang w:val="uk-UA"/>
              </w:rPr>
              <w:t>(1. знати; 2. уміти; 3. комунікація; 4. автономність і відповідальність)</w:t>
            </w:r>
          </w:p>
        </w:tc>
        <w:tc>
          <w:tcPr>
            <w:tcW w:w="2785" w:type="dxa"/>
            <w:vMerge w:val="restart"/>
          </w:tcPr>
          <w:p w:rsidR="00A56B48" w:rsidRPr="00AF6CD0" w:rsidRDefault="00A56B48" w:rsidP="00AF6CD0">
            <w:pPr>
              <w:tabs>
                <w:tab w:val="left" w:pos="2552"/>
              </w:tabs>
              <w:spacing w:after="0" w:line="240" w:lineRule="auto"/>
              <w:rPr>
                <w:rFonts w:ascii="Times New Roman" w:hAnsi="Times New Roman"/>
                <w:b/>
                <w:lang w:val="uk-UA"/>
              </w:rPr>
            </w:pPr>
            <w:r w:rsidRPr="00AF6CD0">
              <w:rPr>
                <w:rFonts w:ascii="Times New Roman" w:hAnsi="Times New Roman"/>
                <w:b/>
                <w:lang w:val="uk-UA"/>
              </w:rPr>
              <w:t>Форми (та</w:t>
            </w:r>
            <w:r w:rsidRPr="00AF6CD0">
              <w:rPr>
                <w:rFonts w:ascii="Times New Roman" w:hAnsi="Times New Roman"/>
                <w:b/>
              </w:rPr>
              <w:t xml:space="preserve"> /</w:t>
            </w:r>
            <w:r w:rsidRPr="00AF6CD0">
              <w:rPr>
                <w:rFonts w:ascii="Times New Roman" w:hAnsi="Times New Roman"/>
                <w:b/>
                <w:lang w:val="uk-UA"/>
              </w:rPr>
              <w:t xml:space="preserve"> або методи і технології навчання)</w:t>
            </w:r>
          </w:p>
        </w:tc>
        <w:tc>
          <w:tcPr>
            <w:tcW w:w="2968" w:type="dxa"/>
            <w:vMerge w:val="restart"/>
          </w:tcPr>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b/>
                <w:lang w:val="uk-UA"/>
              </w:rPr>
              <w:t>Методи оцінювання та пороговий критерій оцінювання</w:t>
            </w:r>
            <w:r w:rsidRPr="00AF6CD0">
              <w:rPr>
                <w:rFonts w:ascii="Times New Roman" w:hAnsi="Times New Roman"/>
                <w:lang w:val="uk-UA"/>
              </w:rPr>
              <w:t xml:space="preserve"> </w:t>
            </w:r>
            <w:r w:rsidRPr="00AF6CD0">
              <w:rPr>
                <w:rFonts w:ascii="Times New Roman" w:hAnsi="Times New Roman"/>
                <w:i/>
                <w:lang w:val="uk-UA"/>
              </w:rPr>
              <w:t>(за необхідності)</w:t>
            </w:r>
          </w:p>
        </w:tc>
      </w:tr>
      <w:tr w:rsidR="00A56B48" w:rsidRPr="00AF6CD0" w:rsidTr="008D6E5A">
        <w:tc>
          <w:tcPr>
            <w:tcW w:w="675" w:type="dxa"/>
          </w:tcPr>
          <w:p w:rsidR="00A56B48" w:rsidRPr="00AF6CD0" w:rsidRDefault="00A56B48" w:rsidP="00AF6CD0">
            <w:pPr>
              <w:tabs>
                <w:tab w:val="left" w:pos="2552"/>
              </w:tabs>
              <w:spacing w:after="0" w:line="240" w:lineRule="auto"/>
              <w:rPr>
                <w:rFonts w:ascii="Times New Roman" w:hAnsi="Times New Roman"/>
                <w:b/>
                <w:lang w:val="uk-UA"/>
              </w:rPr>
            </w:pPr>
            <w:r w:rsidRPr="00AF6CD0">
              <w:rPr>
                <w:rFonts w:ascii="Times New Roman" w:hAnsi="Times New Roman"/>
                <w:b/>
                <w:lang w:val="uk-UA"/>
              </w:rPr>
              <w:t xml:space="preserve">Код </w:t>
            </w:r>
          </w:p>
        </w:tc>
        <w:tc>
          <w:tcPr>
            <w:tcW w:w="3143" w:type="dxa"/>
          </w:tcPr>
          <w:p w:rsidR="00A56B48" w:rsidRPr="00AF6CD0" w:rsidRDefault="00A56B48" w:rsidP="00AF6CD0">
            <w:pPr>
              <w:tabs>
                <w:tab w:val="left" w:pos="2552"/>
              </w:tabs>
              <w:spacing w:after="0" w:line="240" w:lineRule="auto"/>
              <w:rPr>
                <w:rFonts w:ascii="Times New Roman" w:hAnsi="Times New Roman"/>
                <w:b/>
                <w:lang w:val="uk-UA"/>
              </w:rPr>
            </w:pPr>
            <w:r w:rsidRPr="00AF6CD0">
              <w:rPr>
                <w:rFonts w:ascii="Times New Roman" w:hAnsi="Times New Roman"/>
                <w:b/>
                <w:lang w:val="uk-UA"/>
              </w:rPr>
              <w:t>Результат навчання</w:t>
            </w:r>
          </w:p>
        </w:tc>
        <w:tc>
          <w:tcPr>
            <w:tcW w:w="2785" w:type="dxa"/>
            <w:vMerge/>
          </w:tcPr>
          <w:p w:rsidR="00A56B48" w:rsidRPr="00AF6CD0" w:rsidRDefault="00A56B48" w:rsidP="00AF6CD0">
            <w:pPr>
              <w:tabs>
                <w:tab w:val="left" w:pos="2552"/>
              </w:tabs>
              <w:spacing w:after="0" w:line="240" w:lineRule="auto"/>
              <w:rPr>
                <w:rFonts w:ascii="Times New Roman" w:hAnsi="Times New Roman"/>
                <w:lang w:val="uk-UA"/>
              </w:rPr>
            </w:pPr>
          </w:p>
        </w:tc>
        <w:tc>
          <w:tcPr>
            <w:tcW w:w="2968" w:type="dxa"/>
            <w:vMerge/>
          </w:tcPr>
          <w:p w:rsidR="00A56B48" w:rsidRPr="00AF6CD0" w:rsidRDefault="00A56B48" w:rsidP="00AF6CD0">
            <w:pPr>
              <w:tabs>
                <w:tab w:val="left" w:pos="2552"/>
              </w:tabs>
              <w:spacing w:after="0" w:line="240" w:lineRule="auto"/>
              <w:rPr>
                <w:rFonts w:ascii="Times New Roman" w:hAnsi="Times New Roman"/>
                <w:lang w:val="uk-UA"/>
              </w:rPr>
            </w:pPr>
          </w:p>
        </w:tc>
      </w:tr>
      <w:tr w:rsidR="00A56B48" w:rsidRPr="00AF6CD0" w:rsidTr="008D6E5A">
        <w:tc>
          <w:tcPr>
            <w:tcW w:w="675" w:type="dxa"/>
          </w:tcPr>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1.</w:t>
            </w:r>
          </w:p>
        </w:tc>
        <w:tc>
          <w:tcPr>
            <w:tcW w:w="3143" w:type="dxa"/>
          </w:tcPr>
          <w:p w:rsidR="00A56B48" w:rsidRPr="00264FBC" w:rsidRDefault="00A56B48" w:rsidP="00AF6CD0">
            <w:pPr>
              <w:tabs>
                <w:tab w:val="left" w:pos="2552"/>
              </w:tabs>
              <w:spacing w:after="0" w:line="240" w:lineRule="auto"/>
              <w:rPr>
                <w:rFonts w:ascii="Times New Roman" w:hAnsi="Times New Roman"/>
                <w:b/>
                <w:lang w:val="uk-UA"/>
              </w:rPr>
            </w:pPr>
            <w:r w:rsidRPr="00264FBC">
              <w:rPr>
                <w:rFonts w:ascii="Times New Roman" w:hAnsi="Times New Roman"/>
                <w:b/>
                <w:lang w:val="uk-UA"/>
              </w:rPr>
              <w:t>Знати</w:t>
            </w:r>
          </w:p>
        </w:tc>
        <w:tc>
          <w:tcPr>
            <w:tcW w:w="2785" w:type="dxa"/>
          </w:tcPr>
          <w:p w:rsidR="00A56B48" w:rsidRPr="00AF6CD0" w:rsidRDefault="00A56B48" w:rsidP="00AF6CD0">
            <w:pPr>
              <w:tabs>
                <w:tab w:val="left" w:pos="2552"/>
              </w:tabs>
              <w:spacing w:after="0" w:line="240" w:lineRule="auto"/>
              <w:rPr>
                <w:rFonts w:ascii="Times New Roman" w:hAnsi="Times New Roman"/>
                <w:lang w:val="uk-UA"/>
              </w:rPr>
            </w:pPr>
          </w:p>
        </w:tc>
        <w:tc>
          <w:tcPr>
            <w:tcW w:w="2968" w:type="dxa"/>
          </w:tcPr>
          <w:p w:rsidR="00A56B48" w:rsidRPr="00AF6CD0" w:rsidRDefault="00A56B48" w:rsidP="00AF6CD0">
            <w:pPr>
              <w:tabs>
                <w:tab w:val="left" w:pos="2552"/>
              </w:tabs>
              <w:spacing w:after="0" w:line="240" w:lineRule="auto"/>
              <w:rPr>
                <w:rFonts w:ascii="Times New Roman" w:hAnsi="Times New Roman"/>
                <w:lang w:val="uk-UA"/>
              </w:rPr>
            </w:pPr>
          </w:p>
        </w:tc>
      </w:tr>
      <w:tr w:rsidR="00A56B48" w:rsidRPr="00AF6CD0" w:rsidTr="008D6E5A">
        <w:tc>
          <w:tcPr>
            <w:tcW w:w="675" w:type="dxa"/>
          </w:tcPr>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1.1</w:t>
            </w:r>
          </w:p>
        </w:tc>
        <w:tc>
          <w:tcPr>
            <w:tcW w:w="3143" w:type="dxa"/>
          </w:tcPr>
          <w:p w:rsidR="00A56B48" w:rsidRPr="00AF6CD0" w:rsidRDefault="00A56B48" w:rsidP="00AF6CD0">
            <w:pPr>
              <w:keepNext/>
              <w:spacing w:after="0" w:line="240" w:lineRule="auto"/>
              <w:rPr>
                <w:rFonts w:ascii="Times New Roman" w:hAnsi="Times New Roman"/>
                <w:lang w:val="uk-UA" w:eastAsia="ru-RU"/>
              </w:rPr>
            </w:pPr>
            <w:r w:rsidRPr="00AF6CD0">
              <w:rPr>
                <w:rFonts w:ascii="Times New Roman" w:hAnsi="Times New Roman"/>
                <w:lang w:val="uk-UA" w:eastAsia="ru-RU"/>
              </w:rPr>
              <w:t xml:space="preserve">Знати і розуміти сучасні теоретичні засади методики навчання </w:t>
            </w:r>
            <w:r w:rsidR="00CD76DA">
              <w:rPr>
                <w:rFonts w:ascii="Times New Roman" w:hAnsi="Times New Roman"/>
                <w:lang w:val="uk-UA" w:eastAsia="ru-RU"/>
              </w:rPr>
              <w:t>АМ</w:t>
            </w:r>
            <w:r>
              <w:rPr>
                <w:rFonts w:ascii="Times New Roman" w:hAnsi="Times New Roman"/>
                <w:lang w:val="uk-UA" w:eastAsia="ru-RU"/>
              </w:rPr>
              <w:t xml:space="preserve"> </w:t>
            </w:r>
            <w:r w:rsidRPr="00AF6CD0">
              <w:rPr>
                <w:rFonts w:ascii="Times New Roman" w:hAnsi="Times New Roman"/>
                <w:lang w:val="uk-UA" w:eastAsia="ru-RU"/>
              </w:rPr>
              <w:t>у З</w:t>
            </w:r>
            <w:r>
              <w:rPr>
                <w:rFonts w:ascii="Times New Roman" w:hAnsi="Times New Roman"/>
                <w:lang w:val="uk-UA" w:eastAsia="ru-RU"/>
              </w:rPr>
              <w:t>З</w:t>
            </w:r>
            <w:r w:rsidRPr="00AF6CD0">
              <w:rPr>
                <w:rFonts w:ascii="Times New Roman" w:hAnsi="Times New Roman"/>
                <w:lang w:val="uk-UA" w:eastAsia="ru-RU"/>
              </w:rPr>
              <w:t>СО.</w:t>
            </w:r>
          </w:p>
          <w:p w:rsidR="00A56B48" w:rsidRPr="00AF6CD0" w:rsidRDefault="00A56B48" w:rsidP="00AF6CD0">
            <w:pPr>
              <w:tabs>
                <w:tab w:val="left" w:pos="2552"/>
              </w:tabs>
              <w:spacing w:after="0" w:line="240" w:lineRule="auto"/>
              <w:rPr>
                <w:rFonts w:ascii="Times New Roman" w:hAnsi="Times New Roman"/>
                <w:lang w:val="uk-UA"/>
              </w:rPr>
            </w:pPr>
          </w:p>
        </w:tc>
        <w:tc>
          <w:tcPr>
            <w:tcW w:w="2785" w:type="dxa"/>
          </w:tcPr>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 xml:space="preserve">Лекція </w:t>
            </w:r>
          </w:p>
          <w:p w:rsidR="00A56B48" w:rsidRPr="00AF6CD0" w:rsidRDefault="00A56B48" w:rsidP="00AF6CD0">
            <w:pPr>
              <w:tabs>
                <w:tab w:val="left" w:pos="2552"/>
              </w:tabs>
              <w:spacing w:after="0" w:line="240" w:lineRule="auto"/>
              <w:rPr>
                <w:lang w:val="uk-UA"/>
              </w:rPr>
            </w:pPr>
            <w:r w:rsidRPr="00AF6CD0">
              <w:rPr>
                <w:rFonts w:ascii="Times New Roman" w:hAnsi="Times New Roman"/>
                <w:lang w:val="uk-UA"/>
              </w:rPr>
              <w:t>Методи:</w:t>
            </w:r>
            <w:r w:rsidRPr="00AF6CD0">
              <w:t xml:space="preserve"> </w:t>
            </w:r>
            <w:r w:rsidRPr="00AF6CD0">
              <w:rPr>
                <w:rFonts w:ascii="Times New Roman" w:hAnsi="Times New Roman"/>
                <w:lang w:val="uk-UA"/>
              </w:rPr>
              <w:tab/>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проблемний</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груповий</w:t>
            </w:r>
          </w:p>
          <w:p w:rsidR="00A56B48" w:rsidRPr="00AF6CD0" w:rsidRDefault="00A56B48" w:rsidP="00AF6CD0">
            <w:pPr>
              <w:tabs>
                <w:tab w:val="left" w:pos="2552"/>
              </w:tabs>
              <w:spacing w:after="0" w:line="240" w:lineRule="auto"/>
              <w:rPr>
                <w:rFonts w:ascii="Times New Roman" w:hAnsi="Times New Roman"/>
                <w:lang w:val="uk-UA"/>
              </w:rPr>
            </w:pPr>
            <w:r>
              <w:rPr>
                <w:rFonts w:ascii="Times New Roman" w:hAnsi="Times New Roman"/>
                <w:lang w:val="uk-UA"/>
              </w:rPr>
              <w:t>проє</w:t>
            </w:r>
            <w:r w:rsidRPr="00AF6CD0">
              <w:rPr>
                <w:rFonts w:ascii="Times New Roman" w:hAnsi="Times New Roman"/>
                <w:lang w:val="uk-UA"/>
              </w:rPr>
              <w:t>ктний</w:t>
            </w:r>
          </w:p>
          <w:p w:rsidR="00A56B48" w:rsidRPr="00AF6CD0" w:rsidRDefault="00A56B48" w:rsidP="009C478C">
            <w:pPr>
              <w:tabs>
                <w:tab w:val="left" w:pos="2552"/>
              </w:tabs>
              <w:spacing w:after="0" w:line="240" w:lineRule="auto"/>
              <w:rPr>
                <w:rFonts w:ascii="Times New Roman" w:hAnsi="Times New Roman"/>
                <w:lang w:val="uk-UA"/>
              </w:rPr>
            </w:pPr>
            <w:r>
              <w:rPr>
                <w:rFonts w:ascii="Times New Roman" w:hAnsi="Times New Roman"/>
                <w:lang w:val="uk-UA"/>
              </w:rPr>
              <w:t>інтерактивний</w:t>
            </w:r>
          </w:p>
        </w:tc>
        <w:tc>
          <w:tcPr>
            <w:tcW w:w="2968" w:type="dxa"/>
          </w:tcPr>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Усна співбесіда</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Усне опитування</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Письмове тестування</w:t>
            </w:r>
          </w:p>
        </w:tc>
      </w:tr>
      <w:tr w:rsidR="00A56B48" w:rsidRPr="00AF6CD0" w:rsidTr="008D6E5A">
        <w:tc>
          <w:tcPr>
            <w:tcW w:w="675" w:type="dxa"/>
          </w:tcPr>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1.2</w:t>
            </w:r>
          </w:p>
        </w:tc>
        <w:tc>
          <w:tcPr>
            <w:tcW w:w="3143" w:type="dxa"/>
          </w:tcPr>
          <w:p w:rsidR="00A56B48" w:rsidRPr="00AF6CD0" w:rsidRDefault="00A56B48" w:rsidP="009C478C">
            <w:pPr>
              <w:tabs>
                <w:tab w:val="left" w:pos="2552"/>
              </w:tabs>
              <w:spacing w:after="0" w:line="240" w:lineRule="auto"/>
              <w:rPr>
                <w:rFonts w:ascii="Times New Roman" w:hAnsi="Times New Roman"/>
                <w:lang w:val="uk-UA"/>
              </w:rPr>
            </w:pPr>
            <w:r w:rsidRPr="00AF6CD0">
              <w:rPr>
                <w:rFonts w:ascii="Times New Roman" w:hAnsi="Times New Roman"/>
                <w:lang w:val="uk-UA" w:eastAsia="ru-RU"/>
              </w:rPr>
              <w:t>Знати і розуміти методику формування</w:t>
            </w:r>
            <w:r>
              <w:rPr>
                <w:rFonts w:ascii="Times New Roman" w:hAnsi="Times New Roman"/>
                <w:lang w:val="uk-UA" w:eastAsia="ru-RU"/>
              </w:rPr>
              <w:t xml:space="preserve"> і контролю</w:t>
            </w:r>
            <w:r w:rsidRPr="00AF6CD0">
              <w:rPr>
                <w:rFonts w:ascii="Times New Roman" w:hAnsi="Times New Roman"/>
                <w:lang w:val="uk-UA" w:eastAsia="ru-RU"/>
              </w:rPr>
              <w:t xml:space="preserve"> </w:t>
            </w:r>
            <w:r w:rsidR="009915A5">
              <w:rPr>
                <w:rFonts w:ascii="Times New Roman" w:hAnsi="Times New Roman"/>
                <w:lang w:val="uk-UA" w:eastAsia="ru-RU"/>
              </w:rPr>
              <w:t>англійськомовної</w:t>
            </w:r>
            <w:r>
              <w:rPr>
                <w:rFonts w:ascii="Times New Roman" w:hAnsi="Times New Roman"/>
                <w:lang w:val="uk-UA" w:eastAsia="ru-RU"/>
              </w:rPr>
              <w:t xml:space="preserve"> </w:t>
            </w:r>
            <w:r w:rsidRPr="00AF6CD0">
              <w:rPr>
                <w:rFonts w:ascii="Times New Roman" w:hAnsi="Times New Roman"/>
                <w:lang w:val="uk-UA" w:eastAsia="ru-RU"/>
              </w:rPr>
              <w:t xml:space="preserve">комунікативної компетентності: формування </w:t>
            </w:r>
            <w:r w:rsidRPr="00AF6CD0">
              <w:rPr>
                <w:rFonts w:ascii="Times New Roman" w:hAnsi="Times New Roman"/>
                <w:lang w:val="uk-UA" w:eastAsia="ru-RU"/>
              </w:rPr>
              <w:lastRenderedPageBreak/>
              <w:t xml:space="preserve">мовних </w:t>
            </w:r>
            <w:r w:rsidRPr="00AF6CD0">
              <w:rPr>
                <w:rFonts w:ascii="Times New Roman" w:hAnsi="Times New Roman"/>
                <w:color w:val="000000"/>
                <w:lang w:val="uk-UA" w:eastAsia="ru-RU"/>
              </w:rPr>
              <w:t>компетентностей</w:t>
            </w:r>
            <w:r w:rsidRPr="00AF6CD0">
              <w:rPr>
                <w:rFonts w:ascii="Times New Roman" w:hAnsi="Times New Roman"/>
                <w:b/>
                <w:lang w:val="uk-UA" w:eastAsia="ru-RU"/>
              </w:rPr>
              <w:t xml:space="preserve"> </w:t>
            </w:r>
            <w:r w:rsidRPr="00AF6CD0">
              <w:rPr>
                <w:rFonts w:ascii="Times New Roman" w:hAnsi="Times New Roman"/>
                <w:lang w:val="uk-UA" w:eastAsia="ru-RU"/>
              </w:rPr>
              <w:t>у</w:t>
            </w:r>
            <w:r w:rsidRPr="00AF6CD0">
              <w:rPr>
                <w:rFonts w:ascii="Times New Roman" w:hAnsi="Times New Roman"/>
                <w:b/>
                <w:lang w:val="uk-UA" w:eastAsia="ru-RU"/>
              </w:rPr>
              <w:t xml:space="preserve"> </w:t>
            </w:r>
            <w:r w:rsidRPr="00AF6CD0">
              <w:rPr>
                <w:rFonts w:ascii="Times New Roman" w:hAnsi="Times New Roman"/>
                <w:lang w:val="uk-UA" w:eastAsia="ru-RU"/>
              </w:rPr>
              <w:t>З</w:t>
            </w:r>
            <w:r>
              <w:rPr>
                <w:rFonts w:ascii="Times New Roman" w:hAnsi="Times New Roman"/>
                <w:lang w:val="uk-UA" w:eastAsia="ru-RU"/>
              </w:rPr>
              <w:t>З</w:t>
            </w:r>
            <w:r w:rsidRPr="00AF6CD0">
              <w:rPr>
                <w:rFonts w:ascii="Times New Roman" w:hAnsi="Times New Roman"/>
                <w:lang w:val="uk-UA" w:eastAsia="ru-RU"/>
              </w:rPr>
              <w:t>СО</w:t>
            </w:r>
            <w:r w:rsidRPr="00AF6CD0">
              <w:rPr>
                <w:rFonts w:ascii="Times New Roman" w:hAnsi="Times New Roman"/>
                <w:b/>
                <w:lang w:val="uk-UA" w:eastAsia="ru-RU"/>
              </w:rPr>
              <w:t xml:space="preserve"> </w:t>
            </w:r>
            <w:r w:rsidRPr="00AF6CD0">
              <w:rPr>
                <w:rFonts w:ascii="Times New Roman" w:hAnsi="Times New Roman"/>
                <w:lang w:val="uk-UA" w:eastAsia="ru-RU"/>
              </w:rPr>
              <w:t>в аспекті ЗЄР 2018 р.</w:t>
            </w:r>
          </w:p>
        </w:tc>
        <w:tc>
          <w:tcPr>
            <w:tcW w:w="2785" w:type="dxa"/>
          </w:tcPr>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lastRenderedPageBreak/>
              <w:t xml:space="preserve">Лекції </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 xml:space="preserve">Методи: </w:t>
            </w:r>
            <w:r w:rsidRPr="00AF6CD0">
              <w:rPr>
                <w:rFonts w:ascii="Times New Roman" w:hAnsi="Times New Roman"/>
                <w:lang w:val="uk-UA"/>
              </w:rPr>
              <w:tab/>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проблемний</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груповий</w:t>
            </w:r>
          </w:p>
          <w:p w:rsidR="00A56B48" w:rsidRPr="00AF6CD0" w:rsidRDefault="00A56B48" w:rsidP="00AF6CD0">
            <w:pPr>
              <w:tabs>
                <w:tab w:val="left" w:pos="2552"/>
              </w:tabs>
              <w:spacing w:after="0" w:line="240" w:lineRule="auto"/>
              <w:rPr>
                <w:rFonts w:ascii="Times New Roman" w:hAnsi="Times New Roman"/>
                <w:lang w:val="uk-UA"/>
              </w:rPr>
            </w:pPr>
            <w:r>
              <w:rPr>
                <w:rFonts w:ascii="Times New Roman" w:hAnsi="Times New Roman"/>
                <w:lang w:val="uk-UA"/>
              </w:rPr>
              <w:t>проє</w:t>
            </w:r>
            <w:r w:rsidRPr="00AF6CD0">
              <w:rPr>
                <w:rFonts w:ascii="Times New Roman" w:hAnsi="Times New Roman"/>
                <w:lang w:val="uk-UA"/>
              </w:rPr>
              <w:t>ктний</w:t>
            </w:r>
          </w:p>
          <w:p w:rsidR="00A56B48" w:rsidRPr="00AF6CD0" w:rsidRDefault="00A56B48" w:rsidP="00AF6CD0">
            <w:pPr>
              <w:tabs>
                <w:tab w:val="left" w:pos="2552"/>
              </w:tabs>
              <w:spacing w:after="0" w:line="240" w:lineRule="auto"/>
              <w:rPr>
                <w:rFonts w:ascii="Times New Roman" w:hAnsi="Times New Roman"/>
                <w:lang w:val="uk-UA"/>
              </w:rPr>
            </w:pPr>
            <w:r>
              <w:rPr>
                <w:rFonts w:ascii="Times New Roman" w:hAnsi="Times New Roman"/>
                <w:lang w:val="uk-UA"/>
              </w:rPr>
              <w:lastRenderedPageBreak/>
              <w:t>інтерактивний</w:t>
            </w:r>
          </w:p>
        </w:tc>
        <w:tc>
          <w:tcPr>
            <w:tcW w:w="2968" w:type="dxa"/>
          </w:tcPr>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lastRenderedPageBreak/>
              <w:t>Усна співбесіда</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Усне опитування</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Письмове тестування</w:t>
            </w:r>
          </w:p>
        </w:tc>
      </w:tr>
      <w:tr w:rsidR="00A56B48" w:rsidRPr="00AF6CD0" w:rsidTr="008D6E5A">
        <w:tc>
          <w:tcPr>
            <w:tcW w:w="675" w:type="dxa"/>
          </w:tcPr>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lastRenderedPageBreak/>
              <w:t>1.3.</w:t>
            </w:r>
          </w:p>
        </w:tc>
        <w:tc>
          <w:tcPr>
            <w:tcW w:w="3143" w:type="dxa"/>
          </w:tcPr>
          <w:p w:rsidR="00A56B48" w:rsidRPr="00AF6CD0" w:rsidRDefault="00A56B48" w:rsidP="009C478C">
            <w:pPr>
              <w:tabs>
                <w:tab w:val="left" w:pos="2552"/>
              </w:tabs>
              <w:spacing w:after="0" w:line="240" w:lineRule="auto"/>
              <w:rPr>
                <w:rFonts w:ascii="Times New Roman" w:hAnsi="Times New Roman"/>
                <w:lang w:val="uk-UA"/>
              </w:rPr>
            </w:pPr>
            <w:r w:rsidRPr="00AF6CD0">
              <w:rPr>
                <w:rFonts w:ascii="Times New Roman" w:hAnsi="Times New Roman"/>
                <w:lang w:val="uk-UA"/>
              </w:rPr>
              <w:t>Знати і розуміти методику формування</w:t>
            </w:r>
            <w:r>
              <w:rPr>
                <w:rFonts w:ascii="Times New Roman" w:hAnsi="Times New Roman"/>
                <w:lang w:val="uk-UA"/>
              </w:rPr>
              <w:t xml:space="preserve"> і контролю</w:t>
            </w:r>
            <w:r w:rsidRPr="00AF6CD0">
              <w:rPr>
                <w:rFonts w:ascii="Times New Roman" w:hAnsi="Times New Roman"/>
                <w:lang w:val="uk-UA"/>
              </w:rPr>
              <w:t xml:space="preserve"> </w:t>
            </w:r>
            <w:r w:rsidR="009915A5">
              <w:rPr>
                <w:rFonts w:ascii="Times New Roman" w:hAnsi="Times New Roman"/>
                <w:lang w:val="uk-UA"/>
              </w:rPr>
              <w:t>англійськомовної</w:t>
            </w:r>
            <w:r w:rsidRPr="00FD0C0A">
              <w:rPr>
                <w:rFonts w:ascii="Times New Roman" w:hAnsi="Times New Roman"/>
                <w:lang w:val="uk-UA"/>
              </w:rPr>
              <w:t xml:space="preserve"> </w:t>
            </w:r>
            <w:r w:rsidRPr="00AF6CD0">
              <w:rPr>
                <w:rFonts w:ascii="Times New Roman" w:hAnsi="Times New Roman"/>
                <w:lang w:val="uk-UA"/>
              </w:rPr>
              <w:t>комунікативної компетентності: формування мовленнєвих компетентностей</w:t>
            </w:r>
            <w:r w:rsidRPr="00AF6CD0">
              <w:rPr>
                <w:rFonts w:ascii="Times New Roman" w:hAnsi="Times New Roman"/>
                <w:b/>
                <w:lang w:val="uk-UA"/>
              </w:rPr>
              <w:t xml:space="preserve"> </w:t>
            </w:r>
            <w:r w:rsidRPr="00AF6CD0">
              <w:rPr>
                <w:rFonts w:ascii="Times New Roman" w:hAnsi="Times New Roman"/>
                <w:lang w:val="uk-UA"/>
              </w:rPr>
              <w:t>у</w:t>
            </w:r>
            <w:r w:rsidRPr="00AF6CD0">
              <w:rPr>
                <w:rFonts w:ascii="Times New Roman" w:hAnsi="Times New Roman"/>
                <w:b/>
                <w:lang w:val="uk-UA"/>
              </w:rPr>
              <w:t xml:space="preserve"> </w:t>
            </w:r>
            <w:r w:rsidRPr="00AF6CD0">
              <w:rPr>
                <w:rFonts w:ascii="Times New Roman" w:hAnsi="Times New Roman"/>
                <w:lang w:val="uk-UA"/>
              </w:rPr>
              <w:t>З</w:t>
            </w:r>
            <w:r>
              <w:rPr>
                <w:rFonts w:ascii="Times New Roman" w:hAnsi="Times New Roman"/>
                <w:lang w:val="uk-UA"/>
              </w:rPr>
              <w:t>З</w:t>
            </w:r>
            <w:r w:rsidRPr="00AF6CD0">
              <w:rPr>
                <w:rFonts w:ascii="Times New Roman" w:hAnsi="Times New Roman"/>
                <w:lang w:val="uk-UA"/>
              </w:rPr>
              <w:t>СО</w:t>
            </w:r>
            <w:r w:rsidRPr="00AF6CD0">
              <w:rPr>
                <w:rFonts w:ascii="Times New Roman" w:hAnsi="Times New Roman"/>
                <w:b/>
                <w:lang w:val="uk-UA"/>
              </w:rPr>
              <w:t xml:space="preserve"> </w:t>
            </w:r>
            <w:r w:rsidRPr="00AF6CD0">
              <w:rPr>
                <w:rFonts w:ascii="Times New Roman" w:hAnsi="Times New Roman"/>
                <w:lang w:val="uk-UA"/>
              </w:rPr>
              <w:t>в аспекті ЗЄР 2018 р.</w:t>
            </w:r>
          </w:p>
        </w:tc>
        <w:tc>
          <w:tcPr>
            <w:tcW w:w="2785" w:type="dxa"/>
          </w:tcPr>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 xml:space="preserve">Лекції </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 xml:space="preserve">Методи: </w:t>
            </w:r>
            <w:r w:rsidRPr="00AF6CD0">
              <w:rPr>
                <w:rFonts w:ascii="Times New Roman" w:hAnsi="Times New Roman"/>
                <w:lang w:val="uk-UA"/>
              </w:rPr>
              <w:tab/>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проблемний</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груповий</w:t>
            </w:r>
          </w:p>
          <w:p w:rsidR="00A56B48" w:rsidRPr="00AF6CD0" w:rsidRDefault="00A56B48" w:rsidP="00AF6CD0">
            <w:pPr>
              <w:tabs>
                <w:tab w:val="left" w:pos="2552"/>
              </w:tabs>
              <w:spacing w:after="0" w:line="240" w:lineRule="auto"/>
              <w:rPr>
                <w:rFonts w:ascii="Times New Roman" w:hAnsi="Times New Roman"/>
                <w:lang w:val="uk-UA"/>
              </w:rPr>
            </w:pPr>
            <w:r>
              <w:rPr>
                <w:rFonts w:ascii="Times New Roman" w:hAnsi="Times New Roman"/>
                <w:lang w:val="uk-UA"/>
              </w:rPr>
              <w:t>проє</w:t>
            </w:r>
            <w:r w:rsidRPr="00AF6CD0">
              <w:rPr>
                <w:rFonts w:ascii="Times New Roman" w:hAnsi="Times New Roman"/>
                <w:lang w:val="uk-UA"/>
              </w:rPr>
              <w:t>ктний</w:t>
            </w:r>
          </w:p>
          <w:p w:rsidR="00A56B48" w:rsidRPr="00AF6CD0" w:rsidRDefault="00A56B48" w:rsidP="00AF6CD0">
            <w:pPr>
              <w:tabs>
                <w:tab w:val="left" w:pos="2552"/>
              </w:tabs>
              <w:spacing w:after="0" w:line="240" w:lineRule="auto"/>
              <w:rPr>
                <w:rFonts w:ascii="Times New Roman" w:hAnsi="Times New Roman"/>
                <w:lang w:val="uk-UA"/>
              </w:rPr>
            </w:pPr>
            <w:r>
              <w:rPr>
                <w:rFonts w:ascii="Times New Roman" w:hAnsi="Times New Roman"/>
                <w:lang w:val="uk-UA"/>
              </w:rPr>
              <w:t>інтерактивний</w:t>
            </w:r>
          </w:p>
        </w:tc>
        <w:tc>
          <w:tcPr>
            <w:tcW w:w="2968" w:type="dxa"/>
          </w:tcPr>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Усна співбесіда</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Усне опитування</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Письмове тестування</w:t>
            </w:r>
          </w:p>
        </w:tc>
      </w:tr>
      <w:tr w:rsidR="00A56B48" w:rsidRPr="00AF6CD0" w:rsidTr="008D6E5A">
        <w:tc>
          <w:tcPr>
            <w:tcW w:w="675" w:type="dxa"/>
          </w:tcPr>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1.4.</w:t>
            </w:r>
          </w:p>
        </w:tc>
        <w:tc>
          <w:tcPr>
            <w:tcW w:w="3143" w:type="dxa"/>
          </w:tcPr>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 xml:space="preserve">Знати і розуміти особливості </w:t>
            </w:r>
            <w:r w:rsidRPr="00AF6CD0">
              <w:rPr>
                <w:rFonts w:ascii="Times New Roman" w:hAnsi="Times New Roman"/>
                <w:lang w:val="uk-UA" w:eastAsia="ru-RU"/>
              </w:rPr>
              <w:t xml:space="preserve">організації навчання </w:t>
            </w:r>
            <w:r w:rsidR="00CD76DA">
              <w:rPr>
                <w:rFonts w:ascii="Times New Roman" w:hAnsi="Times New Roman"/>
                <w:lang w:val="uk-UA" w:eastAsia="ru-RU"/>
              </w:rPr>
              <w:t>АМ</w:t>
            </w:r>
            <w:r>
              <w:rPr>
                <w:rFonts w:ascii="Times New Roman" w:hAnsi="Times New Roman"/>
                <w:lang w:val="uk-UA" w:eastAsia="ru-RU"/>
              </w:rPr>
              <w:t xml:space="preserve"> у ЗЗСО </w:t>
            </w:r>
            <w:r w:rsidRPr="00AF6CD0">
              <w:rPr>
                <w:rFonts w:ascii="Times New Roman" w:hAnsi="Times New Roman"/>
                <w:lang w:val="uk-UA" w:eastAsia="ru-RU"/>
              </w:rPr>
              <w:t>в аспекті ЗЄР 2018 р.</w:t>
            </w:r>
          </w:p>
        </w:tc>
        <w:tc>
          <w:tcPr>
            <w:tcW w:w="2785" w:type="dxa"/>
          </w:tcPr>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 xml:space="preserve">Лекції </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 xml:space="preserve">Методи: </w:t>
            </w:r>
            <w:r w:rsidRPr="00AF6CD0">
              <w:rPr>
                <w:rFonts w:ascii="Times New Roman" w:hAnsi="Times New Roman"/>
                <w:lang w:val="uk-UA"/>
              </w:rPr>
              <w:tab/>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проблемний</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груповий</w:t>
            </w:r>
          </w:p>
          <w:p w:rsidR="00A56B48" w:rsidRPr="00AF6CD0" w:rsidRDefault="00A56B48" w:rsidP="00AF6CD0">
            <w:pPr>
              <w:tabs>
                <w:tab w:val="left" w:pos="2552"/>
              </w:tabs>
              <w:spacing w:after="0" w:line="240" w:lineRule="auto"/>
              <w:rPr>
                <w:rFonts w:ascii="Times New Roman" w:hAnsi="Times New Roman"/>
                <w:lang w:val="uk-UA"/>
              </w:rPr>
            </w:pPr>
            <w:r>
              <w:rPr>
                <w:rFonts w:ascii="Times New Roman" w:hAnsi="Times New Roman"/>
                <w:lang w:val="uk-UA"/>
              </w:rPr>
              <w:t>проє</w:t>
            </w:r>
            <w:r w:rsidRPr="00AF6CD0">
              <w:rPr>
                <w:rFonts w:ascii="Times New Roman" w:hAnsi="Times New Roman"/>
                <w:lang w:val="uk-UA"/>
              </w:rPr>
              <w:t>ктний</w:t>
            </w:r>
          </w:p>
          <w:p w:rsidR="00A56B48" w:rsidRPr="00AF6CD0" w:rsidRDefault="00A56B48" w:rsidP="00AF6CD0">
            <w:pPr>
              <w:tabs>
                <w:tab w:val="left" w:pos="2552"/>
              </w:tabs>
              <w:spacing w:after="0" w:line="240" w:lineRule="auto"/>
              <w:rPr>
                <w:rFonts w:ascii="Times New Roman" w:hAnsi="Times New Roman"/>
                <w:lang w:val="uk-UA"/>
              </w:rPr>
            </w:pPr>
            <w:r>
              <w:rPr>
                <w:rFonts w:ascii="Times New Roman" w:hAnsi="Times New Roman"/>
                <w:lang w:val="uk-UA"/>
              </w:rPr>
              <w:t>інтерактивний</w:t>
            </w:r>
          </w:p>
        </w:tc>
        <w:tc>
          <w:tcPr>
            <w:tcW w:w="2968" w:type="dxa"/>
          </w:tcPr>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Усна співбесіда</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Усне опитування</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Письмове тестування</w:t>
            </w:r>
          </w:p>
        </w:tc>
      </w:tr>
      <w:tr w:rsidR="00A56B48" w:rsidRPr="00AF6CD0" w:rsidTr="008D6E5A">
        <w:tc>
          <w:tcPr>
            <w:tcW w:w="675" w:type="dxa"/>
          </w:tcPr>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2.</w:t>
            </w:r>
          </w:p>
        </w:tc>
        <w:tc>
          <w:tcPr>
            <w:tcW w:w="3143" w:type="dxa"/>
          </w:tcPr>
          <w:p w:rsidR="00A56B48" w:rsidRPr="00264FBC" w:rsidRDefault="00A56B48" w:rsidP="00AF6CD0">
            <w:pPr>
              <w:tabs>
                <w:tab w:val="left" w:pos="2552"/>
              </w:tabs>
              <w:spacing w:after="0" w:line="240" w:lineRule="auto"/>
              <w:rPr>
                <w:rFonts w:ascii="Times New Roman" w:hAnsi="Times New Roman"/>
                <w:b/>
                <w:lang w:val="uk-UA"/>
              </w:rPr>
            </w:pPr>
            <w:r w:rsidRPr="00264FBC">
              <w:rPr>
                <w:rFonts w:ascii="Times New Roman" w:hAnsi="Times New Roman"/>
                <w:b/>
                <w:lang w:val="uk-UA"/>
              </w:rPr>
              <w:t>Уміти</w:t>
            </w:r>
          </w:p>
        </w:tc>
        <w:tc>
          <w:tcPr>
            <w:tcW w:w="2785" w:type="dxa"/>
          </w:tcPr>
          <w:p w:rsidR="00A56B48" w:rsidRPr="00AF6CD0" w:rsidRDefault="00A56B48" w:rsidP="00AF6CD0">
            <w:pPr>
              <w:tabs>
                <w:tab w:val="left" w:pos="2552"/>
              </w:tabs>
              <w:spacing w:after="0" w:line="240" w:lineRule="auto"/>
              <w:rPr>
                <w:rFonts w:ascii="Times New Roman" w:hAnsi="Times New Roman"/>
                <w:lang w:val="uk-UA"/>
              </w:rPr>
            </w:pPr>
          </w:p>
        </w:tc>
        <w:tc>
          <w:tcPr>
            <w:tcW w:w="2968" w:type="dxa"/>
          </w:tcPr>
          <w:p w:rsidR="00A56B48" w:rsidRPr="00AF6CD0" w:rsidRDefault="00A56B48" w:rsidP="00AF6CD0">
            <w:pPr>
              <w:tabs>
                <w:tab w:val="left" w:pos="2552"/>
              </w:tabs>
              <w:spacing w:after="0" w:line="240" w:lineRule="auto"/>
              <w:rPr>
                <w:rFonts w:ascii="Times New Roman" w:hAnsi="Times New Roman"/>
                <w:lang w:val="uk-UA"/>
              </w:rPr>
            </w:pPr>
          </w:p>
        </w:tc>
      </w:tr>
      <w:tr w:rsidR="00A56B48" w:rsidRPr="00AF6CD0" w:rsidTr="008D6E5A">
        <w:tc>
          <w:tcPr>
            <w:tcW w:w="675" w:type="dxa"/>
          </w:tcPr>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2.1.</w:t>
            </w:r>
          </w:p>
        </w:tc>
        <w:tc>
          <w:tcPr>
            <w:tcW w:w="3143" w:type="dxa"/>
          </w:tcPr>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eastAsia="ru-RU"/>
              </w:rPr>
              <w:t xml:space="preserve">Уміти реалізувати на практиці теоретичні засади методики навчання </w:t>
            </w:r>
            <w:r w:rsidR="00CD76DA">
              <w:rPr>
                <w:rFonts w:ascii="Times New Roman" w:hAnsi="Times New Roman"/>
                <w:lang w:val="uk-UA" w:eastAsia="ru-RU"/>
              </w:rPr>
              <w:t>АМ</w:t>
            </w:r>
            <w:r>
              <w:rPr>
                <w:rFonts w:ascii="Times New Roman" w:hAnsi="Times New Roman"/>
                <w:lang w:val="uk-UA" w:eastAsia="ru-RU"/>
              </w:rPr>
              <w:t xml:space="preserve"> у ЗЗСО.</w:t>
            </w:r>
          </w:p>
        </w:tc>
        <w:tc>
          <w:tcPr>
            <w:tcW w:w="2785" w:type="dxa"/>
          </w:tcPr>
          <w:p w:rsidR="00A56B48" w:rsidRPr="00AF6CD0" w:rsidRDefault="00A56B48" w:rsidP="00AF6CD0">
            <w:pPr>
              <w:tabs>
                <w:tab w:val="left" w:pos="2552"/>
              </w:tabs>
              <w:spacing w:after="0" w:line="240" w:lineRule="auto"/>
              <w:rPr>
                <w:lang w:val="uk-UA"/>
              </w:rPr>
            </w:pPr>
            <w:r w:rsidRPr="00AF6CD0">
              <w:rPr>
                <w:rFonts w:ascii="Times New Roman" w:hAnsi="Times New Roman"/>
                <w:lang w:val="uk-UA"/>
              </w:rPr>
              <w:t>Практичні заняття</w:t>
            </w:r>
            <w:r w:rsidRPr="00AF6CD0">
              <w:t xml:space="preserve"> </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 xml:space="preserve">Методи: </w:t>
            </w:r>
            <w:r w:rsidRPr="00AF6CD0">
              <w:rPr>
                <w:rFonts w:ascii="Times New Roman" w:hAnsi="Times New Roman"/>
                <w:lang w:val="uk-UA"/>
              </w:rPr>
              <w:tab/>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проблемний</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груповий</w:t>
            </w:r>
          </w:p>
          <w:p w:rsidR="00A56B48" w:rsidRPr="00AF6CD0" w:rsidRDefault="00A56B48" w:rsidP="00AF6CD0">
            <w:pPr>
              <w:tabs>
                <w:tab w:val="left" w:pos="2552"/>
              </w:tabs>
              <w:spacing w:after="0" w:line="240" w:lineRule="auto"/>
              <w:rPr>
                <w:rFonts w:ascii="Times New Roman" w:hAnsi="Times New Roman"/>
                <w:lang w:val="uk-UA"/>
              </w:rPr>
            </w:pPr>
            <w:r>
              <w:rPr>
                <w:rFonts w:ascii="Times New Roman" w:hAnsi="Times New Roman"/>
                <w:lang w:val="uk-UA"/>
              </w:rPr>
              <w:t>проє</w:t>
            </w:r>
            <w:r w:rsidRPr="00AF6CD0">
              <w:rPr>
                <w:rFonts w:ascii="Times New Roman" w:hAnsi="Times New Roman"/>
                <w:lang w:val="uk-UA"/>
              </w:rPr>
              <w:t>ктний</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інтерактивний</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ігровий</w:t>
            </w:r>
          </w:p>
          <w:p w:rsidR="00A56B48" w:rsidRPr="009C478C" w:rsidRDefault="00A56B48" w:rsidP="00AF6CD0">
            <w:pPr>
              <w:tabs>
                <w:tab w:val="left" w:pos="2552"/>
              </w:tabs>
              <w:spacing w:after="0" w:line="240" w:lineRule="auto"/>
              <w:rPr>
                <w:rFonts w:ascii="Times New Roman" w:hAnsi="Times New Roman"/>
              </w:rPr>
            </w:pPr>
            <w:r w:rsidRPr="00AF6CD0">
              <w:rPr>
                <w:rFonts w:ascii="Times New Roman" w:hAnsi="Times New Roman"/>
                <w:lang w:val="uk-UA"/>
              </w:rPr>
              <w:t>комп</w:t>
            </w:r>
            <w:r w:rsidRPr="00AF6CD0">
              <w:rPr>
                <w:rFonts w:ascii="Times New Roman" w:hAnsi="Times New Roman"/>
              </w:rPr>
              <w:t>’</w:t>
            </w:r>
            <w:r w:rsidRPr="00AF6CD0">
              <w:rPr>
                <w:rFonts w:ascii="Times New Roman" w:hAnsi="Times New Roman"/>
                <w:lang w:val="uk-UA"/>
              </w:rPr>
              <w:t xml:space="preserve">ютерний </w:t>
            </w:r>
          </w:p>
        </w:tc>
        <w:tc>
          <w:tcPr>
            <w:tcW w:w="2968" w:type="dxa"/>
          </w:tcPr>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Письмове тестування Демонстрація виконаних завдань трьох рівнів складності</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 xml:space="preserve">Демонстрація фрагментів практичних занять  з </w:t>
            </w:r>
            <w:r w:rsidR="00CD76DA">
              <w:rPr>
                <w:rFonts w:ascii="Times New Roman" w:hAnsi="Times New Roman"/>
                <w:lang w:val="uk-UA"/>
              </w:rPr>
              <w:t>АМ</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Демонстрація електронної презентації</w:t>
            </w:r>
          </w:p>
        </w:tc>
      </w:tr>
      <w:tr w:rsidR="00A56B48" w:rsidRPr="00AF6CD0" w:rsidTr="008D6E5A">
        <w:tc>
          <w:tcPr>
            <w:tcW w:w="675" w:type="dxa"/>
          </w:tcPr>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2.2.</w:t>
            </w:r>
          </w:p>
        </w:tc>
        <w:tc>
          <w:tcPr>
            <w:tcW w:w="3143" w:type="dxa"/>
          </w:tcPr>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Уміти реалізувати методику формування</w:t>
            </w:r>
            <w:r>
              <w:rPr>
                <w:rFonts w:ascii="Times New Roman" w:hAnsi="Times New Roman"/>
                <w:lang w:val="uk-UA"/>
              </w:rPr>
              <w:t xml:space="preserve"> і контролю</w:t>
            </w:r>
            <w:r w:rsidRPr="00AF6CD0">
              <w:rPr>
                <w:rFonts w:ascii="Times New Roman" w:hAnsi="Times New Roman"/>
                <w:lang w:val="uk-UA"/>
              </w:rPr>
              <w:t xml:space="preserve"> </w:t>
            </w:r>
            <w:r w:rsidR="009915A5">
              <w:rPr>
                <w:rFonts w:ascii="Times New Roman" w:hAnsi="Times New Roman"/>
                <w:lang w:val="uk-UA"/>
              </w:rPr>
              <w:t>англійськомовної</w:t>
            </w:r>
            <w:r w:rsidRPr="00FD0C0A">
              <w:rPr>
                <w:rFonts w:ascii="Times New Roman" w:hAnsi="Times New Roman"/>
                <w:lang w:val="uk-UA"/>
              </w:rPr>
              <w:t xml:space="preserve"> </w:t>
            </w:r>
            <w:r w:rsidRPr="00AF6CD0">
              <w:rPr>
                <w:rFonts w:ascii="Times New Roman" w:hAnsi="Times New Roman"/>
                <w:lang w:val="uk-UA"/>
              </w:rPr>
              <w:t>комунікативної компетентності: формування мовних компетентностей</w:t>
            </w:r>
            <w:r w:rsidRPr="00AF6CD0">
              <w:rPr>
                <w:rFonts w:ascii="Times New Roman" w:hAnsi="Times New Roman"/>
                <w:b/>
                <w:lang w:val="uk-UA"/>
              </w:rPr>
              <w:t xml:space="preserve"> </w:t>
            </w:r>
            <w:r w:rsidRPr="00AF6CD0">
              <w:rPr>
                <w:rFonts w:ascii="Times New Roman" w:hAnsi="Times New Roman"/>
                <w:lang w:val="uk-UA"/>
              </w:rPr>
              <w:t>у</w:t>
            </w:r>
            <w:r w:rsidRPr="00AF6CD0">
              <w:rPr>
                <w:rFonts w:ascii="Times New Roman" w:hAnsi="Times New Roman"/>
                <w:b/>
                <w:lang w:val="uk-UA"/>
              </w:rPr>
              <w:t xml:space="preserve"> </w:t>
            </w:r>
            <w:r w:rsidRPr="00AF6CD0">
              <w:rPr>
                <w:rFonts w:ascii="Times New Roman" w:hAnsi="Times New Roman"/>
                <w:lang w:val="uk-UA"/>
              </w:rPr>
              <w:t>З</w:t>
            </w:r>
            <w:r>
              <w:rPr>
                <w:rFonts w:ascii="Times New Roman" w:hAnsi="Times New Roman"/>
                <w:lang w:val="uk-UA"/>
              </w:rPr>
              <w:t>З</w:t>
            </w:r>
            <w:r w:rsidRPr="00AF6CD0">
              <w:rPr>
                <w:rFonts w:ascii="Times New Roman" w:hAnsi="Times New Roman"/>
                <w:lang w:val="uk-UA"/>
              </w:rPr>
              <w:t>СО в аспекті ЗЄР 2018 р.</w:t>
            </w:r>
          </w:p>
        </w:tc>
        <w:tc>
          <w:tcPr>
            <w:tcW w:w="2785" w:type="dxa"/>
          </w:tcPr>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Практичні заняття</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 xml:space="preserve">Методи: </w:t>
            </w:r>
            <w:r w:rsidRPr="00AF6CD0">
              <w:rPr>
                <w:rFonts w:ascii="Times New Roman" w:hAnsi="Times New Roman"/>
                <w:lang w:val="uk-UA"/>
              </w:rPr>
              <w:tab/>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проблемний</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груповий</w:t>
            </w:r>
          </w:p>
          <w:p w:rsidR="00A56B48" w:rsidRPr="00AF6CD0" w:rsidRDefault="00A56B48" w:rsidP="00AF6CD0">
            <w:pPr>
              <w:tabs>
                <w:tab w:val="left" w:pos="2552"/>
              </w:tabs>
              <w:spacing w:after="0" w:line="240" w:lineRule="auto"/>
              <w:rPr>
                <w:rFonts w:ascii="Times New Roman" w:hAnsi="Times New Roman"/>
                <w:lang w:val="uk-UA"/>
              </w:rPr>
            </w:pPr>
            <w:r>
              <w:rPr>
                <w:rFonts w:ascii="Times New Roman" w:hAnsi="Times New Roman"/>
                <w:lang w:val="uk-UA"/>
              </w:rPr>
              <w:t>проє</w:t>
            </w:r>
            <w:r w:rsidRPr="00AF6CD0">
              <w:rPr>
                <w:rFonts w:ascii="Times New Roman" w:hAnsi="Times New Roman"/>
                <w:lang w:val="uk-UA"/>
              </w:rPr>
              <w:t>ктний</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інтерактивний</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ігровий</w:t>
            </w:r>
          </w:p>
          <w:p w:rsidR="00A56B48" w:rsidRPr="00AF6CD0" w:rsidRDefault="00A56B48" w:rsidP="00AF6CD0">
            <w:pPr>
              <w:tabs>
                <w:tab w:val="left" w:pos="2552"/>
              </w:tabs>
              <w:spacing w:after="0" w:line="240" w:lineRule="auto"/>
              <w:rPr>
                <w:rFonts w:ascii="Times New Roman" w:hAnsi="Times New Roman"/>
                <w:lang w:val="uk-UA"/>
              </w:rPr>
            </w:pPr>
            <w:r>
              <w:rPr>
                <w:rFonts w:ascii="Times New Roman" w:hAnsi="Times New Roman"/>
                <w:lang w:val="uk-UA"/>
              </w:rPr>
              <w:t xml:space="preserve">комп’ютерний </w:t>
            </w:r>
          </w:p>
        </w:tc>
        <w:tc>
          <w:tcPr>
            <w:tcW w:w="2968" w:type="dxa"/>
          </w:tcPr>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Письмове тестування Демонстрація виконаних завдань трьох рівнів складності</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 xml:space="preserve">Демонстрація фрагментів практичних занять  з </w:t>
            </w:r>
            <w:r w:rsidR="00CD76DA">
              <w:rPr>
                <w:rFonts w:ascii="Times New Roman" w:hAnsi="Times New Roman"/>
                <w:lang w:val="uk-UA"/>
              </w:rPr>
              <w:t>АМ</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Демонстрація електронної презентації</w:t>
            </w:r>
          </w:p>
        </w:tc>
      </w:tr>
      <w:tr w:rsidR="00A56B48" w:rsidRPr="00AF6CD0" w:rsidTr="008D6E5A">
        <w:tc>
          <w:tcPr>
            <w:tcW w:w="675" w:type="dxa"/>
          </w:tcPr>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2.3.</w:t>
            </w:r>
          </w:p>
        </w:tc>
        <w:tc>
          <w:tcPr>
            <w:tcW w:w="3143" w:type="dxa"/>
          </w:tcPr>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Уміти реалізовувати методику формування</w:t>
            </w:r>
            <w:r>
              <w:rPr>
                <w:rFonts w:ascii="Times New Roman" w:hAnsi="Times New Roman"/>
                <w:lang w:val="uk-UA"/>
              </w:rPr>
              <w:t xml:space="preserve"> і контролю</w:t>
            </w:r>
            <w:r w:rsidRPr="00AF6CD0">
              <w:rPr>
                <w:rFonts w:ascii="Times New Roman" w:hAnsi="Times New Roman"/>
                <w:lang w:val="uk-UA"/>
              </w:rPr>
              <w:t xml:space="preserve"> </w:t>
            </w:r>
            <w:r w:rsidR="009915A5">
              <w:rPr>
                <w:rFonts w:ascii="Times New Roman" w:hAnsi="Times New Roman"/>
                <w:lang w:val="uk-UA"/>
              </w:rPr>
              <w:t>англійськомовної</w:t>
            </w:r>
            <w:r w:rsidRPr="00FD0C0A">
              <w:rPr>
                <w:rFonts w:ascii="Times New Roman" w:hAnsi="Times New Roman"/>
                <w:lang w:val="uk-UA"/>
              </w:rPr>
              <w:t xml:space="preserve"> </w:t>
            </w:r>
            <w:r w:rsidRPr="00AF6CD0">
              <w:rPr>
                <w:rFonts w:ascii="Times New Roman" w:hAnsi="Times New Roman"/>
                <w:lang w:val="uk-UA"/>
              </w:rPr>
              <w:t>комунікативної компетентності: формування мовленнєвих компетентностей</w:t>
            </w:r>
            <w:r w:rsidRPr="00AF6CD0">
              <w:rPr>
                <w:rFonts w:ascii="Times New Roman" w:hAnsi="Times New Roman"/>
                <w:b/>
                <w:lang w:val="uk-UA"/>
              </w:rPr>
              <w:t xml:space="preserve"> </w:t>
            </w:r>
            <w:r w:rsidRPr="00AF6CD0">
              <w:rPr>
                <w:rFonts w:ascii="Times New Roman" w:hAnsi="Times New Roman"/>
                <w:lang w:val="uk-UA"/>
              </w:rPr>
              <w:t>у</w:t>
            </w:r>
            <w:r w:rsidRPr="00AF6CD0">
              <w:rPr>
                <w:rFonts w:ascii="Times New Roman" w:hAnsi="Times New Roman"/>
                <w:b/>
                <w:lang w:val="uk-UA"/>
              </w:rPr>
              <w:t xml:space="preserve"> </w:t>
            </w:r>
            <w:r w:rsidRPr="00AF6CD0">
              <w:rPr>
                <w:rFonts w:ascii="Times New Roman" w:hAnsi="Times New Roman"/>
                <w:lang w:val="uk-UA"/>
              </w:rPr>
              <w:t>З</w:t>
            </w:r>
            <w:r>
              <w:rPr>
                <w:rFonts w:ascii="Times New Roman" w:hAnsi="Times New Roman"/>
                <w:lang w:val="uk-UA"/>
              </w:rPr>
              <w:t>З</w:t>
            </w:r>
            <w:r w:rsidRPr="00AF6CD0">
              <w:rPr>
                <w:rFonts w:ascii="Times New Roman" w:hAnsi="Times New Roman"/>
                <w:lang w:val="uk-UA"/>
              </w:rPr>
              <w:t>СО в аспекті ЗЄР 2018 р.</w:t>
            </w:r>
          </w:p>
        </w:tc>
        <w:tc>
          <w:tcPr>
            <w:tcW w:w="2785" w:type="dxa"/>
          </w:tcPr>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Практичні заняття</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 xml:space="preserve">Методи: </w:t>
            </w:r>
            <w:r w:rsidRPr="00AF6CD0">
              <w:rPr>
                <w:rFonts w:ascii="Times New Roman" w:hAnsi="Times New Roman"/>
                <w:lang w:val="uk-UA"/>
              </w:rPr>
              <w:tab/>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проблемний</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груповий</w:t>
            </w:r>
          </w:p>
          <w:p w:rsidR="00A56B48" w:rsidRPr="00AF6CD0" w:rsidRDefault="00A56B48" w:rsidP="00AF6CD0">
            <w:pPr>
              <w:tabs>
                <w:tab w:val="left" w:pos="2552"/>
              </w:tabs>
              <w:spacing w:after="0" w:line="240" w:lineRule="auto"/>
              <w:rPr>
                <w:rFonts w:ascii="Times New Roman" w:hAnsi="Times New Roman"/>
                <w:lang w:val="uk-UA"/>
              </w:rPr>
            </w:pPr>
            <w:r>
              <w:rPr>
                <w:rFonts w:ascii="Times New Roman" w:hAnsi="Times New Roman"/>
                <w:lang w:val="uk-UA"/>
              </w:rPr>
              <w:t>проє</w:t>
            </w:r>
            <w:r w:rsidRPr="00AF6CD0">
              <w:rPr>
                <w:rFonts w:ascii="Times New Roman" w:hAnsi="Times New Roman"/>
                <w:lang w:val="uk-UA"/>
              </w:rPr>
              <w:t>ктний</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інтерактивний</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ігровий</w:t>
            </w:r>
          </w:p>
          <w:p w:rsidR="00A56B48" w:rsidRPr="00AF6CD0" w:rsidRDefault="00A56B48" w:rsidP="00AF6CD0">
            <w:pPr>
              <w:tabs>
                <w:tab w:val="left" w:pos="2552"/>
              </w:tabs>
              <w:spacing w:after="0" w:line="240" w:lineRule="auto"/>
              <w:rPr>
                <w:rFonts w:ascii="Times New Roman" w:hAnsi="Times New Roman"/>
                <w:lang w:val="uk-UA"/>
              </w:rPr>
            </w:pPr>
            <w:r>
              <w:rPr>
                <w:rFonts w:ascii="Times New Roman" w:hAnsi="Times New Roman"/>
                <w:lang w:val="uk-UA"/>
              </w:rPr>
              <w:t xml:space="preserve">комп’ютерний </w:t>
            </w:r>
          </w:p>
        </w:tc>
        <w:tc>
          <w:tcPr>
            <w:tcW w:w="2968" w:type="dxa"/>
          </w:tcPr>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Письмове тестування Демонстрація виконаних завдань трьох рівнів складності</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Демонстрація електронної презентації</w:t>
            </w:r>
          </w:p>
          <w:p w:rsidR="00A56B48" w:rsidRPr="00AF6CD0" w:rsidRDefault="00A56B48" w:rsidP="00796959">
            <w:pPr>
              <w:tabs>
                <w:tab w:val="left" w:pos="2552"/>
              </w:tabs>
              <w:spacing w:after="0" w:line="240" w:lineRule="auto"/>
              <w:rPr>
                <w:rFonts w:ascii="Times New Roman" w:hAnsi="Times New Roman"/>
                <w:lang w:val="uk-UA"/>
              </w:rPr>
            </w:pPr>
            <w:r w:rsidRPr="00AF6CD0">
              <w:rPr>
                <w:rFonts w:ascii="Times New Roman" w:hAnsi="Times New Roman"/>
                <w:lang w:val="uk-UA"/>
              </w:rPr>
              <w:t xml:space="preserve">Захист планів-конспектів практичних занять з </w:t>
            </w:r>
            <w:r w:rsidR="00CD76DA">
              <w:rPr>
                <w:rFonts w:ascii="Times New Roman" w:hAnsi="Times New Roman"/>
                <w:lang w:val="uk-UA"/>
              </w:rPr>
              <w:t>АМ</w:t>
            </w:r>
          </w:p>
        </w:tc>
      </w:tr>
      <w:tr w:rsidR="00A56B48" w:rsidRPr="00AF6CD0" w:rsidTr="008D6E5A">
        <w:tc>
          <w:tcPr>
            <w:tcW w:w="675" w:type="dxa"/>
          </w:tcPr>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2.4.</w:t>
            </w:r>
          </w:p>
        </w:tc>
        <w:tc>
          <w:tcPr>
            <w:tcW w:w="3143" w:type="dxa"/>
          </w:tcPr>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 xml:space="preserve">Уміти організувати  навчання </w:t>
            </w:r>
            <w:r w:rsidR="00CD76DA">
              <w:rPr>
                <w:rFonts w:ascii="Times New Roman" w:hAnsi="Times New Roman"/>
                <w:lang w:val="uk-UA"/>
              </w:rPr>
              <w:t>АМ</w:t>
            </w:r>
            <w:r w:rsidRPr="00AF6CD0">
              <w:rPr>
                <w:rFonts w:ascii="Times New Roman" w:hAnsi="Times New Roman"/>
                <w:lang w:val="uk-UA"/>
              </w:rPr>
              <w:t xml:space="preserve"> у </w:t>
            </w:r>
            <w:r>
              <w:rPr>
                <w:rFonts w:ascii="Times New Roman" w:hAnsi="Times New Roman"/>
                <w:lang w:val="uk-UA"/>
              </w:rPr>
              <w:t>З</w:t>
            </w:r>
            <w:r w:rsidRPr="00AF6CD0">
              <w:rPr>
                <w:rFonts w:ascii="Times New Roman" w:hAnsi="Times New Roman"/>
                <w:lang w:val="uk-UA"/>
              </w:rPr>
              <w:t>ЗСО в аспекті ЗЄР 2018 р.</w:t>
            </w:r>
          </w:p>
        </w:tc>
        <w:tc>
          <w:tcPr>
            <w:tcW w:w="2785" w:type="dxa"/>
          </w:tcPr>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Практичні заняття</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 xml:space="preserve">Методи: </w:t>
            </w:r>
            <w:r w:rsidRPr="00AF6CD0">
              <w:rPr>
                <w:rFonts w:ascii="Times New Roman" w:hAnsi="Times New Roman"/>
                <w:lang w:val="uk-UA"/>
              </w:rPr>
              <w:tab/>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проблемний</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груповий</w:t>
            </w:r>
          </w:p>
          <w:p w:rsidR="00A56B48" w:rsidRPr="00AF6CD0" w:rsidRDefault="00A56B48" w:rsidP="00AF6CD0">
            <w:pPr>
              <w:tabs>
                <w:tab w:val="left" w:pos="2552"/>
              </w:tabs>
              <w:spacing w:after="0" w:line="240" w:lineRule="auto"/>
              <w:rPr>
                <w:rFonts w:ascii="Times New Roman" w:hAnsi="Times New Roman"/>
                <w:lang w:val="uk-UA"/>
              </w:rPr>
            </w:pPr>
            <w:r>
              <w:rPr>
                <w:rFonts w:ascii="Times New Roman" w:hAnsi="Times New Roman"/>
                <w:lang w:val="uk-UA"/>
              </w:rPr>
              <w:t>проє</w:t>
            </w:r>
            <w:r w:rsidRPr="00AF6CD0">
              <w:rPr>
                <w:rFonts w:ascii="Times New Roman" w:hAnsi="Times New Roman"/>
                <w:lang w:val="uk-UA"/>
              </w:rPr>
              <w:t>ктний</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інтерактивний</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ігровий</w:t>
            </w:r>
          </w:p>
          <w:p w:rsidR="00A56B48" w:rsidRPr="00AF6CD0" w:rsidRDefault="00A56B48" w:rsidP="00AF6CD0">
            <w:pPr>
              <w:tabs>
                <w:tab w:val="left" w:pos="2552"/>
              </w:tabs>
              <w:spacing w:after="0" w:line="240" w:lineRule="auto"/>
              <w:rPr>
                <w:rFonts w:ascii="Times New Roman" w:hAnsi="Times New Roman"/>
                <w:lang w:val="uk-UA"/>
              </w:rPr>
            </w:pPr>
            <w:r>
              <w:rPr>
                <w:rFonts w:ascii="Times New Roman" w:hAnsi="Times New Roman"/>
                <w:lang w:val="uk-UA"/>
              </w:rPr>
              <w:t xml:space="preserve">комп’ютерний </w:t>
            </w:r>
          </w:p>
        </w:tc>
        <w:tc>
          <w:tcPr>
            <w:tcW w:w="2968" w:type="dxa"/>
          </w:tcPr>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Письмове тестування Демонстрація виконаних завдань трьох рівнів складності</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Демонстрація електронної презентації</w:t>
            </w:r>
          </w:p>
          <w:p w:rsidR="00A56B48" w:rsidRPr="00AF6CD0" w:rsidRDefault="00A56B48" w:rsidP="00796959">
            <w:pPr>
              <w:tabs>
                <w:tab w:val="left" w:pos="2552"/>
              </w:tabs>
              <w:spacing w:after="0" w:line="240" w:lineRule="auto"/>
              <w:rPr>
                <w:rFonts w:ascii="Times New Roman" w:hAnsi="Times New Roman"/>
                <w:lang w:val="uk-UA"/>
              </w:rPr>
            </w:pPr>
            <w:r w:rsidRPr="00AF6CD0">
              <w:rPr>
                <w:rFonts w:ascii="Times New Roman" w:hAnsi="Times New Roman"/>
                <w:lang w:val="uk-UA"/>
              </w:rPr>
              <w:t xml:space="preserve">Захист планів-конспектів </w:t>
            </w:r>
            <w:r>
              <w:rPr>
                <w:rFonts w:ascii="Times New Roman" w:hAnsi="Times New Roman"/>
                <w:lang w:val="uk-UA"/>
              </w:rPr>
              <w:t xml:space="preserve">уроків </w:t>
            </w:r>
            <w:r w:rsidR="00CD76DA">
              <w:rPr>
                <w:rFonts w:ascii="Times New Roman" w:hAnsi="Times New Roman"/>
                <w:lang w:val="uk-UA"/>
              </w:rPr>
              <w:t>АМ</w:t>
            </w:r>
          </w:p>
        </w:tc>
      </w:tr>
      <w:tr w:rsidR="00A56B48" w:rsidRPr="00AF6CD0" w:rsidTr="008D6E5A">
        <w:tc>
          <w:tcPr>
            <w:tcW w:w="675" w:type="dxa"/>
          </w:tcPr>
          <w:p w:rsidR="00A56B48" w:rsidRDefault="00A56B48" w:rsidP="009869D3">
            <w:pPr>
              <w:tabs>
                <w:tab w:val="left" w:pos="2552"/>
              </w:tabs>
              <w:spacing w:after="0" w:line="240" w:lineRule="auto"/>
              <w:rPr>
                <w:rFonts w:ascii="Times New Roman" w:hAnsi="Times New Roman"/>
                <w:lang w:val="uk-UA"/>
              </w:rPr>
            </w:pPr>
            <w:r>
              <w:rPr>
                <w:rFonts w:ascii="Times New Roman" w:hAnsi="Times New Roman"/>
                <w:lang w:val="uk-UA"/>
              </w:rPr>
              <w:t>2.5.</w:t>
            </w:r>
          </w:p>
        </w:tc>
        <w:tc>
          <w:tcPr>
            <w:tcW w:w="3143" w:type="dxa"/>
          </w:tcPr>
          <w:p w:rsidR="00A56B48" w:rsidRDefault="00A56B48" w:rsidP="009869D3">
            <w:pPr>
              <w:tabs>
                <w:tab w:val="left" w:pos="2552"/>
              </w:tabs>
              <w:spacing w:after="0" w:line="240" w:lineRule="auto"/>
              <w:rPr>
                <w:rFonts w:ascii="Times New Roman" w:hAnsi="Times New Roman"/>
                <w:lang w:val="uk-UA"/>
              </w:rPr>
            </w:pPr>
            <w:r>
              <w:rPr>
                <w:rFonts w:ascii="Times New Roman" w:hAnsi="Times New Roman"/>
                <w:color w:val="000000"/>
                <w:sz w:val="24"/>
                <w:szCs w:val="24"/>
                <w:lang w:val="uk-UA"/>
              </w:rPr>
              <w:t>Уміти р</w:t>
            </w:r>
            <w:r>
              <w:rPr>
                <w:rFonts w:ascii="Times New Roman" w:hAnsi="Times New Roman"/>
                <w:color w:val="000000"/>
                <w:sz w:val="24"/>
                <w:szCs w:val="24"/>
              </w:rPr>
              <w:t>озробляти і здійснювати програму самовдосконалення, самоосвіти</w:t>
            </w:r>
          </w:p>
        </w:tc>
        <w:tc>
          <w:tcPr>
            <w:tcW w:w="2785" w:type="dxa"/>
          </w:tcPr>
          <w:p w:rsidR="00A56B48" w:rsidRDefault="00A56B48" w:rsidP="009869D3">
            <w:pPr>
              <w:tabs>
                <w:tab w:val="left" w:pos="2552"/>
              </w:tabs>
              <w:spacing w:after="0" w:line="240" w:lineRule="auto"/>
              <w:rPr>
                <w:rFonts w:ascii="Times New Roman" w:hAnsi="Times New Roman"/>
                <w:lang w:val="uk-UA"/>
              </w:rPr>
            </w:pPr>
            <w:r>
              <w:rPr>
                <w:rFonts w:ascii="Times New Roman" w:hAnsi="Times New Roman"/>
                <w:lang w:val="uk-UA"/>
              </w:rPr>
              <w:t>Самостійна робота</w:t>
            </w:r>
          </w:p>
        </w:tc>
        <w:tc>
          <w:tcPr>
            <w:tcW w:w="2968" w:type="dxa"/>
          </w:tcPr>
          <w:p w:rsidR="00A56B48" w:rsidRDefault="00A56B48" w:rsidP="009869D3">
            <w:pPr>
              <w:tabs>
                <w:tab w:val="left" w:pos="2552"/>
              </w:tabs>
              <w:spacing w:after="0" w:line="240" w:lineRule="auto"/>
              <w:rPr>
                <w:rFonts w:ascii="Times New Roman" w:hAnsi="Times New Roman"/>
                <w:lang w:val="uk-UA"/>
              </w:rPr>
            </w:pPr>
            <w:r>
              <w:rPr>
                <w:rFonts w:ascii="Times New Roman" w:hAnsi="Times New Roman"/>
                <w:lang w:val="uk-UA"/>
              </w:rPr>
              <w:t>Самостійна робота</w:t>
            </w:r>
          </w:p>
          <w:p w:rsidR="00A56B48" w:rsidRDefault="00A56B48" w:rsidP="009869D3">
            <w:pPr>
              <w:tabs>
                <w:tab w:val="left" w:pos="2552"/>
              </w:tabs>
              <w:spacing w:after="0" w:line="240" w:lineRule="auto"/>
              <w:rPr>
                <w:rFonts w:ascii="Times New Roman" w:hAnsi="Times New Roman"/>
                <w:lang w:val="uk-UA"/>
              </w:rPr>
            </w:pPr>
          </w:p>
          <w:p w:rsidR="00A56B48" w:rsidRDefault="00A56B48" w:rsidP="009869D3">
            <w:pPr>
              <w:spacing w:line="240" w:lineRule="auto"/>
              <w:rPr>
                <w:rFonts w:ascii="Times New Roman" w:hAnsi="Times New Roman"/>
                <w:lang w:val="uk-UA"/>
              </w:rPr>
            </w:pPr>
            <w:r>
              <w:rPr>
                <w:rFonts w:ascii="Times New Roman" w:hAnsi="Times New Roman"/>
                <w:color w:val="000000"/>
                <w:sz w:val="25"/>
                <w:szCs w:val="24"/>
              </w:rPr>
              <w:t xml:space="preserve"> </w:t>
            </w:r>
          </w:p>
        </w:tc>
      </w:tr>
      <w:tr w:rsidR="00A56B48" w:rsidRPr="00AF6CD0" w:rsidTr="008D6E5A">
        <w:tc>
          <w:tcPr>
            <w:tcW w:w="675" w:type="dxa"/>
          </w:tcPr>
          <w:p w:rsidR="00A56B48" w:rsidRDefault="00A56B48" w:rsidP="009869D3">
            <w:pPr>
              <w:tabs>
                <w:tab w:val="left" w:pos="2552"/>
              </w:tabs>
              <w:spacing w:after="0" w:line="240" w:lineRule="auto"/>
              <w:rPr>
                <w:rFonts w:ascii="Times New Roman" w:hAnsi="Times New Roman"/>
                <w:lang w:val="uk-UA"/>
              </w:rPr>
            </w:pPr>
            <w:r>
              <w:rPr>
                <w:rFonts w:ascii="Times New Roman" w:hAnsi="Times New Roman"/>
                <w:lang w:val="uk-UA"/>
              </w:rPr>
              <w:lastRenderedPageBreak/>
              <w:t>2.6.</w:t>
            </w:r>
          </w:p>
        </w:tc>
        <w:tc>
          <w:tcPr>
            <w:tcW w:w="3143" w:type="dxa"/>
          </w:tcPr>
          <w:p w:rsidR="00A56B48" w:rsidRDefault="00A56B48" w:rsidP="009869D3">
            <w:pPr>
              <w:tabs>
                <w:tab w:val="left" w:pos="2552"/>
              </w:tabs>
              <w:spacing w:after="0" w:line="240" w:lineRule="auto"/>
              <w:rPr>
                <w:rFonts w:ascii="Times New Roman" w:hAnsi="Times New Roman"/>
                <w:color w:val="000000"/>
                <w:sz w:val="24"/>
                <w:szCs w:val="24"/>
              </w:rPr>
            </w:pPr>
            <w:r>
              <w:rPr>
                <w:rFonts w:ascii="Times New Roman" w:hAnsi="Times New Roman"/>
                <w:color w:val="000000"/>
                <w:sz w:val="24"/>
                <w:szCs w:val="24"/>
                <w:lang w:val="uk-UA"/>
              </w:rPr>
              <w:t>Уміти з</w:t>
            </w:r>
            <w:r>
              <w:rPr>
                <w:rFonts w:ascii="Times New Roman" w:hAnsi="Times New Roman"/>
                <w:color w:val="000000"/>
                <w:sz w:val="24"/>
                <w:szCs w:val="24"/>
              </w:rPr>
              <w:t>астосовувати теоретичні та емпіричні методи науково-методичних досліджень.</w:t>
            </w:r>
          </w:p>
        </w:tc>
        <w:tc>
          <w:tcPr>
            <w:tcW w:w="2785" w:type="dxa"/>
          </w:tcPr>
          <w:p w:rsidR="00A56B48" w:rsidRDefault="00A56B48" w:rsidP="009869D3">
            <w:pPr>
              <w:tabs>
                <w:tab w:val="left" w:pos="2552"/>
              </w:tabs>
              <w:spacing w:after="0" w:line="240" w:lineRule="auto"/>
              <w:rPr>
                <w:rFonts w:ascii="Times New Roman" w:hAnsi="Times New Roman"/>
                <w:lang w:val="uk-UA"/>
              </w:rPr>
            </w:pPr>
            <w:r>
              <w:rPr>
                <w:rFonts w:ascii="Times New Roman" w:hAnsi="Times New Roman"/>
                <w:lang w:val="uk-UA"/>
              </w:rPr>
              <w:t>Методи:  проблемний</w:t>
            </w:r>
          </w:p>
          <w:p w:rsidR="00A56B48" w:rsidRDefault="00A56B48" w:rsidP="009869D3">
            <w:pPr>
              <w:tabs>
                <w:tab w:val="left" w:pos="2552"/>
              </w:tabs>
              <w:spacing w:after="0" w:line="240" w:lineRule="auto"/>
              <w:rPr>
                <w:rFonts w:ascii="Times New Roman" w:hAnsi="Times New Roman"/>
                <w:lang w:val="uk-UA"/>
              </w:rPr>
            </w:pPr>
            <w:r>
              <w:rPr>
                <w:rFonts w:ascii="Times New Roman" w:hAnsi="Times New Roman"/>
                <w:lang w:val="uk-UA"/>
              </w:rPr>
              <w:t>груповий, проєктний</w:t>
            </w:r>
          </w:p>
          <w:p w:rsidR="00A56B48" w:rsidRDefault="00A56B48" w:rsidP="009869D3">
            <w:pPr>
              <w:tabs>
                <w:tab w:val="left" w:pos="2552"/>
              </w:tabs>
              <w:spacing w:after="0" w:line="240" w:lineRule="auto"/>
              <w:rPr>
                <w:rFonts w:ascii="Times New Roman" w:hAnsi="Times New Roman"/>
                <w:lang w:val="uk-UA"/>
              </w:rPr>
            </w:pPr>
            <w:r>
              <w:rPr>
                <w:rFonts w:ascii="Times New Roman" w:hAnsi="Times New Roman"/>
                <w:lang w:val="uk-UA"/>
              </w:rPr>
              <w:t>інтерактивний</w:t>
            </w:r>
          </w:p>
        </w:tc>
        <w:tc>
          <w:tcPr>
            <w:tcW w:w="2968" w:type="dxa"/>
          </w:tcPr>
          <w:p w:rsidR="00A56B48" w:rsidRDefault="00A56B48" w:rsidP="009869D3">
            <w:pPr>
              <w:tabs>
                <w:tab w:val="left" w:pos="2552"/>
              </w:tabs>
              <w:spacing w:after="0" w:line="240" w:lineRule="auto"/>
              <w:rPr>
                <w:rFonts w:ascii="Times New Roman" w:hAnsi="Times New Roman"/>
                <w:lang w:val="uk-UA"/>
              </w:rPr>
            </w:pPr>
            <w:r>
              <w:rPr>
                <w:rFonts w:ascii="Times New Roman" w:hAnsi="Times New Roman"/>
                <w:color w:val="000000"/>
                <w:sz w:val="24"/>
                <w:szCs w:val="24"/>
              </w:rPr>
              <w:t>Лекційні та семінарсько-практичні заняття, самостійна робота.</w:t>
            </w:r>
          </w:p>
        </w:tc>
      </w:tr>
      <w:tr w:rsidR="00A56B48" w:rsidRPr="00AF6CD0" w:rsidTr="008D6E5A">
        <w:tc>
          <w:tcPr>
            <w:tcW w:w="675" w:type="dxa"/>
          </w:tcPr>
          <w:p w:rsidR="00A56B48" w:rsidRDefault="00A56B48" w:rsidP="009869D3">
            <w:pPr>
              <w:tabs>
                <w:tab w:val="left" w:pos="2552"/>
              </w:tabs>
              <w:spacing w:after="0" w:line="240" w:lineRule="auto"/>
              <w:rPr>
                <w:rFonts w:ascii="Times New Roman" w:hAnsi="Times New Roman"/>
                <w:lang w:val="uk-UA"/>
              </w:rPr>
            </w:pPr>
            <w:r>
              <w:rPr>
                <w:rFonts w:ascii="Times New Roman" w:hAnsi="Times New Roman"/>
                <w:lang w:val="uk-UA"/>
              </w:rPr>
              <w:t>2.7.</w:t>
            </w:r>
          </w:p>
        </w:tc>
        <w:tc>
          <w:tcPr>
            <w:tcW w:w="3143" w:type="dxa"/>
          </w:tcPr>
          <w:p w:rsidR="00A56B48" w:rsidRDefault="00A56B48" w:rsidP="009869D3">
            <w:pPr>
              <w:tabs>
                <w:tab w:val="left" w:pos="2552"/>
              </w:tabs>
              <w:spacing w:after="0" w:line="240" w:lineRule="auto"/>
              <w:rPr>
                <w:rFonts w:ascii="Times New Roman" w:hAnsi="Times New Roman"/>
                <w:color w:val="000000"/>
                <w:sz w:val="24"/>
                <w:szCs w:val="24"/>
                <w:lang w:val="uk-UA"/>
              </w:rPr>
            </w:pPr>
            <w:r w:rsidRPr="00CB6ABD">
              <w:rPr>
                <w:rFonts w:ascii="Times New Roman" w:hAnsi="Times New Roman"/>
                <w:color w:val="000000"/>
                <w:sz w:val="24"/>
                <w:szCs w:val="24"/>
                <w:lang w:val="uk-UA"/>
              </w:rPr>
              <w:t xml:space="preserve">Проєктувати цілі власної професійної діяльності, розробляти програми їх досягнення. </w:t>
            </w:r>
          </w:p>
        </w:tc>
        <w:tc>
          <w:tcPr>
            <w:tcW w:w="2785" w:type="dxa"/>
          </w:tcPr>
          <w:p w:rsidR="00A56B48" w:rsidRDefault="00A56B48" w:rsidP="009869D3">
            <w:pPr>
              <w:tabs>
                <w:tab w:val="left" w:pos="2552"/>
              </w:tabs>
              <w:spacing w:after="0" w:line="240" w:lineRule="auto"/>
              <w:rPr>
                <w:rFonts w:ascii="Times New Roman" w:hAnsi="Times New Roman"/>
                <w:lang w:val="uk-UA"/>
              </w:rPr>
            </w:pPr>
            <w:r>
              <w:rPr>
                <w:rFonts w:ascii="Times New Roman" w:hAnsi="Times New Roman"/>
                <w:lang w:val="uk-UA"/>
              </w:rPr>
              <w:t>Методи:  проблемний</w:t>
            </w:r>
          </w:p>
          <w:p w:rsidR="00A56B48" w:rsidRDefault="00A56B48" w:rsidP="009869D3">
            <w:pPr>
              <w:tabs>
                <w:tab w:val="left" w:pos="2552"/>
              </w:tabs>
              <w:spacing w:after="0" w:line="240" w:lineRule="auto"/>
              <w:rPr>
                <w:rFonts w:ascii="Times New Roman" w:hAnsi="Times New Roman"/>
                <w:lang w:val="uk-UA"/>
              </w:rPr>
            </w:pPr>
            <w:r>
              <w:rPr>
                <w:rFonts w:ascii="Times New Roman" w:hAnsi="Times New Roman"/>
                <w:lang w:val="uk-UA"/>
              </w:rPr>
              <w:t>груповий, проєктний</w:t>
            </w:r>
          </w:p>
          <w:p w:rsidR="00A56B48" w:rsidRDefault="00A56B48" w:rsidP="009869D3">
            <w:pPr>
              <w:tabs>
                <w:tab w:val="left" w:pos="2552"/>
              </w:tabs>
              <w:spacing w:after="0" w:line="240" w:lineRule="auto"/>
              <w:rPr>
                <w:rFonts w:ascii="Times New Roman" w:hAnsi="Times New Roman"/>
                <w:lang w:val="uk-UA"/>
              </w:rPr>
            </w:pPr>
            <w:r>
              <w:rPr>
                <w:rFonts w:ascii="Times New Roman" w:hAnsi="Times New Roman"/>
                <w:lang w:val="uk-UA"/>
              </w:rPr>
              <w:t>інтерактивний</w:t>
            </w:r>
          </w:p>
        </w:tc>
        <w:tc>
          <w:tcPr>
            <w:tcW w:w="2968" w:type="dxa"/>
          </w:tcPr>
          <w:p w:rsidR="00A56B48" w:rsidRDefault="00A56B48" w:rsidP="009869D3">
            <w:pPr>
              <w:tabs>
                <w:tab w:val="left" w:pos="2552"/>
              </w:tabs>
              <w:spacing w:after="0" w:line="240" w:lineRule="auto"/>
              <w:rPr>
                <w:rFonts w:ascii="Times New Roman" w:hAnsi="Times New Roman"/>
                <w:lang w:val="uk-UA"/>
              </w:rPr>
            </w:pPr>
            <w:r>
              <w:rPr>
                <w:rFonts w:ascii="Times New Roman" w:hAnsi="Times New Roman"/>
                <w:color w:val="000000"/>
                <w:sz w:val="24"/>
                <w:szCs w:val="24"/>
              </w:rPr>
              <w:t>Лекційні та семінарсько-практичні заняття, самостійна робота.</w:t>
            </w:r>
          </w:p>
        </w:tc>
      </w:tr>
      <w:tr w:rsidR="00A56B48" w:rsidRPr="00AF6CD0" w:rsidTr="008D6E5A">
        <w:tc>
          <w:tcPr>
            <w:tcW w:w="675" w:type="dxa"/>
          </w:tcPr>
          <w:p w:rsidR="00A56B48" w:rsidRDefault="00A56B48" w:rsidP="009869D3">
            <w:pPr>
              <w:tabs>
                <w:tab w:val="left" w:pos="2552"/>
              </w:tabs>
              <w:spacing w:after="0" w:line="240" w:lineRule="auto"/>
              <w:rPr>
                <w:rFonts w:ascii="Times New Roman" w:hAnsi="Times New Roman"/>
                <w:lang w:val="uk-UA"/>
              </w:rPr>
            </w:pPr>
            <w:r>
              <w:rPr>
                <w:rFonts w:ascii="Times New Roman" w:hAnsi="Times New Roman"/>
                <w:lang w:val="uk-UA"/>
              </w:rPr>
              <w:t>2.8.</w:t>
            </w:r>
          </w:p>
        </w:tc>
        <w:tc>
          <w:tcPr>
            <w:tcW w:w="3143" w:type="dxa"/>
          </w:tcPr>
          <w:p w:rsidR="00A56B48" w:rsidRDefault="00A56B48" w:rsidP="009869D3">
            <w:pPr>
              <w:tabs>
                <w:tab w:val="left" w:pos="2552"/>
              </w:tabs>
              <w:spacing w:after="0" w:line="240" w:lineRule="auto"/>
              <w:rPr>
                <w:rFonts w:ascii="Times New Roman" w:hAnsi="Times New Roman"/>
                <w:color w:val="000000"/>
                <w:sz w:val="24"/>
                <w:szCs w:val="24"/>
                <w:lang w:val="uk-UA"/>
              </w:rPr>
            </w:pPr>
            <w:r w:rsidRPr="00CB6ABD">
              <w:rPr>
                <w:rFonts w:ascii="Times New Roman" w:hAnsi="Times New Roman"/>
                <w:color w:val="000000"/>
                <w:sz w:val="24"/>
                <w:szCs w:val="24"/>
                <w:lang w:val="uk-UA"/>
              </w:rPr>
              <w:t xml:space="preserve">Робити усні короткі презентації і міні-доповіді, самостійно працювати із джерелами інформації, зокрема й першоджерелами, дотримуючись правил академічної доброчесності. </w:t>
            </w:r>
          </w:p>
        </w:tc>
        <w:tc>
          <w:tcPr>
            <w:tcW w:w="2785" w:type="dxa"/>
          </w:tcPr>
          <w:p w:rsidR="00A56B48" w:rsidRDefault="00A56B48" w:rsidP="009869D3">
            <w:pPr>
              <w:tabs>
                <w:tab w:val="left" w:pos="2552"/>
              </w:tabs>
              <w:spacing w:after="0" w:line="240" w:lineRule="auto"/>
              <w:rPr>
                <w:rFonts w:ascii="Times New Roman" w:hAnsi="Times New Roman"/>
                <w:lang w:val="uk-UA"/>
              </w:rPr>
            </w:pPr>
            <w:r>
              <w:rPr>
                <w:rFonts w:ascii="Times New Roman" w:hAnsi="Times New Roman"/>
                <w:lang w:val="uk-UA"/>
              </w:rPr>
              <w:t>Методи:  проблемний</w:t>
            </w:r>
          </w:p>
          <w:p w:rsidR="00A56B48" w:rsidRDefault="00A56B48" w:rsidP="009869D3">
            <w:pPr>
              <w:tabs>
                <w:tab w:val="left" w:pos="2552"/>
              </w:tabs>
              <w:spacing w:after="0" w:line="240" w:lineRule="auto"/>
              <w:rPr>
                <w:rFonts w:ascii="Times New Roman" w:hAnsi="Times New Roman"/>
                <w:lang w:val="uk-UA"/>
              </w:rPr>
            </w:pPr>
            <w:r>
              <w:rPr>
                <w:rFonts w:ascii="Times New Roman" w:hAnsi="Times New Roman"/>
                <w:lang w:val="uk-UA"/>
              </w:rPr>
              <w:t>груповий, проєктний</w:t>
            </w:r>
          </w:p>
          <w:p w:rsidR="00A56B48" w:rsidRDefault="00A56B48" w:rsidP="009869D3">
            <w:pPr>
              <w:tabs>
                <w:tab w:val="left" w:pos="2552"/>
              </w:tabs>
              <w:spacing w:after="0" w:line="240" w:lineRule="auto"/>
              <w:rPr>
                <w:rFonts w:ascii="Times New Roman" w:hAnsi="Times New Roman"/>
                <w:lang w:val="uk-UA"/>
              </w:rPr>
            </w:pPr>
            <w:r>
              <w:rPr>
                <w:rFonts w:ascii="Times New Roman" w:hAnsi="Times New Roman"/>
                <w:lang w:val="uk-UA"/>
              </w:rPr>
              <w:t>інтерактивний</w:t>
            </w:r>
          </w:p>
        </w:tc>
        <w:tc>
          <w:tcPr>
            <w:tcW w:w="2968" w:type="dxa"/>
          </w:tcPr>
          <w:p w:rsidR="00A56B48" w:rsidRDefault="00A56B48" w:rsidP="009869D3">
            <w:pPr>
              <w:tabs>
                <w:tab w:val="left" w:pos="2552"/>
              </w:tabs>
              <w:spacing w:after="0" w:line="240" w:lineRule="auto"/>
              <w:rPr>
                <w:rFonts w:ascii="Times New Roman" w:hAnsi="Times New Roman"/>
                <w:lang w:val="uk-UA"/>
              </w:rPr>
            </w:pPr>
            <w:r>
              <w:rPr>
                <w:rFonts w:ascii="Times New Roman" w:hAnsi="Times New Roman"/>
                <w:color w:val="000000"/>
                <w:sz w:val="24"/>
                <w:szCs w:val="24"/>
              </w:rPr>
              <w:t>Лекційні та семінарсько-практичні заняття, самостійна робота.</w:t>
            </w:r>
          </w:p>
        </w:tc>
      </w:tr>
      <w:tr w:rsidR="00A56B48" w:rsidRPr="00AF6CD0" w:rsidTr="008D6E5A">
        <w:tc>
          <w:tcPr>
            <w:tcW w:w="675" w:type="dxa"/>
          </w:tcPr>
          <w:p w:rsidR="00A56B48" w:rsidRDefault="00A56B48" w:rsidP="009869D3">
            <w:pPr>
              <w:tabs>
                <w:tab w:val="left" w:pos="2552"/>
              </w:tabs>
              <w:spacing w:after="0" w:line="240" w:lineRule="auto"/>
              <w:rPr>
                <w:rFonts w:ascii="Times New Roman" w:hAnsi="Times New Roman"/>
                <w:lang w:val="uk-UA"/>
              </w:rPr>
            </w:pPr>
            <w:r>
              <w:rPr>
                <w:rFonts w:ascii="Times New Roman" w:hAnsi="Times New Roman"/>
                <w:lang w:val="uk-UA"/>
              </w:rPr>
              <w:t>2.9.</w:t>
            </w:r>
          </w:p>
        </w:tc>
        <w:tc>
          <w:tcPr>
            <w:tcW w:w="3143" w:type="dxa"/>
          </w:tcPr>
          <w:p w:rsidR="00A56B48" w:rsidRDefault="00A56B48" w:rsidP="009869D3">
            <w:pPr>
              <w:tabs>
                <w:tab w:val="left" w:pos="2552"/>
              </w:tabs>
              <w:spacing w:after="0" w:line="240" w:lineRule="auto"/>
              <w:rPr>
                <w:rFonts w:ascii="Times New Roman" w:hAnsi="Times New Roman"/>
                <w:color w:val="000000"/>
                <w:sz w:val="24"/>
                <w:szCs w:val="24"/>
                <w:lang w:val="uk-UA"/>
              </w:rPr>
            </w:pPr>
            <w:r>
              <w:rPr>
                <w:rFonts w:ascii="Times New Roman" w:hAnsi="Times New Roman"/>
                <w:color w:val="000000"/>
                <w:sz w:val="24"/>
                <w:szCs w:val="24"/>
              </w:rPr>
              <w:t xml:space="preserve">Користуватися електронними інформаційними ресурсами. </w:t>
            </w:r>
          </w:p>
        </w:tc>
        <w:tc>
          <w:tcPr>
            <w:tcW w:w="2785" w:type="dxa"/>
          </w:tcPr>
          <w:p w:rsidR="00A56B48" w:rsidRDefault="00A56B48" w:rsidP="009869D3">
            <w:pPr>
              <w:tabs>
                <w:tab w:val="left" w:pos="2552"/>
              </w:tabs>
              <w:spacing w:after="0" w:line="240" w:lineRule="auto"/>
              <w:rPr>
                <w:rFonts w:ascii="Times New Roman" w:hAnsi="Times New Roman"/>
                <w:lang w:val="uk-UA"/>
              </w:rPr>
            </w:pPr>
            <w:r>
              <w:rPr>
                <w:rFonts w:ascii="Times New Roman" w:hAnsi="Times New Roman"/>
                <w:color w:val="000000"/>
                <w:sz w:val="24"/>
                <w:szCs w:val="24"/>
                <w:lang w:val="uk-UA"/>
              </w:rPr>
              <w:t xml:space="preserve"> </w:t>
            </w:r>
            <w:r>
              <w:rPr>
                <w:rFonts w:ascii="Times New Roman" w:hAnsi="Times New Roman"/>
                <w:color w:val="000000"/>
                <w:sz w:val="25"/>
                <w:szCs w:val="24"/>
              </w:rPr>
              <w:t>Самостійна робота.</w:t>
            </w:r>
          </w:p>
        </w:tc>
        <w:tc>
          <w:tcPr>
            <w:tcW w:w="2968" w:type="dxa"/>
          </w:tcPr>
          <w:p w:rsidR="00A56B48" w:rsidRDefault="00A56B48" w:rsidP="009869D3">
            <w:pPr>
              <w:tabs>
                <w:tab w:val="left" w:pos="2552"/>
              </w:tab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 </w:t>
            </w:r>
            <w:r>
              <w:rPr>
                <w:rFonts w:ascii="Times New Roman" w:hAnsi="Times New Roman"/>
                <w:color w:val="000000"/>
                <w:sz w:val="25"/>
                <w:szCs w:val="24"/>
              </w:rPr>
              <w:t>Самостійна робота.</w:t>
            </w:r>
          </w:p>
        </w:tc>
      </w:tr>
      <w:tr w:rsidR="00A56B48" w:rsidRPr="00AF6CD0" w:rsidTr="008D6E5A">
        <w:tc>
          <w:tcPr>
            <w:tcW w:w="675" w:type="dxa"/>
          </w:tcPr>
          <w:p w:rsidR="00A56B48" w:rsidRPr="00AF6CD0" w:rsidRDefault="00A56B48" w:rsidP="00AF6CD0">
            <w:pPr>
              <w:tabs>
                <w:tab w:val="left" w:pos="2552"/>
              </w:tabs>
              <w:spacing w:after="0" w:line="240" w:lineRule="auto"/>
              <w:rPr>
                <w:rFonts w:ascii="Times New Roman" w:hAnsi="Times New Roman"/>
                <w:sz w:val="24"/>
                <w:szCs w:val="24"/>
                <w:lang w:val="uk-UA"/>
              </w:rPr>
            </w:pPr>
            <w:r w:rsidRPr="00AF6CD0">
              <w:rPr>
                <w:rFonts w:ascii="Times New Roman" w:hAnsi="Times New Roman"/>
                <w:sz w:val="24"/>
                <w:szCs w:val="24"/>
                <w:lang w:val="uk-UA"/>
              </w:rPr>
              <w:t>3.</w:t>
            </w:r>
          </w:p>
        </w:tc>
        <w:tc>
          <w:tcPr>
            <w:tcW w:w="3143" w:type="dxa"/>
          </w:tcPr>
          <w:p w:rsidR="00A56B48" w:rsidRPr="00264FBC" w:rsidRDefault="00A56B48" w:rsidP="00AF6CD0">
            <w:pPr>
              <w:tabs>
                <w:tab w:val="left" w:pos="2552"/>
              </w:tabs>
              <w:spacing w:after="0" w:line="240" w:lineRule="auto"/>
              <w:rPr>
                <w:rFonts w:ascii="Times New Roman" w:hAnsi="Times New Roman"/>
                <w:b/>
                <w:sz w:val="24"/>
                <w:szCs w:val="24"/>
                <w:lang w:val="uk-UA"/>
              </w:rPr>
            </w:pPr>
            <w:r w:rsidRPr="00264FBC">
              <w:rPr>
                <w:rFonts w:ascii="Times New Roman" w:hAnsi="Times New Roman"/>
                <w:b/>
                <w:sz w:val="24"/>
                <w:szCs w:val="24"/>
                <w:lang w:val="uk-UA"/>
              </w:rPr>
              <w:t xml:space="preserve">Комунікація </w:t>
            </w:r>
          </w:p>
        </w:tc>
        <w:tc>
          <w:tcPr>
            <w:tcW w:w="2785" w:type="dxa"/>
          </w:tcPr>
          <w:p w:rsidR="00A56B48" w:rsidRPr="00AF6CD0" w:rsidRDefault="00A56B48" w:rsidP="00AF6CD0">
            <w:pPr>
              <w:tabs>
                <w:tab w:val="left" w:pos="2552"/>
              </w:tabs>
              <w:spacing w:after="0" w:line="240" w:lineRule="auto"/>
              <w:rPr>
                <w:rFonts w:ascii="Times New Roman" w:hAnsi="Times New Roman"/>
                <w:lang w:val="uk-UA"/>
              </w:rPr>
            </w:pPr>
          </w:p>
        </w:tc>
        <w:tc>
          <w:tcPr>
            <w:tcW w:w="2968" w:type="dxa"/>
          </w:tcPr>
          <w:p w:rsidR="00A56B48" w:rsidRPr="00AF6CD0" w:rsidRDefault="00A56B48" w:rsidP="00AF6CD0">
            <w:pPr>
              <w:tabs>
                <w:tab w:val="left" w:pos="2552"/>
              </w:tabs>
              <w:spacing w:after="0" w:line="240" w:lineRule="auto"/>
              <w:rPr>
                <w:rFonts w:ascii="Times New Roman" w:hAnsi="Times New Roman"/>
                <w:lang w:val="uk-UA"/>
              </w:rPr>
            </w:pPr>
          </w:p>
        </w:tc>
      </w:tr>
      <w:tr w:rsidR="00A56B48" w:rsidRPr="00AF6CD0" w:rsidTr="008D6E5A">
        <w:tc>
          <w:tcPr>
            <w:tcW w:w="675" w:type="dxa"/>
          </w:tcPr>
          <w:p w:rsidR="00A56B48" w:rsidRPr="00AF6CD0" w:rsidRDefault="00A56B48" w:rsidP="00AF6CD0">
            <w:pPr>
              <w:tabs>
                <w:tab w:val="left" w:pos="2552"/>
              </w:tabs>
              <w:spacing w:after="0" w:line="240" w:lineRule="auto"/>
              <w:rPr>
                <w:rFonts w:ascii="Times New Roman" w:hAnsi="Times New Roman"/>
                <w:sz w:val="24"/>
                <w:szCs w:val="24"/>
                <w:lang w:val="uk-UA"/>
              </w:rPr>
            </w:pPr>
            <w:r w:rsidRPr="00AF6CD0">
              <w:rPr>
                <w:rFonts w:ascii="Times New Roman" w:hAnsi="Times New Roman"/>
                <w:sz w:val="24"/>
                <w:szCs w:val="24"/>
                <w:lang w:val="uk-UA"/>
              </w:rPr>
              <w:t>3.1.</w:t>
            </w:r>
          </w:p>
        </w:tc>
        <w:tc>
          <w:tcPr>
            <w:tcW w:w="3143" w:type="dxa"/>
          </w:tcPr>
          <w:p w:rsidR="00A56B48" w:rsidRPr="00AF6CD0" w:rsidRDefault="00A56B48" w:rsidP="00AF6CD0">
            <w:pPr>
              <w:tabs>
                <w:tab w:val="left" w:pos="2552"/>
              </w:tabs>
              <w:spacing w:after="0" w:line="240" w:lineRule="auto"/>
              <w:rPr>
                <w:rFonts w:ascii="Times New Roman" w:hAnsi="Times New Roman"/>
                <w:sz w:val="24"/>
                <w:szCs w:val="24"/>
                <w:lang w:val="uk-UA"/>
              </w:rPr>
            </w:pPr>
            <w:r w:rsidRPr="00AF6CD0">
              <w:rPr>
                <w:rFonts w:ascii="Times New Roman" w:hAnsi="Times New Roman"/>
                <w:sz w:val="24"/>
                <w:szCs w:val="24"/>
                <w:lang w:val="uk-UA"/>
              </w:rPr>
              <w:t>Уміти спілкуватися з зарубіжними колегами іноземними мовами в усній і письмовій формах на професійні теми.</w:t>
            </w:r>
          </w:p>
        </w:tc>
        <w:tc>
          <w:tcPr>
            <w:tcW w:w="2785" w:type="dxa"/>
          </w:tcPr>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Лекції інтерактивні</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Практичні заняття</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Самостійна робота</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Методи:</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проблемний</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груповий</w:t>
            </w:r>
          </w:p>
          <w:p w:rsidR="00A56B48" w:rsidRPr="00AF6CD0" w:rsidRDefault="00A56B48" w:rsidP="00AF6CD0">
            <w:pPr>
              <w:tabs>
                <w:tab w:val="left" w:pos="2552"/>
              </w:tabs>
              <w:spacing w:after="0" w:line="240" w:lineRule="auto"/>
              <w:rPr>
                <w:rFonts w:ascii="Times New Roman" w:hAnsi="Times New Roman"/>
                <w:lang w:val="uk-UA"/>
              </w:rPr>
            </w:pPr>
            <w:r>
              <w:rPr>
                <w:rFonts w:ascii="Times New Roman" w:hAnsi="Times New Roman"/>
                <w:lang w:val="uk-UA"/>
              </w:rPr>
              <w:t>проє</w:t>
            </w:r>
            <w:r w:rsidRPr="00AF6CD0">
              <w:rPr>
                <w:rFonts w:ascii="Times New Roman" w:hAnsi="Times New Roman"/>
                <w:lang w:val="uk-UA"/>
              </w:rPr>
              <w:t>ктний</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інтерактивний</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ігровий</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 xml:space="preserve">комп’ютерний </w:t>
            </w:r>
          </w:p>
          <w:p w:rsidR="00A56B48" w:rsidRPr="00AF6CD0" w:rsidRDefault="00A56B48" w:rsidP="00AF6CD0">
            <w:pPr>
              <w:tabs>
                <w:tab w:val="left" w:pos="2552"/>
              </w:tabs>
              <w:spacing w:after="0" w:line="240" w:lineRule="auto"/>
              <w:rPr>
                <w:rFonts w:ascii="Times New Roman" w:hAnsi="Times New Roman"/>
                <w:lang w:val="uk-UA"/>
              </w:rPr>
            </w:pPr>
            <w:r>
              <w:rPr>
                <w:rFonts w:ascii="Times New Roman" w:hAnsi="Times New Roman"/>
                <w:lang w:val="uk-UA"/>
              </w:rPr>
              <w:t>самонавчання</w:t>
            </w:r>
          </w:p>
        </w:tc>
        <w:tc>
          <w:tcPr>
            <w:tcW w:w="2968" w:type="dxa"/>
          </w:tcPr>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«Професійні дебати»</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Колоквіуми</w:t>
            </w:r>
          </w:p>
        </w:tc>
      </w:tr>
      <w:tr w:rsidR="00A56B48" w:rsidRPr="00AF6CD0" w:rsidTr="008D6E5A">
        <w:tc>
          <w:tcPr>
            <w:tcW w:w="675" w:type="dxa"/>
          </w:tcPr>
          <w:p w:rsidR="00A56B48" w:rsidRPr="00AF6CD0" w:rsidRDefault="00A56B48" w:rsidP="00AF6CD0">
            <w:pPr>
              <w:tabs>
                <w:tab w:val="left" w:pos="2552"/>
              </w:tabs>
              <w:spacing w:after="0" w:line="240" w:lineRule="auto"/>
              <w:rPr>
                <w:rFonts w:ascii="Times New Roman" w:hAnsi="Times New Roman"/>
                <w:sz w:val="24"/>
                <w:szCs w:val="24"/>
                <w:lang w:val="uk-UA"/>
              </w:rPr>
            </w:pPr>
            <w:r w:rsidRPr="00AF6CD0">
              <w:rPr>
                <w:rFonts w:ascii="Times New Roman" w:hAnsi="Times New Roman"/>
                <w:sz w:val="24"/>
                <w:szCs w:val="24"/>
                <w:lang w:val="uk-UA"/>
              </w:rPr>
              <w:t>3.2.</w:t>
            </w:r>
          </w:p>
        </w:tc>
        <w:tc>
          <w:tcPr>
            <w:tcW w:w="3143" w:type="dxa"/>
          </w:tcPr>
          <w:p w:rsidR="00A56B48" w:rsidRPr="00AF6CD0" w:rsidRDefault="00A56B48" w:rsidP="00AF6CD0">
            <w:pPr>
              <w:tabs>
                <w:tab w:val="left" w:pos="2552"/>
              </w:tabs>
              <w:spacing w:after="0" w:line="240" w:lineRule="auto"/>
              <w:rPr>
                <w:rFonts w:ascii="Times New Roman" w:hAnsi="Times New Roman"/>
                <w:sz w:val="24"/>
                <w:szCs w:val="24"/>
                <w:lang w:val="uk-UA"/>
              </w:rPr>
            </w:pPr>
            <w:r w:rsidRPr="00AF6CD0">
              <w:rPr>
                <w:rFonts w:ascii="Times New Roman" w:hAnsi="Times New Roman"/>
                <w:sz w:val="24"/>
                <w:szCs w:val="24"/>
                <w:lang w:val="uk-UA"/>
              </w:rPr>
              <w:t>Уміти знаходити оптимальні шляхи ефективної взаємодії у професійному колективі та з представниками інших професійних груп різного рівня.</w:t>
            </w:r>
          </w:p>
          <w:p w:rsidR="00A56B48" w:rsidRPr="00AF6CD0" w:rsidRDefault="00A56B48" w:rsidP="00AF6CD0">
            <w:pPr>
              <w:tabs>
                <w:tab w:val="left" w:pos="2552"/>
              </w:tabs>
              <w:spacing w:after="0" w:line="240" w:lineRule="auto"/>
              <w:rPr>
                <w:rFonts w:ascii="Times New Roman" w:hAnsi="Times New Roman"/>
                <w:sz w:val="24"/>
                <w:szCs w:val="24"/>
                <w:lang w:val="uk-UA"/>
              </w:rPr>
            </w:pPr>
          </w:p>
        </w:tc>
        <w:tc>
          <w:tcPr>
            <w:tcW w:w="2785" w:type="dxa"/>
          </w:tcPr>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Лекції інтерактивні</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Практичні заняття</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Самостійна робота</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Методи:</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проблемний</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груповий</w:t>
            </w:r>
          </w:p>
          <w:p w:rsidR="00A56B48" w:rsidRPr="00AF6CD0" w:rsidRDefault="00A56B48" w:rsidP="00AF6CD0">
            <w:pPr>
              <w:tabs>
                <w:tab w:val="left" w:pos="2552"/>
              </w:tabs>
              <w:spacing w:after="0" w:line="240" w:lineRule="auto"/>
              <w:rPr>
                <w:rFonts w:ascii="Times New Roman" w:hAnsi="Times New Roman"/>
                <w:lang w:val="uk-UA"/>
              </w:rPr>
            </w:pPr>
            <w:r>
              <w:rPr>
                <w:rFonts w:ascii="Times New Roman" w:hAnsi="Times New Roman"/>
                <w:lang w:val="uk-UA"/>
              </w:rPr>
              <w:t>проє</w:t>
            </w:r>
            <w:r w:rsidRPr="00AF6CD0">
              <w:rPr>
                <w:rFonts w:ascii="Times New Roman" w:hAnsi="Times New Roman"/>
                <w:lang w:val="uk-UA"/>
              </w:rPr>
              <w:t>ктний</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інтерактивний</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ігровий</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 xml:space="preserve">комп’ютерний </w:t>
            </w:r>
          </w:p>
          <w:p w:rsidR="00A56B48" w:rsidRPr="00AF6CD0" w:rsidRDefault="00A56B48" w:rsidP="00AF6CD0">
            <w:pPr>
              <w:tabs>
                <w:tab w:val="left" w:pos="2552"/>
              </w:tabs>
              <w:spacing w:after="0" w:line="240" w:lineRule="auto"/>
              <w:rPr>
                <w:rFonts w:ascii="Times New Roman" w:hAnsi="Times New Roman"/>
                <w:lang w:val="uk-UA"/>
              </w:rPr>
            </w:pPr>
            <w:r>
              <w:rPr>
                <w:rFonts w:ascii="Times New Roman" w:hAnsi="Times New Roman"/>
                <w:lang w:val="uk-UA"/>
              </w:rPr>
              <w:t>самонавчання</w:t>
            </w:r>
          </w:p>
        </w:tc>
        <w:tc>
          <w:tcPr>
            <w:tcW w:w="2968" w:type="dxa"/>
          </w:tcPr>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«Професійні дебати»</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Колоквіуми</w:t>
            </w:r>
          </w:p>
        </w:tc>
      </w:tr>
      <w:tr w:rsidR="00A56B48" w:rsidRPr="00AF6CD0" w:rsidTr="008D6E5A">
        <w:tc>
          <w:tcPr>
            <w:tcW w:w="675" w:type="dxa"/>
          </w:tcPr>
          <w:p w:rsidR="00A56B48" w:rsidRPr="00AF6CD0" w:rsidRDefault="00A56B48" w:rsidP="00AF6CD0">
            <w:pPr>
              <w:tabs>
                <w:tab w:val="left" w:pos="2552"/>
              </w:tabs>
              <w:spacing w:after="0" w:line="240" w:lineRule="auto"/>
              <w:rPr>
                <w:rFonts w:ascii="Times New Roman" w:hAnsi="Times New Roman"/>
                <w:sz w:val="24"/>
                <w:szCs w:val="24"/>
                <w:lang w:val="uk-UA"/>
              </w:rPr>
            </w:pPr>
            <w:r w:rsidRPr="00AF6CD0">
              <w:rPr>
                <w:rFonts w:ascii="Times New Roman" w:hAnsi="Times New Roman"/>
                <w:sz w:val="24"/>
                <w:szCs w:val="24"/>
                <w:lang w:val="uk-UA"/>
              </w:rPr>
              <w:t>4.</w:t>
            </w:r>
          </w:p>
        </w:tc>
        <w:tc>
          <w:tcPr>
            <w:tcW w:w="3143" w:type="dxa"/>
          </w:tcPr>
          <w:p w:rsidR="00A56B48" w:rsidRPr="00AF6CD0" w:rsidRDefault="00A56B48" w:rsidP="00AF6CD0">
            <w:pPr>
              <w:tabs>
                <w:tab w:val="left" w:pos="2552"/>
              </w:tabs>
              <w:spacing w:after="0" w:line="240" w:lineRule="auto"/>
              <w:rPr>
                <w:rFonts w:ascii="Times New Roman" w:hAnsi="Times New Roman"/>
                <w:sz w:val="24"/>
                <w:szCs w:val="24"/>
                <w:lang w:val="uk-UA"/>
              </w:rPr>
            </w:pPr>
            <w:r w:rsidRPr="00264FBC">
              <w:rPr>
                <w:rFonts w:ascii="Times New Roman" w:hAnsi="Times New Roman"/>
                <w:b/>
                <w:sz w:val="24"/>
                <w:szCs w:val="24"/>
                <w:lang w:val="uk-UA"/>
              </w:rPr>
              <w:t>Автономність і відповідальність</w:t>
            </w:r>
          </w:p>
        </w:tc>
        <w:tc>
          <w:tcPr>
            <w:tcW w:w="2785" w:type="dxa"/>
          </w:tcPr>
          <w:p w:rsidR="00A56B48" w:rsidRPr="00264FBC" w:rsidRDefault="00A56B48" w:rsidP="0006113E">
            <w:pPr>
              <w:tabs>
                <w:tab w:val="left" w:pos="2552"/>
              </w:tabs>
              <w:spacing w:after="0" w:line="240" w:lineRule="auto"/>
              <w:rPr>
                <w:rFonts w:ascii="Times New Roman" w:hAnsi="Times New Roman"/>
                <w:b/>
                <w:sz w:val="24"/>
                <w:szCs w:val="24"/>
                <w:lang w:val="uk-UA"/>
              </w:rPr>
            </w:pPr>
          </w:p>
        </w:tc>
        <w:tc>
          <w:tcPr>
            <w:tcW w:w="2968" w:type="dxa"/>
          </w:tcPr>
          <w:p w:rsidR="00A56B48" w:rsidRPr="00AF6CD0" w:rsidRDefault="00A56B48" w:rsidP="00AF6CD0">
            <w:pPr>
              <w:tabs>
                <w:tab w:val="left" w:pos="2552"/>
              </w:tabs>
              <w:spacing w:after="0" w:line="240" w:lineRule="auto"/>
              <w:rPr>
                <w:rFonts w:ascii="Times New Roman" w:hAnsi="Times New Roman"/>
                <w:lang w:val="uk-UA"/>
              </w:rPr>
            </w:pPr>
          </w:p>
        </w:tc>
      </w:tr>
      <w:tr w:rsidR="00A56B48" w:rsidRPr="00E80DD5" w:rsidTr="008D6E5A">
        <w:tc>
          <w:tcPr>
            <w:tcW w:w="675" w:type="dxa"/>
          </w:tcPr>
          <w:p w:rsidR="00A56B48" w:rsidRPr="00AF6CD0" w:rsidRDefault="00A56B48" w:rsidP="00AF6CD0">
            <w:pPr>
              <w:tabs>
                <w:tab w:val="left" w:pos="2552"/>
              </w:tabs>
              <w:spacing w:after="0" w:line="240" w:lineRule="auto"/>
              <w:rPr>
                <w:rFonts w:ascii="Times New Roman" w:hAnsi="Times New Roman"/>
                <w:sz w:val="24"/>
                <w:szCs w:val="24"/>
                <w:lang w:val="uk-UA"/>
              </w:rPr>
            </w:pPr>
            <w:r w:rsidRPr="00AF6CD0">
              <w:rPr>
                <w:rFonts w:ascii="Times New Roman" w:hAnsi="Times New Roman"/>
                <w:sz w:val="24"/>
                <w:szCs w:val="24"/>
                <w:lang w:val="uk-UA"/>
              </w:rPr>
              <w:t>4.1.</w:t>
            </w:r>
          </w:p>
        </w:tc>
        <w:tc>
          <w:tcPr>
            <w:tcW w:w="3143" w:type="dxa"/>
          </w:tcPr>
          <w:p w:rsidR="00A56B48" w:rsidRPr="00AF6CD0" w:rsidRDefault="00A56B48" w:rsidP="00AF6CD0">
            <w:pPr>
              <w:tabs>
                <w:tab w:val="left" w:pos="2552"/>
              </w:tabs>
              <w:spacing w:after="0" w:line="240" w:lineRule="auto"/>
              <w:rPr>
                <w:rFonts w:ascii="Times New Roman" w:hAnsi="Times New Roman"/>
                <w:sz w:val="24"/>
                <w:szCs w:val="24"/>
                <w:lang w:val="uk-UA"/>
              </w:rPr>
            </w:pPr>
            <w:r w:rsidRPr="00AF6CD0">
              <w:rPr>
                <w:rFonts w:ascii="Times New Roman" w:hAnsi="Times New Roman"/>
                <w:sz w:val="24"/>
                <w:szCs w:val="24"/>
                <w:lang w:val="uk-UA"/>
              </w:rPr>
              <w:t>Уміти планувати свою   професійну самоосвіту, самовдосконалення й саморозвиток,  нести персональну відповідальність</w:t>
            </w:r>
            <w:r>
              <w:rPr>
                <w:rFonts w:ascii="Times New Roman" w:hAnsi="Times New Roman"/>
                <w:sz w:val="24"/>
                <w:szCs w:val="24"/>
                <w:lang w:val="uk-UA"/>
              </w:rPr>
              <w:t xml:space="preserve"> за їх результати</w:t>
            </w:r>
            <w:r w:rsidRPr="00AF6CD0">
              <w:rPr>
                <w:rFonts w:ascii="Times New Roman" w:hAnsi="Times New Roman"/>
                <w:sz w:val="24"/>
                <w:szCs w:val="24"/>
                <w:lang w:val="uk-UA"/>
              </w:rPr>
              <w:t>.</w:t>
            </w:r>
          </w:p>
        </w:tc>
        <w:tc>
          <w:tcPr>
            <w:tcW w:w="2785" w:type="dxa"/>
          </w:tcPr>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Самостійна робота</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Методи:</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самонавчання</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комп</w:t>
            </w:r>
            <w:r w:rsidRPr="00AF6CD0">
              <w:rPr>
                <w:rFonts w:ascii="Times New Roman" w:hAnsi="Times New Roman"/>
              </w:rPr>
              <w:t>’</w:t>
            </w:r>
            <w:r w:rsidRPr="00AF6CD0">
              <w:rPr>
                <w:rFonts w:ascii="Times New Roman" w:hAnsi="Times New Roman"/>
                <w:lang w:val="uk-UA"/>
              </w:rPr>
              <w:t>ютерний</w:t>
            </w:r>
          </w:p>
          <w:p w:rsidR="00A56B48" w:rsidRPr="00AF6CD0" w:rsidRDefault="00A56B48" w:rsidP="009C478C">
            <w:pPr>
              <w:tabs>
                <w:tab w:val="left" w:pos="2552"/>
              </w:tabs>
              <w:spacing w:after="0" w:line="240" w:lineRule="auto"/>
              <w:rPr>
                <w:rFonts w:ascii="Times New Roman" w:hAnsi="Times New Roman"/>
                <w:lang w:val="uk-UA"/>
              </w:rPr>
            </w:pPr>
          </w:p>
        </w:tc>
        <w:tc>
          <w:tcPr>
            <w:tcW w:w="2968" w:type="dxa"/>
          </w:tcPr>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Презентація та захист індивідуальної траєкторії професійного розвитку</w:t>
            </w:r>
          </w:p>
        </w:tc>
      </w:tr>
      <w:tr w:rsidR="00A56B48" w:rsidRPr="00AF6CD0" w:rsidTr="008D6E5A">
        <w:tc>
          <w:tcPr>
            <w:tcW w:w="675" w:type="dxa"/>
          </w:tcPr>
          <w:p w:rsidR="00A56B48" w:rsidRPr="00AF6CD0" w:rsidRDefault="00A56B48" w:rsidP="00AF6CD0">
            <w:pPr>
              <w:tabs>
                <w:tab w:val="left" w:pos="2552"/>
              </w:tabs>
              <w:spacing w:after="0" w:line="240" w:lineRule="auto"/>
              <w:rPr>
                <w:rFonts w:ascii="Times New Roman" w:hAnsi="Times New Roman"/>
                <w:sz w:val="24"/>
                <w:szCs w:val="24"/>
                <w:lang w:val="uk-UA"/>
              </w:rPr>
            </w:pPr>
            <w:r w:rsidRPr="00AF6CD0">
              <w:rPr>
                <w:rFonts w:ascii="Times New Roman" w:hAnsi="Times New Roman"/>
                <w:sz w:val="24"/>
                <w:szCs w:val="24"/>
                <w:lang w:val="uk-UA"/>
              </w:rPr>
              <w:t>4.2.</w:t>
            </w:r>
          </w:p>
        </w:tc>
        <w:tc>
          <w:tcPr>
            <w:tcW w:w="3143" w:type="dxa"/>
          </w:tcPr>
          <w:p w:rsidR="00A56B48" w:rsidRPr="00AF6CD0" w:rsidRDefault="00A56B48" w:rsidP="00AF6CD0">
            <w:pPr>
              <w:tabs>
                <w:tab w:val="left" w:pos="2552"/>
              </w:tabs>
              <w:spacing w:after="0" w:line="240" w:lineRule="auto"/>
              <w:rPr>
                <w:rFonts w:ascii="Times New Roman" w:hAnsi="Times New Roman"/>
                <w:sz w:val="24"/>
                <w:szCs w:val="24"/>
                <w:lang w:val="uk-UA"/>
              </w:rPr>
            </w:pPr>
            <w:r w:rsidRPr="00AF6CD0">
              <w:rPr>
                <w:rFonts w:ascii="Times New Roman" w:hAnsi="Times New Roman"/>
                <w:sz w:val="24"/>
                <w:szCs w:val="24"/>
                <w:lang w:val="uk-UA"/>
              </w:rPr>
              <w:t>Уміти реалізувати</w:t>
            </w:r>
            <w:r w:rsidRPr="00AF6CD0">
              <w:rPr>
                <w:rFonts w:ascii="Times New Roman" w:hAnsi="Times New Roman"/>
                <w:b/>
                <w:bCs/>
                <w:sz w:val="24"/>
                <w:szCs w:val="24"/>
                <w:lang w:val="uk-UA"/>
              </w:rPr>
              <w:t xml:space="preserve"> </w:t>
            </w:r>
            <w:r>
              <w:rPr>
                <w:rFonts w:ascii="Times New Roman" w:hAnsi="Times New Roman"/>
                <w:sz w:val="24"/>
                <w:szCs w:val="24"/>
                <w:lang w:val="uk-UA"/>
              </w:rPr>
              <w:t>освітні проє</w:t>
            </w:r>
            <w:r w:rsidRPr="00AF6CD0">
              <w:rPr>
                <w:rFonts w:ascii="Times New Roman" w:hAnsi="Times New Roman"/>
                <w:sz w:val="24"/>
                <w:szCs w:val="24"/>
                <w:lang w:val="uk-UA"/>
              </w:rPr>
              <w:t xml:space="preserve">кти, включаючи власні дослідження, які дають </w:t>
            </w:r>
            <w:r w:rsidRPr="00AF6CD0">
              <w:rPr>
                <w:rFonts w:ascii="Times New Roman" w:hAnsi="Times New Roman"/>
                <w:sz w:val="24"/>
                <w:szCs w:val="24"/>
                <w:lang w:val="uk-UA"/>
              </w:rPr>
              <w:lastRenderedPageBreak/>
              <w:t>можливість переосмислити наявне та створити нове цілісне знання та/або професійну практику.</w:t>
            </w:r>
          </w:p>
        </w:tc>
        <w:tc>
          <w:tcPr>
            <w:tcW w:w="2785" w:type="dxa"/>
          </w:tcPr>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lastRenderedPageBreak/>
              <w:t>Самостійна робота</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Методи:</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самонавчання</w:t>
            </w:r>
          </w:p>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t>комп</w:t>
            </w:r>
            <w:r w:rsidRPr="00AF6CD0">
              <w:rPr>
                <w:rFonts w:ascii="Times New Roman" w:hAnsi="Times New Roman"/>
              </w:rPr>
              <w:t>’</w:t>
            </w:r>
            <w:r w:rsidRPr="00AF6CD0">
              <w:rPr>
                <w:rFonts w:ascii="Times New Roman" w:hAnsi="Times New Roman"/>
                <w:lang w:val="uk-UA"/>
              </w:rPr>
              <w:t>ютерний</w:t>
            </w:r>
          </w:p>
          <w:p w:rsidR="00A56B48" w:rsidRPr="00AF6CD0" w:rsidRDefault="00A56B48" w:rsidP="009C478C">
            <w:pPr>
              <w:tabs>
                <w:tab w:val="left" w:pos="2552"/>
              </w:tabs>
              <w:spacing w:after="0" w:line="240" w:lineRule="auto"/>
              <w:rPr>
                <w:rFonts w:ascii="Times New Roman" w:hAnsi="Times New Roman"/>
                <w:lang w:val="uk-UA"/>
              </w:rPr>
            </w:pPr>
          </w:p>
        </w:tc>
        <w:tc>
          <w:tcPr>
            <w:tcW w:w="2968" w:type="dxa"/>
          </w:tcPr>
          <w:p w:rsidR="00A56B48" w:rsidRPr="00AF6CD0" w:rsidRDefault="00A56B48" w:rsidP="00AF6CD0">
            <w:pPr>
              <w:tabs>
                <w:tab w:val="left" w:pos="2552"/>
              </w:tabs>
              <w:spacing w:after="0" w:line="240" w:lineRule="auto"/>
              <w:rPr>
                <w:rFonts w:ascii="Times New Roman" w:hAnsi="Times New Roman"/>
                <w:lang w:val="uk-UA"/>
              </w:rPr>
            </w:pPr>
            <w:r w:rsidRPr="00AF6CD0">
              <w:rPr>
                <w:rFonts w:ascii="Times New Roman" w:hAnsi="Times New Roman"/>
                <w:lang w:val="uk-UA"/>
              </w:rPr>
              <w:lastRenderedPageBreak/>
              <w:t>Презен</w:t>
            </w:r>
            <w:r>
              <w:rPr>
                <w:rFonts w:ascii="Times New Roman" w:hAnsi="Times New Roman"/>
                <w:lang w:val="uk-UA"/>
              </w:rPr>
              <w:t xml:space="preserve">тація та захист власних </w:t>
            </w:r>
            <w:r w:rsidRPr="00AF6CD0">
              <w:rPr>
                <w:rFonts w:ascii="Times New Roman" w:hAnsi="Times New Roman"/>
                <w:lang w:val="uk-UA"/>
              </w:rPr>
              <w:t xml:space="preserve">методичних досліджень. </w:t>
            </w:r>
          </w:p>
        </w:tc>
      </w:tr>
      <w:tr w:rsidR="00A56B48" w:rsidRPr="00AF6CD0" w:rsidTr="008D6E5A">
        <w:tc>
          <w:tcPr>
            <w:tcW w:w="675" w:type="dxa"/>
          </w:tcPr>
          <w:p w:rsidR="00A56B48" w:rsidRDefault="00A56B48" w:rsidP="009869D3">
            <w:pPr>
              <w:tabs>
                <w:tab w:val="left" w:pos="2552"/>
              </w:tabs>
              <w:spacing w:after="0" w:line="240" w:lineRule="auto"/>
              <w:rPr>
                <w:rFonts w:ascii="Times New Roman" w:hAnsi="Times New Roman"/>
                <w:sz w:val="24"/>
                <w:szCs w:val="24"/>
                <w:lang w:val="uk-UA"/>
              </w:rPr>
            </w:pPr>
            <w:r>
              <w:rPr>
                <w:rFonts w:ascii="Times New Roman" w:hAnsi="Times New Roman"/>
                <w:sz w:val="24"/>
                <w:szCs w:val="24"/>
                <w:lang w:val="uk-UA"/>
              </w:rPr>
              <w:lastRenderedPageBreak/>
              <w:t>4.3.</w:t>
            </w:r>
          </w:p>
        </w:tc>
        <w:tc>
          <w:tcPr>
            <w:tcW w:w="3143" w:type="dxa"/>
          </w:tcPr>
          <w:p w:rsidR="00A56B48" w:rsidRDefault="00A56B48" w:rsidP="009869D3">
            <w:pPr>
              <w:tabs>
                <w:tab w:val="left" w:pos="2552"/>
              </w:tabs>
              <w:spacing w:after="0" w:line="240" w:lineRule="auto"/>
              <w:rPr>
                <w:rFonts w:ascii="Times New Roman" w:hAnsi="Times New Roman"/>
                <w:sz w:val="24"/>
                <w:szCs w:val="24"/>
                <w:lang w:val="uk-UA"/>
              </w:rPr>
            </w:pPr>
            <w:r>
              <w:rPr>
                <w:rFonts w:ascii="Times New Roman" w:hAnsi="Times New Roman"/>
                <w:sz w:val="24"/>
                <w:szCs w:val="24"/>
                <w:lang w:val="uk-UA"/>
              </w:rPr>
              <w:t xml:space="preserve"> </w:t>
            </w:r>
            <w:r>
              <w:rPr>
                <w:rFonts w:ascii="Times New Roman" w:hAnsi="Times New Roman"/>
                <w:color w:val="000000"/>
                <w:sz w:val="24"/>
                <w:szCs w:val="24"/>
              </w:rPr>
              <w:t>Демонструвати здатність оцінювати та забезпечувати якість виконуваних робіт, уміння приймати рішення.</w:t>
            </w:r>
          </w:p>
        </w:tc>
        <w:tc>
          <w:tcPr>
            <w:tcW w:w="2785" w:type="dxa"/>
          </w:tcPr>
          <w:p w:rsidR="00A56B48" w:rsidRDefault="00A56B48" w:rsidP="009869D3">
            <w:pPr>
              <w:tabs>
                <w:tab w:val="left" w:pos="2552"/>
              </w:tabs>
              <w:spacing w:after="0" w:line="240" w:lineRule="auto"/>
              <w:rPr>
                <w:rFonts w:ascii="Times New Roman" w:hAnsi="Times New Roman"/>
                <w:lang w:val="uk-UA"/>
              </w:rPr>
            </w:pPr>
            <w:r>
              <w:rPr>
                <w:rFonts w:ascii="Times New Roman" w:hAnsi="Times New Roman"/>
                <w:lang w:val="uk-UA"/>
              </w:rPr>
              <w:t>Самостійна робота</w:t>
            </w:r>
          </w:p>
          <w:p w:rsidR="00A56B48" w:rsidRDefault="00A56B48" w:rsidP="009869D3">
            <w:pPr>
              <w:tabs>
                <w:tab w:val="left" w:pos="2552"/>
              </w:tabs>
              <w:spacing w:after="0" w:line="240" w:lineRule="auto"/>
              <w:rPr>
                <w:rFonts w:ascii="Times New Roman" w:hAnsi="Times New Roman"/>
                <w:lang w:val="uk-UA"/>
              </w:rPr>
            </w:pPr>
            <w:r>
              <w:rPr>
                <w:rFonts w:ascii="Times New Roman" w:hAnsi="Times New Roman"/>
                <w:lang w:val="uk-UA"/>
              </w:rPr>
              <w:t>Методи:</w:t>
            </w:r>
          </w:p>
          <w:p w:rsidR="00A56B48" w:rsidRDefault="00A56B48" w:rsidP="009869D3">
            <w:pPr>
              <w:tabs>
                <w:tab w:val="left" w:pos="2552"/>
              </w:tabs>
              <w:spacing w:after="0" w:line="240" w:lineRule="auto"/>
              <w:rPr>
                <w:rFonts w:ascii="Times New Roman" w:hAnsi="Times New Roman"/>
                <w:lang w:val="uk-UA"/>
              </w:rPr>
            </w:pPr>
            <w:r>
              <w:rPr>
                <w:rFonts w:ascii="Times New Roman" w:hAnsi="Times New Roman"/>
                <w:lang w:val="uk-UA"/>
              </w:rPr>
              <w:t>самонавчання</w:t>
            </w:r>
          </w:p>
          <w:p w:rsidR="00A56B48" w:rsidRDefault="00A56B48" w:rsidP="009869D3">
            <w:pPr>
              <w:tabs>
                <w:tab w:val="left" w:pos="2552"/>
              </w:tabs>
              <w:spacing w:after="0" w:line="240" w:lineRule="auto"/>
              <w:rPr>
                <w:rFonts w:ascii="Times New Roman" w:hAnsi="Times New Roman"/>
                <w:lang w:val="uk-UA"/>
              </w:rPr>
            </w:pPr>
            <w:r>
              <w:rPr>
                <w:rFonts w:ascii="Times New Roman" w:hAnsi="Times New Roman"/>
                <w:lang w:val="uk-UA"/>
              </w:rPr>
              <w:t>комп</w:t>
            </w:r>
            <w:r>
              <w:rPr>
                <w:rFonts w:ascii="Times New Roman" w:hAnsi="Times New Roman"/>
              </w:rPr>
              <w:t>’</w:t>
            </w:r>
            <w:r>
              <w:rPr>
                <w:rFonts w:ascii="Times New Roman" w:hAnsi="Times New Roman"/>
                <w:lang w:val="uk-UA"/>
              </w:rPr>
              <w:t>ютерний</w:t>
            </w:r>
          </w:p>
          <w:p w:rsidR="00A56B48" w:rsidRDefault="00A56B48" w:rsidP="009869D3">
            <w:pPr>
              <w:tabs>
                <w:tab w:val="left" w:pos="2552"/>
              </w:tabs>
              <w:spacing w:after="0" w:line="240" w:lineRule="auto"/>
              <w:rPr>
                <w:rFonts w:ascii="Times New Roman" w:hAnsi="Times New Roman"/>
                <w:lang w:val="uk-UA"/>
              </w:rPr>
            </w:pPr>
          </w:p>
        </w:tc>
        <w:tc>
          <w:tcPr>
            <w:tcW w:w="2968" w:type="dxa"/>
          </w:tcPr>
          <w:p w:rsidR="00A56B48" w:rsidRDefault="00A56B48" w:rsidP="009869D3">
            <w:pPr>
              <w:rPr>
                <w:rFonts w:ascii="Times New Roman" w:hAnsi="Times New Roman"/>
                <w:lang w:val="uk-UA"/>
              </w:rPr>
            </w:pPr>
            <w:r>
              <w:rPr>
                <w:rFonts w:ascii="Times New Roman" w:hAnsi="Times New Roman"/>
                <w:color w:val="000000"/>
                <w:sz w:val="25"/>
                <w:szCs w:val="24"/>
              </w:rPr>
              <w:t>Семінарсько-практичне</w:t>
            </w:r>
            <w:r>
              <w:rPr>
                <w:rFonts w:ascii="Times New Roman" w:hAnsi="Times New Roman"/>
                <w:color w:val="000000"/>
                <w:sz w:val="25"/>
                <w:szCs w:val="24"/>
                <w:lang w:val="uk-UA"/>
              </w:rPr>
              <w:t xml:space="preserve"> </w:t>
            </w:r>
            <w:r>
              <w:rPr>
                <w:rFonts w:ascii="Times New Roman" w:hAnsi="Times New Roman"/>
                <w:color w:val="000000"/>
                <w:sz w:val="25"/>
                <w:szCs w:val="24"/>
              </w:rPr>
              <w:t>заняття, самостійна робота.</w:t>
            </w:r>
          </w:p>
        </w:tc>
      </w:tr>
    </w:tbl>
    <w:p w:rsidR="00A56B48" w:rsidRPr="008D6E5A" w:rsidRDefault="004E2E07" w:rsidP="009C4319">
      <w:pPr>
        <w:rPr>
          <w:rFonts w:ascii="Times New Roman" w:hAnsi="Times New Roman"/>
          <w:b/>
          <w:sz w:val="24"/>
          <w:szCs w:val="24"/>
          <w:lang w:val="uk-UA"/>
        </w:rPr>
      </w:pPr>
      <w:r>
        <w:rPr>
          <w:rFonts w:ascii="Times New Roman" w:hAnsi="Times New Roman"/>
          <w:b/>
          <w:sz w:val="24"/>
          <w:szCs w:val="24"/>
          <w:lang w:val="uk-UA"/>
        </w:rPr>
        <w:t>4</w:t>
      </w:r>
      <w:r w:rsidR="00A56B48" w:rsidRPr="008D6E5A">
        <w:rPr>
          <w:rFonts w:ascii="Times New Roman" w:hAnsi="Times New Roman"/>
          <w:b/>
          <w:sz w:val="24"/>
          <w:szCs w:val="24"/>
          <w:lang w:val="uk-UA"/>
        </w:rPr>
        <w:t>.</w:t>
      </w:r>
      <w:r w:rsidR="00A56B48" w:rsidRPr="008D6E5A">
        <w:rPr>
          <w:rFonts w:ascii="Times New Roman" w:hAnsi="Times New Roman"/>
          <w:b/>
          <w:sz w:val="24"/>
          <w:szCs w:val="24"/>
          <w:lang w:val="uk-UA"/>
        </w:rPr>
        <w:tab/>
        <w:t>Система оцінювання результатів навчання студентів (критерії оцінювання результатів навчання та засоби діагностики навчальних досягнень студентів)</w:t>
      </w:r>
    </w:p>
    <w:p w:rsidR="00A56B48" w:rsidRPr="008D6E5A" w:rsidRDefault="004E2E07" w:rsidP="008D6E5A">
      <w:pPr>
        <w:ind w:left="1080"/>
        <w:rPr>
          <w:rFonts w:ascii="Times New Roman" w:hAnsi="Times New Roman"/>
          <w:b/>
          <w:sz w:val="24"/>
          <w:szCs w:val="24"/>
          <w:lang w:val="uk-UA"/>
        </w:rPr>
      </w:pPr>
      <w:r>
        <w:rPr>
          <w:rFonts w:ascii="Times New Roman" w:hAnsi="Times New Roman"/>
          <w:b/>
          <w:sz w:val="24"/>
          <w:szCs w:val="24"/>
          <w:lang w:val="uk-UA"/>
        </w:rPr>
        <w:t>4</w:t>
      </w:r>
      <w:r w:rsidR="00A56B48" w:rsidRPr="008D6E5A">
        <w:rPr>
          <w:rFonts w:ascii="Times New Roman" w:hAnsi="Times New Roman"/>
          <w:b/>
          <w:sz w:val="24"/>
          <w:szCs w:val="24"/>
          <w:lang w:val="uk-UA"/>
        </w:rPr>
        <w:t>.1</w:t>
      </w:r>
      <w:r w:rsidR="00A56B48">
        <w:rPr>
          <w:rFonts w:ascii="Times New Roman" w:hAnsi="Times New Roman"/>
          <w:b/>
          <w:sz w:val="24"/>
          <w:szCs w:val="24"/>
          <w:lang w:val="uk-UA"/>
        </w:rPr>
        <w:t>.</w:t>
      </w:r>
      <w:r w:rsidR="00A56B48" w:rsidRPr="008D6E5A">
        <w:rPr>
          <w:rFonts w:ascii="Times New Roman" w:hAnsi="Times New Roman"/>
          <w:b/>
          <w:sz w:val="24"/>
          <w:szCs w:val="24"/>
          <w:lang w:val="uk-UA"/>
        </w:rPr>
        <w:t xml:space="preserve"> </w:t>
      </w:r>
      <w:r w:rsidR="00A56B48">
        <w:rPr>
          <w:rFonts w:ascii="Times New Roman" w:hAnsi="Times New Roman"/>
          <w:b/>
          <w:sz w:val="24"/>
          <w:szCs w:val="24"/>
          <w:lang w:val="uk-UA"/>
        </w:rPr>
        <w:t>Ф</w:t>
      </w:r>
      <w:r w:rsidR="00A56B48" w:rsidRPr="008D6E5A">
        <w:rPr>
          <w:rFonts w:ascii="Times New Roman" w:hAnsi="Times New Roman"/>
          <w:b/>
          <w:sz w:val="24"/>
          <w:szCs w:val="24"/>
          <w:lang w:val="uk-UA"/>
        </w:rPr>
        <w:t xml:space="preserve">орми та критерії оцінювання студентів </w:t>
      </w:r>
    </w:p>
    <w:p w:rsidR="00A56B48" w:rsidRPr="008D6E5A" w:rsidRDefault="00A56B48" w:rsidP="008D6E5A">
      <w:pPr>
        <w:ind w:left="1080"/>
        <w:rPr>
          <w:rFonts w:ascii="Times New Roman" w:hAnsi="Times New Roman"/>
          <w:b/>
          <w:sz w:val="24"/>
          <w:szCs w:val="24"/>
          <w:lang w:val="uk-UA"/>
        </w:rPr>
      </w:pPr>
      <w:r w:rsidRPr="008D6E5A">
        <w:rPr>
          <w:rFonts w:ascii="Times New Roman" w:hAnsi="Times New Roman"/>
          <w:b/>
          <w:sz w:val="24"/>
          <w:szCs w:val="24"/>
          <w:lang w:val="uk-UA"/>
        </w:rPr>
        <w:t xml:space="preserve">      - Семестрове оцінювання:</w:t>
      </w:r>
    </w:p>
    <w:p w:rsidR="00A56B48" w:rsidRPr="008D6E5A" w:rsidRDefault="00A56B48" w:rsidP="008D6E5A">
      <w:pPr>
        <w:spacing w:after="0"/>
        <w:ind w:firstLine="567"/>
        <w:jc w:val="both"/>
        <w:rPr>
          <w:rFonts w:ascii="Times New Roman" w:hAnsi="Times New Roman"/>
          <w:sz w:val="24"/>
          <w:szCs w:val="24"/>
          <w:lang w:val="uk-UA"/>
        </w:rPr>
      </w:pPr>
      <w:r w:rsidRPr="008D6E5A">
        <w:rPr>
          <w:rFonts w:ascii="Times New Roman" w:hAnsi="Times New Roman"/>
          <w:sz w:val="24"/>
          <w:szCs w:val="24"/>
          <w:lang w:val="uk-UA"/>
        </w:rPr>
        <w:t>Навчальна дисципліна "</w:t>
      </w:r>
      <w:r>
        <w:rPr>
          <w:rFonts w:ascii="Times New Roman" w:hAnsi="Times New Roman"/>
          <w:sz w:val="24"/>
          <w:szCs w:val="24"/>
          <w:lang w:val="uk-UA"/>
        </w:rPr>
        <w:t xml:space="preserve">Методика навчання </w:t>
      </w:r>
      <w:r w:rsidR="00DB0F09">
        <w:rPr>
          <w:rFonts w:ascii="Times New Roman" w:hAnsi="Times New Roman"/>
          <w:sz w:val="24"/>
          <w:szCs w:val="24"/>
          <w:lang w:val="uk-UA"/>
        </w:rPr>
        <w:t>англійської</w:t>
      </w:r>
      <w:r>
        <w:rPr>
          <w:rFonts w:ascii="Times New Roman" w:hAnsi="Times New Roman"/>
          <w:sz w:val="24"/>
          <w:szCs w:val="24"/>
          <w:lang w:val="uk-UA"/>
        </w:rPr>
        <w:t xml:space="preserve"> мови в закладах загальної середньої освіти</w:t>
      </w:r>
      <w:r w:rsidRPr="008D6E5A">
        <w:rPr>
          <w:rFonts w:ascii="Times New Roman" w:hAnsi="Times New Roman"/>
          <w:sz w:val="24"/>
          <w:szCs w:val="24"/>
          <w:lang w:val="uk-UA"/>
        </w:rPr>
        <w:t xml:space="preserve">" складається з </w:t>
      </w:r>
      <w:r>
        <w:rPr>
          <w:rFonts w:ascii="Times New Roman" w:hAnsi="Times New Roman"/>
          <w:sz w:val="24"/>
          <w:szCs w:val="24"/>
          <w:lang w:val="uk-UA"/>
        </w:rPr>
        <w:t>трьох</w:t>
      </w:r>
      <w:r w:rsidRPr="008D6E5A">
        <w:rPr>
          <w:rFonts w:ascii="Times New Roman" w:hAnsi="Times New Roman"/>
          <w:sz w:val="24"/>
          <w:szCs w:val="24"/>
          <w:lang w:val="uk-UA"/>
        </w:rPr>
        <w:t xml:space="preserve"> модулів. Модулі розподілені по  семестрах: 1 модуль – </w:t>
      </w:r>
      <w:r>
        <w:rPr>
          <w:rFonts w:ascii="Times New Roman" w:hAnsi="Times New Roman"/>
          <w:sz w:val="24"/>
          <w:szCs w:val="24"/>
          <w:lang w:val="en-US"/>
        </w:rPr>
        <w:t>V</w:t>
      </w:r>
      <w:r w:rsidRPr="008D6E5A">
        <w:rPr>
          <w:rFonts w:ascii="Times New Roman" w:hAnsi="Times New Roman"/>
          <w:sz w:val="24"/>
          <w:szCs w:val="24"/>
          <w:lang w:val="uk-UA"/>
        </w:rPr>
        <w:t xml:space="preserve"> семестр; 2 – </w:t>
      </w:r>
      <w:r>
        <w:rPr>
          <w:rFonts w:ascii="Times New Roman" w:hAnsi="Times New Roman"/>
          <w:sz w:val="24"/>
          <w:szCs w:val="24"/>
          <w:lang w:val="en-US"/>
        </w:rPr>
        <w:t>V</w:t>
      </w:r>
      <w:r w:rsidRPr="008D6E5A">
        <w:rPr>
          <w:rFonts w:ascii="Times New Roman" w:hAnsi="Times New Roman"/>
          <w:sz w:val="24"/>
          <w:szCs w:val="24"/>
          <w:lang w:val="uk-UA"/>
        </w:rPr>
        <w:t>І семестр</w:t>
      </w:r>
      <w:r>
        <w:rPr>
          <w:rFonts w:ascii="Times New Roman" w:hAnsi="Times New Roman"/>
          <w:sz w:val="24"/>
          <w:szCs w:val="24"/>
          <w:lang w:val="uk-UA"/>
        </w:rPr>
        <w:t xml:space="preserve">; 3 – </w:t>
      </w:r>
      <w:r w:rsidRPr="008D6E5A">
        <w:rPr>
          <w:rFonts w:ascii="Times New Roman" w:hAnsi="Times New Roman"/>
          <w:sz w:val="24"/>
          <w:szCs w:val="24"/>
        </w:rPr>
        <w:t xml:space="preserve"> </w:t>
      </w:r>
      <w:r>
        <w:rPr>
          <w:rFonts w:ascii="Times New Roman" w:hAnsi="Times New Roman"/>
          <w:sz w:val="24"/>
          <w:szCs w:val="24"/>
          <w:lang w:val="en-US"/>
        </w:rPr>
        <w:t>VII</w:t>
      </w:r>
      <w:r>
        <w:rPr>
          <w:rFonts w:ascii="Times New Roman" w:hAnsi="Times New Roman"/>
          <w:sz w:val="24"/>
          <w:szCs w:val="24"/>
          <w:lang w:val="uk-UA"/>
        </w:rPr>
        <w:t xml:space="preserve"> семестр</w:t>
      </w:r>
      <w:r w:rsidRPr="008D6E5A">
        <w:rPr>
          <w:rFonts w:ascii="Times New Roman" w:hAnsi="Times New Roman"/>
          <w:sz w:val="24"/>
          <w:szCs w:val="24"/>
          <w:lang w:val="uk-UA"/>
        </w:rPr>
        <w:t xml:space="preserve">. </w:t>
      </w:r>
    </w:p>
    <w:p w:rsidR="00A56B48" w:rsidRDefault="00A56B48" w:rsidP="008D6E5A">
      <w:pPr>
        <w:spacing w:after="0"/>
        <w:ind w:firstLine="567"/>
        <w:jc w:val="both"/>
        <w:rPr>
          <w:rFonts w:ascii="Times New Roman" w:hAnsi="Times New Roman"/>
          <w:sz w:val="24"/>
          <w:szCs w:val="24"/>
          <w:lang w:val="uk-UA"/>
        </w:rPr>
      </w:pPr>
      <w:r w:rsidRPr="008D6E5A">
        <w:rPr>
          <w:rFonts w:ascii="Times New Roman" w:hAnsi="Times New Roman"/>
          <w:sz w:val="24"/>
          <w:szCs w:val="24"/>
          <w:lang w:val="uk-UA"/>
        </w:rPr>
        <w:t xml:space="preserve">Система модульно-рейтингового контролю навчальних досягнень студентів має таку структуру: </w:t>
      </w:r>
    </w:p>
    <w:p w:rsidR="00A56B48" w:rsidRPr="008D6E5A" w:rsidRDefault="00A56B48" w:rsidP="008D6E5A">
      <w:pPr>
        <w:spacing w:after="0"/>
        <w:ind w:firstLine="567"/>
        <w:jc w:val="both"/>
        <w:rPr>
          <w:rFonts w:ascii="Times New Roman" w:hAnsi="Times New Roman"/>
          <w:sz w:val="24"/>
          <w:szCs w:val="24"/>
          <w:lang w:val="uk-UA"/>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2955"/>
        <w:gridCol w:w="3611"/>
        <w:gridCol w:w="2259"/>
      </w:tblGrid>
      <w:tr w:rsidR="00A56B48" w:rsidRPr="008D6E5A" w:rsidTr="008D6E5A">
        <w:trPr>
          <w:trHeight w:val="739"/>
        </w:trPr>
        <w:tc>
          <w:tcPr>
            <w:tcW w:w="895" w:type="dxa"/>
            <w:vAlign w:val="center"/>
          </w:tcPr>
          <w:p w:rsidR="00A56B48" w:rsidRPr="008D6E5A" w:rsidRDefault="00A56B48" w:rsidP="008D6E5A">
            <w:pPr>
              <w:ind w:left="-83" w:firstLine="142"/>
              <w:jc w:val="both"/>
              <w:rPr>
                <w:rFonts w:ascii="Times New Roman" w:hAnsi="Times New Roman"/>
                <w:sz w:val="24"/>
                <w:szCs w:val="24"/>
                <w:lang w:val="uk-UA"/>
              </w:rPr>
            </w:pPr>
            <w:r w:rsidRPr="008D6E5A">
              <w:rPr>
                <w:rFonts w:ascii="Times New Roman" w:hAnsi="Times New Roman"/>
                <w:sz w:val="24"/>
                <w:szCs w:val="24"/>
                <w:lang w:val="uk-UA"/>
              </w:rPr>
              <w:t>№ з/п</w:t>
            </w:r>
          </w:p>
        </w:tc>
        <w:tc>
          <w:tcPr>
            <w:tcW w:w="2955" w:type="dxa"/>
            <w:vAlign w:val="center"/>
          </w:tcPr>
          <w:p w:rsidR="00A56B48" w:rsidRPr="008D6E5A" w:rsidRDefault="00A56B48" w:rsidP="008D6E5A">
            <w:pPr>
              <w:ind w:left="167" w:firstLine="90"/>
              <w:jc w:val="both"/>
              <w:rPr>
                <w:rFonts w:ascii="Times New Roman" w:hAnsi="Times New Roman"/>
                <w:sz w:val="24"/>
                <w:szCs w:val="24"/>
                <w:lang w:val="uk-UA"/>
              </w:rPr>
            </w:pPr>
            <w:r w:rsidRPr="008D6E5A">
              <w:rPr>
                <w:rFonts w:ascii="Times New Roman" w:hAnsi="Times New Roman"/>
                <w:sz w:val="24"/>
                <w:szCs w:val="24"/>
                <w:lang w:val="uk-UA"/>
              </w:rPr>
              <w:t>Форма підсумкового контролю</w:t>
            </w:r>
          </w:p>
        </w:tc>
        <w:tc>
          <w:tcPr>
            <w:tcW w:w="3611" w:type="dxa"/>
            <w:vAlign w:val="center"/>
          </w:tcPr>
          <w:p w:rsidR="00A56B48" w:rsidRPr="008D6E5A" w:rsidRDefault="00A56B48" w:rsidP="008D6E5A">
            <w:pPr>
              <w:ind w:left="167" w:firstLine="90"/>
              <w:jc w:val="both"/>
              <w:rPr>
                <w:rFonts w:ascii="Times New Roman" w:hAnsi="Times New Roman"/>
                <w:sz w:val="24"/>
                <w:szCs w:val="24"/>
                <w:lang w:val="uk-UA"/>
              </w:rPr>
            </w:pPr>
            <w:r w:rsidRPr="008D6E5A">
              <w:rPr>
                <w:rFonts w:ascii="Times New Roman" w:hAnsi="Times New Roman"/>
                <w:sz w:val="24"/>
                <w:szCs w:val="24"/>
                <w:lang w:val="uk-UA"/>
              </w:rPr>
              <w:t>Види навчальної діяльності студента</w:t>
            </w:r>
          </w:p>
        </w:tc>
        <w:tc>
          <w:tcPr>
            <w:tcW w:w="2259" w:type="dxa"/>
            <w:vAlign w:val="center"/>
          </w:tcPr>
          <w:p w:rsidR="00A56B48" w:rsidRPr="008D6E5A" w:rsidRDefault="00A56B48" w:rsidP="008D6E5A">
            <w:pPr>
              <w:ind w:left="167" w:firstLine="90"/>
              <w:jc w:val="both"/>
              <w:rPr>
                <w:rFonts w:ascii="Times New Roman" w:hAnsi="Times New Roman"/>
                <w:sz w:val="24"/>
                <w:szCs w:val="24"/>
                <w:lang w:val="uk-UA"/>
              </w:rPr>
            </w:pPr>
            <w:r w:rsidRPr="008D6E5A">
              <w:rPr>
                <w:rFonts w:ascii="Times New Roman" w:hAnsi="Times New Roman"/>
                <w:sz w:val="24"/>
                <w:szCs w:val="24"/>
                <w:lang w:val="uk-UA"/>
              </w:rPr>
              <w:t>Максимальна кількість балів</w:t>
            </w:r>
          </w:p>
        </w:tc>
      </w:tr>
      <w:tr w:rsidR="00A56B48" w:rsidRPr="008D6E5A" w:rsidTr="008D6E5A">
        <w:trPr>
          <w:trHeight w:val="739"/>
        </w:trPr>
        <w:tc>
          <w:tcPr>
            <w:tcW w:w="895" w:type="dxa"/>
          </w:tcPr>
          <w:p w:rsidR="00A56B48" w:rsidRPr="008D6E5A" w:rsidRDefault="00A56B48" w:rsidP="008D6E5A">
            <w:pPr>
              <w:numPr>
                <w:ilvl w:val="0"/>
                <w:numId w:val="14"/>
              </w:numPr>
              <w:spacing w:after="0"/>
              <w:jc w:val="both"/>
              <w:rPr>
                <w:rFonts w:ascii="Times New Roman" w:hAnsi="Times New Roman"/>
                <w:sz w:val="24"/>
                <w:szCs w:val="24"/>
                <w:lang w:val="uk-UA"/>
              </w:rPr>
            </w:pPr>
          </w:p>
        </w:tc>
        <w:tc>
          <w:tcPr>
            <w:tcW w:w="2955" w:type="dxa"/>
          </w:tcPr>
          <w:p w:rsidR="00A56B48" w:rsidRPr="008D6E5A" w:rsidRDefault="00A56B48" w:rsidP="008D6E5A">
            <w:pPr>
              <w:spacing w:after="0"/>
              <w:ind w:left="25" w:firstLine="142"/>
              <w:jc w:val="both"/>
              <w:rPr>
                <w:rFonts w:ascii="Times New Roman" w:hAnsi="Times New Roman"/>
                <w:sz w:val="24"/>
                <w:szCs w:val="24"/>
                <w:lang w:val="uk-UA"/>
              </w:rPr>
            </w:pPr>
            <w:r w:rsidRPr="008D6E5A">
              <w:rPr>
                <w:rFonts w:ascii="Times New Roman" w:hAnsi="Times New Roman"/>
                <w:sz w:val="24"/>
                <w:szCs w:val="24"/>
                <w:lang w:val="uk-UA"/>
              </w:rPr>
              <w:t>Передбачени</w:t>
            </w:r>
            <w:r>
              <w:rPr>
                <w:rFonts w:ascii="Times New Roman" w:hAnsi="Times New Roman"/>
                <w:sz w:val="24"/>
                <w:szCs w:val="24"/>
                <w:lang w:val="uk-UA"/>
              </w:rPr>
              <w:t>й підсумковий контроль – іспит</w:t>
            </w:r>
          </w:p>
        </w:tc>
        <w:tc>
          <w:tcPr>
            <w:tcW w:w="3611" w:type="dxa"/>
          </w:tcPr>
          <w:p w:rsidR="00A56B48" w:rsidRPr="008D6E5A" w:rsidRDefault="00A56B48" w:rsidP="008D6E5A">
            <w:pPr>
              <w:spacing w:after="0"/>
              <w:ind w:left="25" w:firstLine="142"/>
              <w:jc w:val="both"/>
              <w:rPr>
                <w:rFonts w:ascii="Times New Roman" w:hAnsi="Times New Roman"/>
                <w:sz w:val="24"/>
                <w:szCs w:val="24"/>
                <w:lang w:val="uk-UA"/>
              </w:rPr>
            </w:pPr>
            <w:r w:rsidRPr="008D6E5A">
              <w:rPr>
                <w:rFonts w:ascii="Times New Roman" w:hAnsi="Times New Roman"/>
                <w:sz w:val="24"/>
                <w:szCs w:val="24"/>
                <w:lang w:val="uk-UA"/>
              </w:rPr>
              <w:t>1. Аудиторна та самостійна навчальна робота студента</w:t>
            </w:r>
          </w:p>
          <w:p w:rsidR="00A56B48" w:rsidRPr="008D6E5A" w:rsidRDefault="00A56B48" w:rsidP="008D6E5A">
            <w:pPr>
              <w:spacing w:after="0"/>
              <w:ind w:left="25" w:firstLine="142"/>
              <w:jc w:val="both"/>
              <w:rPr>
                <w:rFonts w:ascii="Times New Roman" w:hAnsi="Times New Roman"/>
                <w:sz w:val="24"/>
                <w:szCs w:val="24"/>
                <w:lang w:val="uk-UA"/>
              </w:rPr>
            </w:pPr>
            <w:r w:rsidRPr="008D6E5A">
              <w:rPr>
                <w:rFonts w:ascii="Times New Roman" w:hAnsi="Times New Roman"/>
                <w:sz w:val="24"/>
                <w:szCs w:val="24"/>
                <w:lang w:val="uk-UA"/>
              </w:rPr>
              <w:t>2. Модульна контрольна робота (МКР)</w:t>
            </w:r>
          </w:p>
          <w:p w:rsidR="00A56B48" w:rsidRPr="008D6E5A" w:rsidRDefault="00A56B48" w:rsidP="008D6E5A">
            <w:pPr>
              <w:spacing w:after="0"/>
              <w:ind w:left="25" w:firstLine="142"/>
              <w:jc w:val="both"/>
              <w:rPr>
                <w:rFonts w:ascii="Times New Roman" w:hAnsi="Times New Roman"/>
                <w:sz w:val="24"/>
                <w:szCs w:val="24"/>
                <w:lang w:val="uk-UA"/>
              </w:rPr>
            </w:pPr>
            <w:r>
              <w:rPr>
                <w:rFonts w:ascii="Times New Roman" w:hAnsi="Times New Roman"/>
                <w:sz w:val="24"/>
                <w:szCs w:val="24"/>
                <w:lang w:val="uk-UA"/>
              </w:rPr>
              <w:t>3. Іспит</w:t>
            </w:r>
          </w:p>
        </w:tc>
        <w:tc>
          <w:tcPr>
            <w:tcW w:w="2259" w:type="dxa"/>
          </w:tcPr>
          <w:p w:rsidR="00A56B48" w:rsidRPr="008D6E5A" w:rsidRDefault="00A56B48" w:rsidP="008D6E5A">
            <w:pPr>
              <w:spacing w:after="0"/>
              <w:ind w:left="1080" w:hanging="395"/>
              <w:jc w:val="both"/>
              <w:rPr>
                <w:rFonts w:ascii="Times New Roman" w:hAnsi="Times New Roman"/>
                <w:sz w:val="24"/>
                <w:szCs w:val="24"/>
                <w:lang w:val="uk-UA"/>
              </w:rPr>
            </w:pPr>
            <w:r w:rsidRPr="008D6E5A">
              <w:rPr>
                <w:rFonts w:ascii="Times New Roman" w:hAnsi="Times New Roman"/>
                <w:sz w:val="24"/>
                <w:szCs w:val="24"/>
                <w:lang w:val="uk-UA"/>
              </w:rPr>
              <w:t>50</w:t>
            </w:r>
          </w:p>
          <w:p w:rsidR="00A56B48" w:rsidRPr="008D6E5A" w:rsidRDefault="00A56B48" w:rsidP="008D6E5A">
            <w:pPr>
              <w:spacing w:after="0"/>
              <w:ind w:left="1080" w:hanging="395"/>
              <w:jc w:val="both"/>
              <w:rPr>
                <w:rFonts w:ascii="Times New Roman" w:hAnsi="Times New Roman"/>
                <w:sz w:val="24"/>
                <w:szCs w:val="24"/>
                <w:lang w:val="uk-UA"/>
              </w:rPr>
            </w:pPr>
          </w:p>
          <w:p w:rsidR="00A56B48" w:rsidRPr="008D6E5A" w:rsidRDefault="00A56B48" w:rsidP="008D6E5A">
            <w:pPr>
              <w:spacing w:after="0"/>
              <w:ind w:left="1080" w:hanging="395"/>
              <w:jc w:val="both"/>
              <w:rPr>
                <w:rFonts w:ascii="Times New Roman" w:hAnsi="Times New Roman"/>
                <w:sz w:val="24"/>
                <w:szCs w:val="24"/>
                <w:lang w:val="uk-UA"/>
              </w:rPr>
            </w:pPr>
            <w:r w:rsidRPr="008D6E5A">
              <w:rPr>
                <w:rFonts w:ascii="Times New Roman" w:hAnsi="Times New Roman"/>
                <w:sz w:val="24"/>
                <w:szCs w:val="24"/>
                <w:lang w:val="uk-UA"/>
              </w:rPr>
              <w:t>20</w:t>
            </w:r>
          </w:p>
          <w:p w:rsidR="00A56B48" w:rsidRPr="008D6E5A" w:rsidRDefault="00A56B48" w:rsidP="008D6E5A">
            <w:pPr>
              <w:spacing w:after="0"/>
              <w:ind w:left="1080" w:hanging="395"/>
              <w:jc w:val="both"/>
              <w:rPr>
                <w:rFonts w:ascii="Times New Roman" w:hAnsi="Times New Roman"/>
                <w:sz w:val="24"/>
                <w:szCs w:val="24"/>
                <w:lang w:val="uk-UA"/>
              </w:rPr>
            </w:pPr>
          </w:p>
          <w:p w:rsidR="00A56B48" w:rsidRPr="008D6E5A" w:rsidRDefault="00A56B48" w:rsidP="008D6E5A">
            <w:pPr>
              <w:spacing w:after="0"/>
              <w:ind w:left="1080" w:hanging="395"/>
              <w:jc w:val="both"/>
              <w:rPr>
                <w:rFonts w:ascii="Times New Roman" w:hAnsi="Times New Roman"/>
                <w:sz w:val="24"/>
                <w:szCs w:val="24"/>
                <w:lang w:val="uk-UA"/>
              </w:rPr>
            </w:pPr>
            <w:r w:rsidRPr="008D6E5A">
              <w:rPr>
                <w:rFonts w:ascii="Times New Roman" w:hAnsi="Times New Roman"/>
                <w:sz w:val="24"/>
                <w:szCs w:val="24"/>
                <w:lang w:val="uk-UA"/>
              </w:rPr>
              <w:t>30</w:t>
            </w:r>
          </w:p>
        </w:tc>
      </w:tr>
      <w:tr w:rsidR="00A56B48" w:rsidRPr="008D6E5A" w:rsidTr="008D6E5A">
        <w:trPr>
          <w:trHeight w:val="739"/>
        </w:trPr>
        <w:tc>
          <w:tcPr>
            <w:tcW w:w="895" w:type="dxa"/>
          </w:tcPr>
          <w:p w:rsidR="00A56B48" w:rsidRPr="008D6E5A" w:rsidRDefault="00A56B48" w:rsidP="008D6E5A">
            <w:pPr>
              <w:numPr>
                <w:ilvl w:val="0"/>
                <w:numId w:val="14"/>
              </w:numPr>
              <w:jc w:val="both"/>
              <w:rPr>
                <w:rFonts w:ascii="Times New Roman" w:hAnsi="Times New Roman"/>
                <w:sz w:val="24"/>
                <w:szCs w:val="24"/>
                <w:lang w:val="uk-UA"/>
              </w:rPr>
            </w:pPr>
          </w:p>
        </w:tc>
        <w:tc>
          <w:tcPr>
            <w:tcW w:w="2955" w:type="dxa"/>
          </w:tcPr>
          <w:p w:rsidR="00A56B48" w:rsidRPr="008D6E5A" w:rsidRDefault="00A56B48" w:rsidP="008D6E5A">
            <w:pPr>
              <w:jc w:val="both"/>
              <w:rPr>
                <w:rFonts w:ascii="Times New Roman" w:hAnsi="Times New Roman"/>
                <w:sz w:val="24"/>
                <w:szCs w:val="24"/>
                <w:lang w:val="uk-UA"/>
              </w:rPr>
            </w:pPr>
            <w:r w:rsidRPr="008D6E5A">
              <w:rPr>
                <w:rFonts w:ascii="Times New Roman" w:hAnsi="Times New Roman"/>
                <w:sz w:val="24"/>
                <w:szCs w:val="24"/>
                <w:lang w:val="uk-UA"/>
              </w:rPr>
              <w:t>Передбачений підсумковий контроль – залік</w:t>
            </w:r>
          </w:p>
        </w:tc>
        <w:tc>
          <w:tcPr>
            <w:tcW w:w="3611" w:type="dxa"/>
          </w:tcPr>
          <w:p w:rsidR="00A56B48" w:rsidRPr="008D6E5A" w:rsidRDefault="00A56B48" w:rsidP="008D6E5A">
            <w:pPr>
              <w:jc w:val="both"/>
              <w:rPr>
                <w:rFonts w:ascii="Times New Roman" w:hAnsi="Times New Roman"/>
                <w:sz w:val="24"/>
                <w:szCs w:val="24"/>
                <w:lang w:val="uk-UA"/>
              </w:rPr>
            </w:pPr>
            <w:r w:rsidRPr="008D6E5A">
              <w:rPr>
                <w:rFonts w:ascii="Times New Roman" w:hAnsi="Times New Roman"/>
                <w:sz w:val="24"/>
                <w:szCs w:val="24"/>
                <w:lang w:val="uk-UA"/>
              </w:rPr>
              <w:t>1. Аудиторна та самостійна навчальна робота студента</w:t>
            </w:r>
          </w:p>
          <w:p w:rsidR="00A56B48" w:rsidRPr="008D6E5A" w:rsidRDefault="00A56B48" w:rsidP="008D6E5A">
            <w:pPr>
              <w:jc w:val="both"/>
              <w:rPr>
                <w:rFonts w:ascii="Times New Roman" w:hAnsi="Times New Roman"/>
                <w:sz w:val="24"/>
                <w:szCs w:val="24"/>
                <w:lang w:val="uk-UA"/>
              </w:rPr>
            </w:pPr>
            <w:r w:rsidRPr="008D6E5A">
              <w:rPr>
                <w:rFonts w:ascii="Times New Roman" w:hAnsi="Times New Roman"/>
                <w:sz w:val="24"/>
                <w:szCs w:val="24"/>
                <w:lang w:val="uk-UA"/>
              </w:rPr>
              <w:t>2. Модульна контрольна робота (МКР)</w:t>
            </w:r>
          </w:p>
        </w:tc>
        <w:tc>
          <w:tcPr>
            <w:tcW w:w="2259" w:type="dxa"/>
          </w:tcPr>
          <w:p w:rsidR="00A56B48" w:rsidRPr="008D6E5A" w:rsidRDefault="00A56B48" w:rsidP="008D6E5A">
            <w:pPr>
              <w:ind w:firstLine="685"/>
              <w:jc w:val="both"/>
              <w:rPr>
                <w:rFonts w:ascii="Times New Roman" w:hAnsi="Times New Roman"/>
                <w:sz w:val="24"/>
                <w:szCs w:val="24"/>
                <w:lang w:val="uk-UA"/>
              </w:rPr>
            </w:pPr>
            <w:r w:rsidRPr="008D6E5A">
              <w:rPr>
                <w:rFonts w:ascii="Times New Roman" w:hAnsi="Times New Roman"/>
                <w:sz w:val="24"/>
                <w:szCs w:val="24"/>
                <w:lang w:val="uk-UA"/>
              </w:rPr>
              <w:t>50</w:t>
            </w:r>
          </w:p>
          <w:p w:rsidR="00A56B48" w:rsidRPr="008D6E5A" w:rsidRDefault="00A56B48" w:rsidP="008D6E5A">
            <w:pPr>
              <w:ind w:firstLine="685"/>
              <w:jc w:val="both"/>
              <w:rPr>
                <w:rFonts w:ascii="Times New Roman" w:hAnsi="Times New Roman"/>
                <w:sz w:val="24"/>
                <w:szCs w:val="24"/>
                <w:lang w:val="uk-UA"/>
              </w:rPr>
            </w:pPr>
          </w:p>
          <w:p w:rsidR="00A56B48" w:rsidRPr="008D6E5A" w:rsidRDefault="00A56B48" w:rsidP="008D6E5A">
            <w:pPr>
              <w:ind w:firstLine="685"/>
              <w:jc w:val="both"/>
              <w:rPr>
                <w:rFonts w:ascii="Times New Roman" w:hAnsi="Times New Roman"/>
                <w:sz w:val="24"/>
                <w:szCs w:val="24"/>
                <w:lang w:val="uk-UA"/>
              </w:rPr>
            </w:pPr>
            <w:r w:rsidRPr="008D6E5A">
              <w:rPr>
                <w:rFonts w:ascii="Times New Roman" w:hAnsi="Times New Roman"/>
                <w:sz w:val="24"/>
                <w:szCs w:val="24"/>
                <w:lang w:val="uk-UA"/>
              </w:rPr>
              <w:t>50</w:t>
            </w:r>
          </w:p>
        </w:tc>
      </w:tr>
    </w:tbl>
    <w:p w:rsidR="00A56B48" w:rsidRDefault="00A56B48" w:rsidP="008D6E5A">
      <w:pPr>
        <w:spacing w:after="0" w:line="240" w:lineRule="auto"/>
        <w:ind w:firstLine="567"/>
        <w:jc w:val="both"/>
        <w:rPr>
          <w:rFonts w:ascii="Times New Roman" w:hAnsi="Times New Roman"/>
          <w:sz w:val="24"/>
          <w:szCs w:val="24"/>
          <w:lang w:val="uk-UA"/>
        </w:rPr>
      </w:pPr>
    </w:p>
    <w:p w:rsidR="00A56B48" w:rsidRPr="008D6E5A" w:rsidRDefault="00A56B48" w:rsidP="008D6E5A">
      <w:pPr>
        <w:spacing w:after="0" w:line="240" w:lineRule="auto"/>
        <w:ind w:firstLine="567"/>
        <w:jc w:val="both"/>
        <w:rPr>
          <w:rFonts w:ascii="Times New Roman" w:hAnsi="Times New Roman"/>
          <w:sz w:val="24"/>
          <w:szCs w:val="24"/>
          <w:lang w:val="uk-UA"/>
        </w:rPr>
      </w:pPr>
      <w:r w:rsidRPr="008D6E5A">
        <w:rPr>
          <w:rFonts w:ascii="Times New Roman" w:hAnsi="Times New Roman"/>
          <w:sz w:val="24"/>
          <w:szCs w:val="24"/>
          <w:lang w:val="uk-UA"/>
        </w:rPr>
        <w:t xml:space="preserve">Рейтинг кожного модуля обчислюється таким чином. Поточне оцінювання всіх видів навчальної діяльності студента (аудиторна робота та </w:t>
      </w:r>
      <w:r>
        <w:rPr>
          <w:rFonts w:ascii="Times New Roman" w:hAnsi="Times New Roman"/>
          <w:sz w:val="24"/>
          <w:szCs w:val="24"/>
          <w:lang w:val="uk-UA"/>
        </w:rPr>
        <w:t>самостійна робота) здійснюється</w:t>
      </w:r>
      <w:r w:rsidRPr="008D6E5A">
        <w:rPr>
          <w:rFonts w:ascii="Times New Roman" w:hAnsi="Times New Roman"/>
          <w:sz w:val="24"/>
          <w:szCs w:val="24"/>
          <w:lang w:val="uk-UA"/>
        </w:rPr>
        <w:t xml:space="preserve"> в національній 4-бальній шкалі – «відмінно» («5»), «добре» («4»), «задовільно» («3»), «незадовільно» («2»). Невиконання завдань самостійної роботи, невідвідування семінарських та практичних занять позначаються «0».</w:t>
      </w:r>
    </w:p>
    <w:p w:rsidR="00A56B48" w:rsidRPr="008D6E5A" w:rsidRDefault="00A56B48" w:rsidP="008D6E5A">
      <w:pPr>
        <w:spacing w:after="0" w:line="240" w:lineRule="auto"/>
        <w:ind w:firstLine="567"/>
        <w:jc w:val="both"/>
        <w:rPr>
          <w:rFonts w:ascii="Times New Roman" w:hAnsi="Times New Roman"/>
          <w:sz w:val="24"/>
          <w:szCs w:val="24"/>
          <w:lang w:val="uk-UA"/>
        </w:rPr>
      </w:pPr>
      <w:r w:rsidRPr="008D6E5A">
        <w:rPr>
          <w:rFonts w:ascii="Times New Roman" w:hAnsi="Times New Roman"/>
          <w:sz w:val="24"/>
          <w:szCs w:val="24"/>
          <w:lang w:val="uk-UA"/>
        </w:rPr>
        <w:t>У кінці вивчення навчального матеріалу модуля напередодні заліково-екзаменаційної сесії викладач виставляє одну оцінку за аудиторну та самостійну роботу студента як середнє арифметичне з усіх поточних оцінок за ці види роботи з округленням до десятої частки. Цю оцінку викладач трансформує в рейтинговий бал за роботу протягом семестру шляхом помноження на 10</w:t>
      </w:r>
      <w:r w:rsidRPr="008D6E5A">
        <w:rPr>
          <w:rFonts w:ascii="Times New Roman" w:hAnsi="Times New Roman"/>
          <w:bCs/>
          <w:sz w:val="24"/>
          <w:szCs w:val="24"/>
          <w:vertAlign w:val="superscript"/>
          <w:lang w:val="uk-UA"/>
        </w:rPr>
        <w:footnoteReference w:id="1"/>
      </w:r>
      <w:r w:rsidRPr="008D6E5A">
        <w:rPr>
          <w:rFonts w:ascii="Times New Roman" w:hAnsi="Times New Roman"/>
          <w:sz w:val="24"/>
          <w:szCs w:val="24"/>
          <w:lang w:val="uk-UA"/>
        </w:rPr>
        <w:t xml:space="preserve">. Таким чином, максимальний рейтинговий бал за роботу протягом семестру може становити 50. </w:t>
      </w:r>
    </w:p>
    <w:p w:rsidR="00A56B48" w:rsidRPr="00453120" w:rsidRDefault="00A56B48" w:rsidP="008D6E5A">
      <w:pPr>
        <w:spacing w:after="0" w:line="240" w:lineRule="auto"/>
        <w:ind w:firstLine="567"/>
        <w:jc w:val="both"/>
        <w:rPr>
          <w:rFonts w:ascii="Times New Roman" w:hAnsi="Times New Roman"/>
          <w:sz w:val="24"/>
          <w:szCs w:val="24"/>
          <w:lang w:val="uk-UA"/>
        </w:rPr>
      </w:pPr>
      <w:r w:rsidRPr="00453120">
        <w:rPr>
          <w:rFonts w:ascii="Times New Roman" w:hAnsi="Times New Roman"/>
          <w:b/>
          <w:sz w:val="24"/>
          <w:szCs w:val="24"/>
          <w:lang w:val="uk-UA"/>
        </w:rPr>
        <w:lastRenderedPageBreak/>
        <w:t>Модульна контрольна робот</w:t>
      </w:r>
      <w:r w:rsidRPr="00453120">
        <w:rPr>
          <w:rFonts w:ascii="Times New Roman" w:hAnsi="Times New Roman"/>
          <w:sz w:val="24"/>
          <w:szCs w:val="24"/>
          <w:lang w:val="uk-UA"/>
        </w:rPr>
        <w:t>а (виконується перед заліком):</w:t>
      </w:r>
    </w:p>
    <w:p w:rsidR="00A56B48" w:rsidRPr="00453120" w:rsidRDefault="00A56B48" w:rsidP="008D6E5A">
      <w:pPr>
        <w:spacing w:after="0" w:line="240" w:lineRule="auto"/>
        <w:ind w:firstLine="567"/>
        <w:jc w:val="both"/>
        <w:rPr>
          <w:rFonts w:ascii="Times New Roman" w:hAnsi="Times New Roman"/>
          <w:sz w:val="24"/>
          <w:szCs w:val="24"/>
          <w:lang w:val="uk-UA"/>
        </w:rPr>
      </w:pPr>
      <w:r w:rsidRPr="00453120">
        <w:rPr>
          <w:rFonts w:ascii="Times New Roman" w:hAnsi="Times New Roman"/>
          <w:sz w:val="24"/>
          <w:szCs w:val="24"/>
          <w:lang w:val="uk-UA"/>
        </w:rPr>
        <w:t>є складником семестрового рейтингу. Наприкінці семестру всі студенти виконують модульні контрольні роботи з усіх дисциплін. Модульні контрольні роботи оцінюються в 4-бальній системі («відмінно» («5»), «добре» («4»), «задовільно» («3»), «незадовільно» («2»)). Ці оцінки трансформуються в рейтинговий бал за МКР у такий спосіб:</w:t>
      </w:r>
    </w:p>
    <w:p w:rsidR="00A56B48" w:rsidRPr="00453120" w:rsidRDefault="00A56B48" w:rsidP="00315161">
      <w:pPr>
        <w:numPr>
          <w:ilvl w:val="0"/>
          <w:numId w:val="37"/>
        </w:numPr>
        <w:spacing w:after="0"/>
        <w:jc w:val="both"/>
        <w:rPr>
          <w:rFonts w:ascii="Times New Roman" w:hAnsi="Times New Roman"/>
          <w:sz w:val="24"/>
          <w:szCs w:val="24"/>
          <w:lang w:val="uk-UA"/>
        </w:rPr>
      </w:pPr>
      <w:r w:rsidRPr="00453120">
        <w:rPr>
          <w:rFonts w:ascii="Times New Roman" w:hAnsi="Times New Roman"/>
          <w:sz w:val="24"/>
          <w:szCs w:val="24"/>
          <w:lang w:val="uk-UA"/>
        </w:rPr>
        <w:t>для 3-го курсу перед заліком:</w:t>
      </w:r>
    </w:p>
    <w:p w:rsidR="00A56B48" w:rsidRPr="00453120" w:rsidRDefault="00A56B48" w:rsidP="008D6E5A">
      <w:pPr>
        <w:spacing w:after="0"/>
        <w:ind w:left="1080"/>
        <w:jc w:val="both"/>
        <w:rPr>
          <w:rFonts w:ascii="Times New Roman" w:hAnsi="Times New Roman"/>
          <w:sz w:val="24"/>
          <w:szCs w:val="24"/>
          <w:lang w:val="uk-UA"/>
        </w:rPr>
      </w:pPr>
      <w:r w:rsidRPr="00453120">
        <w:rPr>
          <w:rFonts w:ascii="Times New Roman" w:hAnsi="Times New Roman"/>
          <w:sz w:val="24"/>
          <w:szCs w:val="24"/>
          <w:lang w:val="uk-UA"/>
        </w:rPr>
        <w:t>«</w:t>
      </w:r>
      <w:r w:rsidRPr="00453120">
        <w:rPr>
          <w:rFonts w:ascii="Times New Roman" w:hAnsi="Times New Roman"/>
          <w:b/>
          <w:sz w:val="24"/>
          <w:szCs w:val="24"/>
          <w:lang w:val="uk-UA"/>
        </w:rPr>
        <w:t>відмінно</w:t>
      </w:r>
      <w:r w:rsidRPr="00453120">
        <w:rPr>
          <w:rFonts w:ascii="Times New Roman" w:hAnsi="Times New Roman"/>
          <w:sz w:val="24"/>
          <w:szCs w:val="24"/>
          <w:lang w:val="uk-UA"/>
        </w:rPr>
        <w:t>»</w:t>
      </w:r>
      <w:r w:rsidRPr="00453120">
        <w:rPr>
          <w:rFonts w:ascii="Times New Roman" w:hAnsi="Times New Roman"/>
          <w:sz w:val="24"/>
          <w:szCs w:val="24"/>
          <w:lang w:val="uk-UA"/>
        </w:rPr>
        <w:tab/>
        <w:t>– 50 балів;</w:t>
      </w:r>
    </w:p>
    <w:p w:rsidR="00A56B48" w:rsidRPr="00453120" w:rsidRDefault="00A56B48" w:rsidP="008D6E5A">
      <w:pPr>
        <w:spacing w:after="0"/>
        <w:ind w:left="1080"/>
        <w:jc w:val="both"/>
        <w:rPr>
          <w:rFonts w:ascii="Times New Roman" w:hAnsi="Times New Roman"/>
          <w:sz w:val="24"/>
          <w:szCs w:val="24"/>
          <w:lang w:val="uk-UA"/>
        </w:rPr>
      </w:pPr>
      <w:r w:rsidRPr="00453120">
        <w:rPr>
          <w:rFonts w:ascii="Times New Roman" w:hAnsi="Times New Roman"/>
          <w:sz w:val="24"/>
          <w:szCs w:val="24"/>
          <w:lang w:val="uk-UA"/>
        </w:rPr>
        <w:t>«</w:t>
      </w:r>
      <w:r w:rsidRPr="00453120">
        <w:rPr>
          <w:rFonts w:ascii="Times New Roman" w:hAnsi="Times New Roman"/>
          <w:b/>
          <w:sz w:val="24"/>
          <w:szCs w:val="24"/>
          <w:lang w:val="uk-UA"/>
        </w:rPr>
        <w:t>добре</w:t>
      </w:r>
      <w:r w:rsidRPr="00453120">
        <w:rPr>
          <w:rFonts w:ascii="Times New Roman" w:hAnsi="Times New Roman"/>
          <w:sz w:val="24"/>
          <w:szCs w:val="24"/>
          <w:lang w:val="uk-UA"/>
        </w:rPr>
        <w:t>»</w:t>
      </w:r>
      <w:r w:rsidRPr="00453120">
        <w:rPr>
          <w:rFonts w:ascii="Times New Roman" w:hAnsi="Times New Roman"/>
          <w:sz w:val="24"/>
          <w:szCs w:val="24"/>
          <w:lang w:val="uk-UA"/>
        </w:rPr>
        <w:tab/>
      </w:r>
      <w:r w:rsidRPr="00453120">
        <w:rPr>
          <w:rFonts w:ascii="Times New Roman" w:hAnsi="Times New Roman"/>
          <w:sz w:val="24"/>
          <w:szCs w:val="24"/>
          <w:lang w:val="uk-UA"/>
        </w:rPr>
        <w:tab/>
        <w:t>– 40 балів;</w:t>
      </w:r>
    </w:p>
    <w:p w:rsidR="00A56B48" w:rsidRPr="00453120" w:rsidRDefault="00A56B48" w:rsidP="008D6E5A">
      <w:pPr>
        <w:spacing w:after="0"/>
        <w:ind w:left="1080"/>
        <w:jc w:val="both"/>
        <w:rPr>
          <w:rFonts w:ascii="Times New Roman" w:hAnsi="Times New Roman"/>
          <w:sz w:val="24"/>
          <w:szCs w:val="24"/>
          <w:lang w:val="uk-UA"/>
        </w:rPr>
      </w:pPr>
      <w:r w:rsidRPr="00453120">
        <w:rPr>
          <w:rFonts w:ascii="Times New Roman" w:hAnsi="Times New Roman"/>
          <w:sz w:val="24"/>
          <w:szCs w:val="24"/>
          <w:lang w:val="uk-UA"/>
        </w:rPr>
        <w:t>«</w:t>
      </w:r>
      <w:r w:rsidRPr="00453120">
        <w:rPr>
          <w:rFonts w:ascii="Times New Roman" w:hAnsi="Times New Roman"/>
          <w:b/>
          <w:sz w:val="24"/>
          <w:szCs w:val="24"/>
          <w:lang w:val="uk-UA"/>
        </w:rPr>
        <w:t>задовільно</w:t>
      </w:r>
      <w:r w:rsidRPr="00453120">
        <w:rPr>
          <w:rFonts w:ascii="Times New Roman" w:hAnsi="Times New Roman"/>
          <w:sz w:val="24"/>
          <w:szCs w:val="24"/>
          <w:lang w:val="uk-UA"/>
        </w:rPr>
        <w:t>»</w:t>
      </w:r>
      <w:r w:rsidRPr="00453120">
        <w:rPr>
          <w:rFonts w:ascii="Times New Roman" w:hAnsi="Times New Roman"/>
          <w:sz w:val="24"/>
          <w:szCs w:val="24"/>
          <w:lang w:val="uk-UA"/>
        </w:rPr>
        <w:tab/>
        <w:t>– 30 балів;</w:t>
      </w:r>
    </w:p>
    <w:p w:rsidR="00A56B48" w:rsidRPr="00453120" w:rsidRDefault="00A56B48" w:rsidP="008D6E5A">
      <w:pPr>
        <w:spacing w:after="0"/>
        <w:ind w:left="1080"/>
        <w:jc w:val="both"/>
        <w:rPr>
          <w:rFonts w:ascii="Times New Roman" w:hAnsi="Times New Roman"/>
          <w:sz w:val="24"/>
          <w:szCs w:val="24"/>
          <w:lang w:val="uk-UA"/>
        </w:rPr>
      </w:pPr>
      <w:r w:rsidRPr="00453120">
        <w:rPr>
          <w:rFonts w:ascii="Times New Roman" w:hAnsi="Times New Roman"/>
          <w:sz w:val="24"/>
          <w:szCs w:val="24"/>
          <w:lang w:val="uk-UA"/>
        </w:rPr>
        <w:t>«</w:t>
      </w:r>
      <w:r w:rsidRPr="00453120">
        <w:rPr>
          <w:rFonts w:ascii="Times New Roman" w:hAnsi="Times New Roman"/>
          <w:b/>
          <w:sz w:val="24"/>
          <w:szCs w:val="24"/>
          <w:lang w:val="uk-UA"/>
        </w:rPr>
        <w:t>незадовільно</w:t>
      </w:r>
      <w:r w:rsidRPr="00453120">
        <w:rPr>
          <w:rFonts w:ascii="Times New Roman" w:hAnsi="Times New Roman"/>
          <w:sz w:val="24"/>
          <w:szCs w:val="24"/>
          <w:lang w:val="uk-UA"/>
        </w:rPr>
        <w:t>»</w:t>
      </w:r>
      <w:r w:rsidRPr="00453120">
        <w:rPr>
          <w:rFonts w:ascii="Times New Roman" w:hAnsi="Times New Roman"/>
          <w:sz w:val="24"/>
          <w:szCs w:val="24"/>
          <w:lang w:val="uk-UA"/>
        </w:rPr>
        <w:tab/>
        <w:t>– 20 балів;</w:t>
      </w:r>
    </w:p>
    <w:p w:rsidR="00A56B48" w:rsidRPr="00453120" w:rsidRDefault="00A56B48" w:rsidP="008D6E5A">
      <w:pPr>
        <w:spacing w:after="0"/>
        <w:ind w:left="1080"/>
        <w:jc w:val="both"/>
        <w:rPr>
          <w:rFonts w:ascii="Times New Roman" w:hAnsi="Times New Roman"/>
          <w:sz w:val="24"/>
          <w:szCs w:val="24"/>
          <w:lang w:val="uk-UA"/>
        </w:rPr>
      </w:pPr>
      <w:r w:rsidRPr="00453120">
        <w:rPr>
          <w:rFonts w:ascii="Times New Roman" w:hAnsi="Times New Roman"/>
          <w:b/>
          <w:sz w:val="24"/>
          <w:szCs w:val="24"/>
          <w:lang w:val="uk-UA"/>
        </w:rPr>
        <w:t>Неявка на МКР</w:t>
      </w:r>
      <w:r>
        <w:rPr>
          <w:rFonts w:ascii="Times New Roman" w:hAnsi="Times New Roman"/>
          <w:sz w:val="24"/>
          <w:szCs w:val="24"/>
          <w:lang w:val="uk-UA"/>
        </w:rPr>
        <w:t xml:space="preserve"> </w:t>
      </w:r>
      <w:r w:rsidRPr="00453120">
        <w:rPr>
          <w:rFonts w:ascii="Times New Roman" w:hAnsi="Times New Roman"/>
          <w:sz w:val="24"/>
          <w:szCs w:val="24"/>
          <w:lang w:val="uk-UA"/>
        </w:rPr>
        <w:t>– 0 балів;</w:t>
      </w:r>
    </w:p>
    <w:p w:rsidR="00A56B48" w:rsidRPr="00453120" w:rsidRDefault="00A56B48" w:rsidP="00315161">
      <w:pPr>
        <w:numPr>
          <w:ilvl w:val="0"/>
          <w:numId w:val="37"/>
        </w:numPr>
        <w:spacing w:after="0"/>
        <w:jc w:val="both"/>
        <w:rPr>
          <w:rFonts w:ascii="Times New Roman" w:hAnsi="Times New Roman"/>
          <w:sz w:val="24"/>
          <w:szCs w:val="24"/>
          <w:lang w:val="uk-UA"/>
        </w:rPr>
      </w:pPr>
      <w:r w:rsidRPr="00453120">
        <w:rPr>
          <w:rFonts w:ascii="Times New Roman" w:hAnsi="Times New Roman"/>
          <w:sz w:val="24"/>
          <w:szCs w:val="24"/>
          <w:lang w:val="uk-UA"/>
        </w:rPr>
        <w:t>для 4-го курсу перед іспитом:</w:t>
      </w:r>
    </w:p>
    <w:p w:rsidR="00A56B48" w:rsidRPr="00453120" w:rsidRDefault="00A56B48" w:rsidP="008D6E5A">
      <w:pPr>
        <w:spacing w:after="0"/>
        <w:ind w:left="1276"/>
        <w:jc w:val="both"/>
        <w:rPr>
          <w:rFonts w:ascii="Times New Roman" w:hAnsi="Times New Roman"/>
          <w:sz w:val="24"/>
          <w:szCs w:val="24"/>
          <w:lang w:val="uk-UA"/>
        </w:rPr>
      </w:pPr>
      <w:r w:rsidRPr="00453120">
        <w:rPr>
          <w:rFonts w:ascii="Times New Roman" w:hAnsi="Times New Roman"/>
          <w:sz w:val="24"/>
          <w:szCs w:val="24"/>
          <w:lang w:val="uk-UA"/>
        </w:rPr>
        <w:t>«</w:t>
      </w:r>
      <w:r w:rsidRPr="00453120">
        <w:rPr>
          <w:rFonts w:ascii="Times New Roman" w:hAnsi="Times New Roman"/>
          <w:b/>
          <w:sz w:val="24"/>
          <w:szCs w:val="24"/>
          <w:lang w:val="uk-UA"/>
        </w:rPr>
        <w:t>відмінно</w:t>
      </w:r>
      <w:r>
        <w:rPr>
          <w:rFonts w:ascii="Times New Roman" w:hAnsi="Times New Roman"/>
          <w:sz w:val="24"/>
          <w:szCs w:val="24"/>
          <w:lang w:val="uk-UA"/>
        </w:rPr>
        <w:t>»</w:t>
      </w:r>
      <w:r>
        <w:rPr>
          <w:rFonts w:ascii="Times New Roman" w:hAnsi="Times New Roman"/>
          <w:sz w:val="24"/>
          <w:szCs w:val="24"/>
          <w:lang w:val="uk-UA"/>
        </w:rPr>
        <w:tab/>
      </w:r>
      <w:r w:rsidRPr="00453120">
        <w:rPr>
          <w:rFonts w:ascii="Times New Roman" w:hAnsi="Times New Roman"/>
          <w:sz w:val="24"/>
          <w:szCs w:val="24"/>
          <w:lang w:val="uk-UA"/>
        </w:rPr>
        <w:t>– 20 балів;</w:t>
      </w:r>
    </w:p>
    <w:p w:rsidR="00A56B48" w:rsidRPr="00453120" w:rsidRDefault="00A56B48" w:rsidP="008D6E5A">
      <w:pPr>
        <w:spacing w:after="0"/>
        <w:ind w:left="1276"/>
        <w:jc w:val="both"/>
        <w:rPr>
          <w:rFonts w:ascii="Times New Roman" w:hAnsi="Times New Roman"/>
          <w:sz w:val="24"/>
          <w:szCs w:val="24"/>
          <w:lang w:val="uk-UA"/>
        </w:rPr>
      </w:pPr>
      <w:r w:rsidRPr="00453120">
        <w:rPr>
          <w:rFonts w:ascii="Times New Roman" w:hAnsi="Times New Roman"/>
          <w:sz w:val="24"/>
          <w:szCs w:val="24"/>
          <w:lang w:val="uk-UA"/>
        </w:rPr>
        <w:t>«</w:t>
      </w:r>
      <w:r w:rsidRPr="00453120">
        <w:rPr>
          <w:rFonts w:ascii="Times New Roman" w:hAnsi="Times New Roman"/>
          <w:b/>
          <w:sz w:val="24"/>
          <w:szCs w:val="24"/>
          <w:lang w:val="uk-UA"/>
        </w:rPr>
        <w:t>добре</w:t>
      </w:r>
      <w:r w:rsidRPr="00453120">
        <w:rPr>
          <w:rFonts w:ascii="Times New Roman" w:hAnsi="Times New Roman"/>
          <w:sz w:val="24"/>
          <w:szCs w:val="24"/>
          <w:lang w:val="uk-UA"/>
        </w:rPr>
        <w:t>»</w:t>
      </w:r>
      <w:r w:rsidRPr="00453120">
        <w:rPr>
          <w:rFonts w:ascii="Times New Roman" w:hAnsi="Times New Roman"/>
          <w:sz w:val="24"/>
          <w:szCs w:val="24"/>
          <w:lang w:val="uk-UA"/>
        </w:rPr>
        <w:tab/>
      </w:r>
      <w:r w:rsidRPr="00453120">
        <w:rPr>
          <w:rFonts w:ascii="Times New Roman" w:hAnsi="Times New Roman"/>
          <w:sz w:val="24"/>
          <w:szCs w:val="24"/>
          <w:lang w:val="uk-UA"/>
        </w:rPr>
        <w:tab/>
        <w:t>– 16 балів;</w:t>
      </w:r>
    </w:p>
    <w:p w:rsidR="00A56B48" w:rsidRPr="00453120" w:rsidRDefault="00A56B48" w:rsidP="008D6E5A">
      <w:pPr>
        <w:spacing w:after="0"/>
        <w:ind w:left="1276"/>
        <w:jc w:val="both"/>
        <w:rPr>
          <w:rFonts w:ascii="Times New Roman" w:hAnsi="Times New Roman"/>
          <w:sz w:val="24"/>
          <w:szCs w:val="24"/>
          <w:lang w:val="uk-UA"/>
        </w:rPr>
      </w:pPr>
      <w:r w:rsidRPr="00453120">
        <w:rPr>
          <w:rFonts w:ascii="Times New Roman" w:hAnsi="Times New Roman"/>
          <w:sz w:val="24"/>
          <w:szCs w:val="24"/>
          <w:lang w:val="uk-UA"/>
        </w:rPr>
        <w:t>«</w:t>
      </w:r>
      <w:r w:rsidRPr="00453120">
        <w:rPr>
          <w:rFonts w:ascii="Times New Roman" w:hAnsi="Times New Roman"/>
          <w:b/>
          <w:sz w:val="24"/>
          <w:szCs w:val="24"/>
          <w:lang w:val="uk-UA"/>
        </w:rPr>
        <w:t>задовільно</w:t>
      </w:r>
      <w:r w:rsidRPr="00453120">
        <w:rPr>
          <w:rFonts w:ascii="Times New Roman" w:hAnsi="Times New Roman"/>
          <w:sz w:val="24"/>
          <w:szCs w:val="24"/>
          <w:lang w:val="uk-UA"/>
        </w:rPr>
        <w:t>»</w:t>
      </w:r>
      <w:r w:rsidRPr="00453120">
        <w:rPr>
          <w:rFonts w:ascii="Times New Roman" w:hAnsi="Times New Roman"/>
          <w:sz w:val="24"/>
          <w:szCs w:val="24"/>
          <w:lang w:val="uk-UA"/>
        </w:rPr>
        <w:tab/>
        <w:t>– 12 балів;</w:t>
      </w:r>
    </w:p>
    <w:p w:rsidR="00A56B48" w:rsidRPr="00453120" w:rsidRDefault="00A56B48" w:rsidP="008D6E5A">
      <w:pPr>
        <w:spacing w:after="0"/>
        <w:ind w:left="1276"/>
        <w:jc w:val="both"/>
        <w:rPr>
          <w:rFonts w:ascii="Times New Roman" w:hAnsi="Times New Roman"/>
          <w:sz w:val="24"/>
          <w:szCs w:val="24"/>
          <w:lang w:val="uk-UA"/>
        </w:rPr>
      </w:pPr>
      <w:r w:rsidRPr="00453120">
        <w:rPr>
          <w:rFonts w:ascii="Times New Roman" w:hAnsi="Times New Roman"/>
          <w:sz w:val="24"/>
          <w:szCs w:val="24"/>
          <w:lang w:val="uk-UA"/>
        </w:rPr>
        <w:t>«</w:t>
      </w:r>
      <w:r w:rsidRPr="00453120">
        <w:rPr>
          <w:rFonts w:ascii="Times New Roman" w:hAnsi="Times New Roman"/>
          <w:b/>
          <w:sz w:val="24"/>
          <w:szCs w:val="24"/>
          <w:lang w:val="uk-UA"/>
        </w:rPr>
        <w:t>незадовільно</w:t>
      </w:r>
      <w:r>
        <w:rPr>
          <w:rFonts w:ascii="Times New Roman" w:hAnsi="Times New Roman"/>
          <w:sz w:val="24"/>
          <w:szCs w:val="24"/>
          <w:lang w:val="uk-UA"/>
        </w:rPr>
        <w:t>»</w:t>
      </w:r>
      <w:r w:rsidRPr="00315161">
        <w:rPr>
          <w:rFonts w:ascii="Times New Roman" w:hAnsi="Times New Roman"/>
          <w:sz w:val="24"/>
          <w:szCs w:val="24"/>
        </w:rPr>
        <w:t xml:space="preserve"> </w:t>
      </w:r>
      <w:r w:rsidRPr="00453120">
        <w:rPr>
          <w:rFonts w:ascii="Times New Roman" w:hAnsi="Times New Roman"/>
          <w:sz w:val="24"/>
          <w:szCs w:val="24"/>
          <w:lang w:val="uk-UA"/>
        </w:rPr>
        <w:t>– 8 балів.</w:t>
      </w:r>
    </w:p>
    <w:p w:rsidR="00A56B48" w:rsidRPr="008D6E5A" w:rsidRDefault="00A56B48" w:rsidP="008D6E5A">
      <w:pPr>
        <w:spacing w:after="0"/>
        <w:ind w:left="1276"/>
        <w:jc w:val="both"/>
        <w:rPr>
          <w:rFonts w:ascii="Times New Roman" w:hAnsi="Times New Roman"/>
          <w:sz w:val="24"/>
          <w:szCs w:val="24"/>
          <w:lang w:val="uk-UA"/>
        </w:rPr>
      </w:pPr>
      <w:r w:rsidRPr="00453120">
        <w:rPr>
          <w:rFonts w:ascii="Times New Roman" w:hAnsi="Times New Roman"/>
          <w:b/>
          <w:sz w:val="24"/>
          <w:szCs w:val="24"/>
          <w:lang w:val="uk-UA"/>
        </w:rPr>
        <w:t>Неявка на МКР</w:t>
      </w:r>
      <w:r>
        <w:rPr>
          <w:rFonts w:ascii="Times New Roman" w:hAnsi="Times New Roman"/>
          <w:sz w:val="24"/>
          <w:szCs w:val="24"/>
          <w:lang w:val="uk-UA"/>
        </w:rPr>
        <w:t xml:space="preserve"> </w:t>
      </w:r>
      <w:r w:rsidRPr="00453120">
        <w:rPr>
          <w:rFonts w:ascii="Times New Roman" w:hAnsi="Times New Roman"/>
          <w:sz w:val="24"/>
          <w:szCs w:val="24"/>
          <w:lang w:val="uk-UA"/>
        </w:rPr>
        <w:t>– 0 балів.</w:t>
      </w:r>
    </w:p>
    <w:p w:rsidR="00A56B48" w:rsidRPr="008D6E5A" w:rsidRDefault="00A56B48" w:rsidP="00707FE1">
      <w:pPr>
        <w:ind w:left="1080"/>
        <w:jc w:val="both"/>
        <w:rPr>
          <w:rFonts w:ascii="Times New Roman" w:hAnsi="Times New Roman"/>
          <w:b/>
          <w:sz w:val="24"/>
          <w:szCs w:val="24"/>
          <w:lang w:val="uk-UA"/>
        </w:rPr>
      </w:pPr>
    </w:p>
    <w:p w:rsidR="00A56B48" w:rsidRPr="008D6E5A" w:rsidRDefault="00A56B48" w:rsidP="00707FE1">
      <w:pPr>
        <w:ind w:firstLine="567"/>
        <w:jc w:val="both"/>
        <w:rPr>
          <w:rFonts w:ascii="Times New Roman" w:hAnsi="Times New Roman"/>
          <w:sz w:val="24"/>
          <w:szCs w:val="24"/>
          <w:lang w:val="uk-UA"/>
        </w:rPr>
      </w:pPr>
      <w:r w:rsidRPr="008D6E5A">
        <w:rPr>
          <w:rFonts w:ascii="Times New Roman" w:hAnsi="Times New Roman"/>
          <w:b/>
          <w:sz w:val="24"/>
          <w:szCs w:val="24"/>
          <w:lang w:val="uk-UA"/>
        </w:rPr>
        <w:t xml:space="preserve">Семестровий рейтинговий бал </w:t>
      </w:r>
      <w:r w:rsidRPr="008D6E5A">
        <w:rPr>
          <w:rFonts w:ascii="Times New Roman" w:hAnsi="Times New Roman"/>
          <w:sz w:val="24"/>
          <w:szCs w:val="24"/>
          <w:lang w:val="uk-UA"/>
        </w:rPr>
        <w:t>є сумою рейтингового балу за роботу протягом семестру і рейтингового балу за МКР. Максимальний рейтинговий бал студента становить 100 балів.</w:t>
      </w:r>
    </w:p>
    <w:p w:rsidR="00A56B48" w:rsidRPr="008D6E5A" w:rsidRDefault="00A56B48" w:rsidP="008D6E5A">
      <w:pPr>
        <w:ind w:left="567"/>
        <w:jc w:val="center"/>
        <w:rPr>
          <w:rFonts w:ascii="Times New Roman" w:hAnsi="Times New Roman"/>
          <w:b/>
          <w:sz w:val="24"/>
          <w:szCs w:val="24"/>
          <w:lang w:val="uk-UA"/>
        </w:rPr>
      </w:pPr>
      <w:r w:rsidRPr="008D6E5A">
        <w:rPr>
          <w:rFonts w:ascii="Times New Roman" w:hAnsi="Times New Roman"/>
          <w:b/>
          <w:sz w:val="24"/>
          <w:szCs w:val="24"/>
          <w:lang w:val="uk-UA"/>
        </w:rPr>
        <w:t>Критерії оцінювання МКР</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280"/>
        <w:gridCol w:w="1980"/>
        <w:gridCol w:w="3060"/>
        <w:gridCol w:w="2340"/>
      </w:tblGrid>
      <w:tr w:rsidR="00A56B48" w:rsidRPr="008D6E5A" w:rsidTr="00F97B51">
        <w:tc>
          <w:tcPr>
            <w:tcW w:w="988" w:type="dxa"/>
          </w:tcPr>
          <w:p w:rsidR="00A56B48" w:rsidRPr="00F97B51" w:rsidRDefault="00A56B48" w:rsidP="008D6E5A">
            <w:pPr>
              <w:spacing w:after="0"/>
              <w:ind w:firstLine="22"/>
              <w:jc w:val="center"/>
              <w:rPr>
                <w:rFonts w:ascii="Times New Roman" w:hAnsi="Times New Roman"/>
                <w:b/>
                <w:lang w:val="uk-UA"/>
              </w:rPr>
            </w:pPr>
            <w:r w:rsidRPr="00F97B51">
              <w:rPr>
                <w:rFonts w:ascii="Times New Roman" w:hAnsi="Times New Roman"/>
                <w:b/>
                <w:lang w:val="uk-UA"/>
              </w:rPr>
              <w:t>№</w:t>
            </w:r>
          </w:p>
          <w:p w:rsidR="00A56B48" w:rsidRPr="00F97B51" w:rsidRDefault="00A56B48" w:rsidP="008D6E5A">
            <w:pPr>
              <w:spacing w:after="0"/>
              <w:ind w:firstLine="22"/>
              <w:jc w:val="center"/>
              <w:rPr>
                <w:rFonts w:ascii="Times New Roman" w:hAnsi="Times New Roman"/>
                <w:b/>
                <w:lang w:val="uk-UA"/>
              </w:rPr>
            </w:pPr>
            <w:r w:rsidRPr="00F97B51">
              <w:rPr>
                <w:rFonts w:ascii="Times New Roman" w:hAnsi="Times New Roman"/>
                <w:b/>
                <w:lang w:val="uk-UA"/>
              </w:rPr>
              <w:t>зав-дання</w:t>
            </w:r>
          </w:p>
        </w:tc>
        <w:tc>
          <w:tcPr>
            <w:tcW w:w="1280" w:type="dxa"/>
          </w:tcPr>
          <w:p w:rsidR="00A56B48" w:rsidRPr="00F97B51" w:rsidRDefault="00A56B48" w:rsidP="008D6E5A">
            <w:pPr>
              <w:spacing w:after="0"/>
              <w:ind w:hanging="101"/>
              <w:jc w:val="center"/>
              <w:rPr>
                <w:rFonts w:ascii="Times New Roman" w:hAnsi="Times New Roman"/>
                <w:b/>
                <w:lang w:val="uk-UA"/>
              </w:rPr>
            </w:pPr>
            <w:r w:rsidRPr="00F97B51">
              <w:rPr>
                <w:rFonts w:ascii="Times New Roman" w:hAnsi="Times New Roman"/>
                <w:b/>
                <w:lang w:val="uk-UA"/>
              </w:rPr>
              <w:t>Кількість балів за завдання</w:t>
            </w:r>
          </w:p>
        </w:tc>
        <w:tc>
          <w:tcPr>
            <w:tcW w:w="1980" w:type="dxa"/>
          </w:tcPr>
          <w:p w:rsidR="00A56B48" w:rsidRPr="00F97B51" w:rsidRDefault="00A56B48" w:rsidP="008D6E5A">
            <w:pPr>
              <w:spacing w:after="0"/>
              <w:ind w:firstLine="49"/>
              <w:jc w:val="center"/>
              <w:rPr>
                <w:rFonts w:ascii="Times New Roman" w:hAnsi="Times New Roman"/>
                <w:b/>
                <w:lang w:val="uk-UA"/>
              </w:rPr>
            </w:pPr>
            <w:r w:rsidRPr="00F97B51">
              <w:rPr>
                <w:rFonts w:ascii="Times New Roman" w:hAnsi="Times New Roman"/>
                <w:b/>
                <w:lang w:val="uk-UA"/>
              </w:rPr>
              <w:t>Кількість балів за кожен компонент</w:t>
            </w:r>
          </w:p>
          <w:p w:rsidR="00A56B48" w:rsidRPr="00F97B51" w:rsidRDefault="00A56B48" w:rsidP="008D6E5A">
            <w:pPr>
              <w:spacing w:after="0"/>
              <w:ind w:firstLine="49"/>
              <w:jc w:val="center"/>
              <w:rPr>
                <w:rFonts w:ascii="Times New Roman" w:hAnsi="Times New Roman"/>
                <w:b/>
                <w:lang w:val="uk-UA"/>
              </w:rPr>
            </w:pPr>
            <w:r w:rsidRPr="00F97B51">
              <w:rPr>
                <w:rFonts w:ascii="Times New Roman" w:hAnsi="Times New Roman"/>
                <w:b/>
                <w:lang w:val="uk-UA"/>
              </w:rPr>
              <w:t>завдання</w:t>
            </w:r>
          </w:p>
        </w:tc>
        <w:tc>
          <w:tcPr>
            <w:tcW w:w="3060" w:type="dxa"/>
          </w:tcPr>
          <w:p w:rsidR="00A56B48" w:rsidRPr="00F97B51" w:rsidRDefault="00A56B48" w:rsidP="008D6E5A">
            <w:pPr>
              <w:spacing w:after="0"/>
              <w:ind w:firstLine="49"/>
              <w:jc w:val="center"/>
              <w:rPr>
                <w:rFonts w:ascii="Times New Roman" w:hAnsi="Times New Roman"/>
                <w:b/>
                <w:lang w:val="uk-UA"/>
              </w:rPr>
            </w:pPr>
            <w:r w:rsidRPr="00F97B51">
              <w:rPr>
                <w:rFonts w:ascii="Times New Roman" w:hAnsi="Times New Roman"/>
                <w:b/>
                <w:lang w:val="uk-UA"/>
              </w:rPr>
              <w:t>Критерії оцінювання</w:t>
            </w:r>
          </w:p>
        </w:tc>
        <w:tc>
          <w:tcPr>
            <w:tcW w:w="2340" w:type="dxa"/>
          </w:tcPr>
          <w:p w:rsidR="00A56B48" w:rsidRPr="00F97B51" w:rsidRDefault="00A56B48" w:rsidP="008D6E5A">
            <w:pPr>
              <w:spacing w:after="0"/>
              <w:ind w:firstLine="49"/>
              <w:jc w:val="center"/>
              <w:rPr>
                <w:rFonts w:ascii="Times New Roman" w:hAnsi="Times New Roman"/>
                <w:b/>
                <w:lang w:val="uk-UA"/>
              </w:rPr>
            </w:pPr>
            <w:r w:rsidRPr="00F97B51">
              <w:rPr>
                <w:rFonts w:ascii="Times New Roman" w:hAnsi="Times New Roman"/>
                <w:b/>
                <w:lang w:val="uk-UA"/>
              </w:rPr>
              <w:t>Параметри оцінювання</w:t>
            </w:r>
          </w:p>
        </w:tc>
      </w:tr>
      <w:tr w:rsidR="00A56B48" w:rsidRPr="008D6E5A" w:rsidTr="00F97B51">
        <w:trPr>
          <w:trHeight w:val="180"/>
        </w:trPr>
        <w:tc>
          <w:tcPr>
            <w:tcW w:w="988" w:type="dxa"/>
          </w:tcPr>
          <w:p w:rsidR="00A56B48" w:rsidRPr="008D6E5A" w:rsidRDefault="00A56B48" w:rsidP="008D6E5A">
            <w:pPr>
              <w:spacing w:after="0"/>
              <w:ind w:left="-120"/>
              <w:jc w:val="center"/>
              <w:rPr>
                <w:rFonts w:ascii="Times New Roman" w:hAnsi="Times New Roman"/>
                <w:b/>
                <w:sz w:val="24"/>
                <w:szCs w:val="24"/>
                <w:lang w:val="uk-UA"/>
              </w:rPr>
            </w:pPr>
            <w:r w:rsidRPr="008D6E5A">
              <w:rPr>
                <w:rFonts w:ascii="Times New Roman" w:hAnsi="Times New Roman"/>
                <w:b/>
                <w:sz w:val="24"/>
                <w:szCs w:val="24"/>
                <w:lang w:val="uk-UA"/>
              </w:rPr>
              <w:t>1</w:t>
            </w:r>
          </w:p>
        </w:tc>
        <w:tc>
          <w:tcPr>
            <w:tcW w:w="1280" w:type="dxa"/>
          </w:tcPr>
          <w:p w:rsidR="00A56B48" w:rsidRPr="008D6E5A" w:rsidRDefault="00A56B48" w:rsidP="008D6E5A">
            <w:pPr>
              <w:spacing w:after="0"/>
              <w:ind w:left="-120"/>
              <w:jc w:val="center"/>
              <w:rPr>
                <w:rFonts w:ascii="Times New Roman" w:hAnsi="Times New Roman"/>
                <w:b/>
                <w:sz w:val="24"/>
                <w:szCs w:val="24"/>
                <w:lang w:val="uk-UA"/>
              </w:rPr>
            </w:pPr>
            <w:r w:rsidRPr="008D6E5A">
              <w:rPr>
                <w:rFonts w:ascii="Times New Roman" w:hAnsi="Times New Roman"/>
                <w:b/>
                <w:sz w:val="24"/>
                <w:szCs w:val="24"/>
                <w:lang w:val="uk-UA"/>
              </w:rPr>
              <w:t>6</w:t>
            </w:r>
          </w:p>
        </w:tc>
        <w:tc>
          <w:tcPr>
            <w:tcW w:w="1980" w:type="dxa"/>
          </w:tcPr>
          <w:p w:rsidR="00A56B48" w:rsidRPr="008D6E5A" w:rsidRDefault="00A56B48" w:rsidP="008D6E5A">
            <w:pPr>
              <w:spacing w:after="0"/>
              <w:ind w:left="-120"/>
              <w:jc w:val="center"/>
              <w:rPr>
                <w:rFonts w:ascii="Times New Roman" w:hAnsi="Times New Roman"/>
                <w:b/>
                <w:sz w:val="24"/>
                <w:szCs w:val="24"/>
                <w:lang w:val="uk-UA"/>
              </w:rPr>
            </w:pPr>
            <w:r w:rsidRPr="008D6E5A">
              <w:rPr>
                <w:rFonts w:ascii="Times New Roman" w:hAnsi="Times New Roman"/>
                <w:b/>
                <w:sz w:val="24"/>
                <w:szCs w:val="24"/>
                <w:lang w:val="uk-UA"/>
              </w:rPr>
              <w:t>3 х 2 = 6</w:t>
            </w:r>
          </w:p>
        </w:tc>
        <w:tc>
          <w:tcPr>
            <w:tcW w:w="3060" w:type="dxa"/>
          </w:tcPr>
          <w:p w:rsidR="00A56B48" w:rsidRPr="008D6E5A" w:rsidRDefault="00A56B48" w:rsidP="008D6E5A">
            <w:pPr>
              <w:spacing w:after="0"/>
              <w:ind w:left="-120"/>
              <w:rPr>
                <w:rFonts w:ascii="Times New Roman" w:hAnsi="Times New Roman"/>
                <w:sz w:val="24"/>
                <w:szCs w:val="24"/>
                <w:lang w:val="uk-UA"/>
              </w:rPr>
            </w:pPr>
            <w:r w:rsidRPr="008D6E5A">
              <w:rPr>
                <w:rFonts w:ascii="Times New Roman" w:hAnsi="Times New Roman"/>
                <w:sz w:val="24"/>
                <w:szCs w:val="24"/>
                <w:lang w:val="uk-UA"/>
              </w:rPr>
              <w:t>правильність виконання тестового завдання</w:t>
            </w:r>
          </w:p>
        </w:tc>
        <w:tc>
          <w:tcPr>
            <w:tcW w:w="2340" w:type="dxa"/>
          </w:tcPr>
          <w:p w:rsidR="00A56B48" w:rsidRPr="008D6E5A" w:rsidRDefault="00A56B48" w:rsidP="008D6E5A">
            <w:pPr>
              <w:spacing w:after="0"/>
              <w:ind w:left="89"/>
              <w:rPr>
                <w:rFonts w:ascii="Times New Roman" w:hAnsi="Times New Roman"/>
                <w:sz w:val="24"/>
                <w:szCs w:val="24"/>
                <w:lang w:val="uk-UA"/>
              </w:rPr>
            </w:pPr>
            <w:r w:rsidRPr="008D6E5A">
              <w:rPr>
                <w:rFonts w:ascii="Times New Roman" w:hAnsi="Times New Roman"/>
                <w:sz w:val="24"/>
                <w:szCs w:val="24"/>
                <w:lang w:val="uk-UA"/>
              </w:rPr>
              <w:t>По 3 бали за кожну правильну відповідь</w:t>
            </w:r>
          </w:p>
        </w:tc>
      </w:tr>
      <w:tr w:rsidR="00A56B48" w:rsidRPr="008D6E5A" w:rsidTr="00F97B51">
        <w:trPr>
          <w:trHeight w:val="1200"/>
        </w:trPr>
        <w:tc>
          <w:tcPr>
            <w:tcW w:w="988" w:type="dxa"/>
          </w:tcPr>
          <w:p w:rsidR="00A56B48" w:rsidRPr="008D6E5A" w:rsidRDefault="00A56B48" w:rsidP="008D6E5A">
            <w:pPr>
              <w:spacing w:after="0"/>
              <w:ind w:left="-120"/>
              <w:jc w:val="center"/>
              <w:rPr>
                <w:rFonts w:ascii="Times New Roman" w:hAnsi="Times New Roman"/>
                <w:b/>
                <w:sz w:val="24"/>
                <w:szCs w:val="24"/>
                <w:lang w:val="uk-UA"/>
              </w:rPr>
            </w:pPr>
            <w:r w:rsidRPr="008D6E5A">
              <w:rPr>
                <w:rFonts w:ascii="Times New Roman" w:hAnsi="Times New Roman"/>
                <w:b/>
                <w:sz w:val="24"/>
                <w:szCs w:val="24"/>
                <w:lang w:val="uk-UA"/>
              </w:rPr>
              <w:t>2</w:t>
            </w:r>
          </w:p>
        </w:tc>
        <w:tc>
          <w:tcPr>
            <w:tcW w:w="1280" w:type="dxa"/>
          </w:tcPr>
          <w:p w:rsidR="00A56B48" w:rsidRPr="008D6E5A" w:rsidRDefault="00A56B48" w:rsidP="008D6E5A">
            <w:pPr>
              <w:spacing w:after="0"/>
              <w:ind w:left="-120"/>
              <w:jc w:val="center"/>
              <w:rPr>
                <w:rFonts w:ascii="Times New Roman" w:hAnsi="Times New Roman"/>
                <w:b/>
                <w:sz w:val="24"/>
                <w:szCs w:val="24"/>
                <w:lang w:val="uk-UA"/>
              </w:rPr>
            </w:pPr>
            <w:r w:rsidRPr="008D6E5A">
              <w:rPr>
                <w:rFonts w:ascii="Times New Roman" w:hAnsi="Times New Roman"/>
                <w:b/>
                <w:sz w:val="24"/>
                <w:szCs w:val="24"/>
                <w:lang w:val="uk-UA"/>
              </w:rPr>
              <w:t>12</w:t>
            </w:r>
          </w:p>
        </w:tc>
        <w:tc>
          <w:tcPr>
            <w:tcW w:w="1980" w:type="dxa"/>
          </w:tcPr>
          <w:p w:rsidR="00A56B48" w:rsidRPr="008D6E5A" w:rsidRDefault="00A56B48" w:rsidP="008D6E5A">
            <w:pPr>
              <w:spacing w:after="0"/>
              <w:ind w:left="-120"/>
              <w:jc w:val="center"/>
              <w:rPr>
                <w:rFonts w:ascii="Times New Roman" w:hAnsi="Times New Roman"/>
                <w:b/>
                <w:sz w:val="24"/>
                <w:szCs w:val="24"/>
                <w:lang w:val="uk-UA"/>
              </w:rPr>
            </w:pPr>
            <w:r w:rsidRPr="008D6E5A">
              <w:rPr>
                <w:rFonts w:ascii="Times New Roman" w:hAnsi="Times New Roman"/>
                <w:b/>
                <w:sz w:val="24"/>
                <w:szCs w:val="24"/>
                <w:lang w:val="uk-UA"/>
              </w:rPr>
              <w:t>(1х4) х 3 = 12</w:t>
            </w:r>
          </w:p>
        </w:tc>
        <w:tc>
          <w:tcPr>
            <w:tcW w:w="3060" w:type="dxa"/>
          </w:tcPr>
          <w:p w:rsidR="00A56B48" w:rsidRPr="008D6E5A" w:rsidRDefault="00A56B48" w:rsidP="008D6E5A">
            <w:pPr>
              <w:spacing w:after="0"/>
              <w:ind w:left="-120"/>
              <w:rPr>
                <w:rFonts w:ascii="Times New Roman" w:hAnsi="Times New Roman"/>
                <w:sz w:val="24"/>
                <w:szCs w:val="24"/>
                <w:lang w:val="uk-UA"/>
              </w:rPr>
            </w:pPr>
            <w:r w:rsidRPr="008D6E5A">
              <w:rPr>
                <w:rFonts w:ascii="Times New Roman" w:hAnsi="Times New Roman"/>
                <w:sz w:val="24"/>
                <w:szCs w:val="24"/>
                <w:lang w:val="uk-UA"/>
              </w:rPr>
              <w:t>правильність визначення мети вправи, типу вправи за двома основними критеріями та виду вправи</w:t>
            </w:r>
          </w:p>
        </w:tc>
        <w:tc>
          <w:tcPr>
            <w:tcW w:w="2340" w:type="dxa"/>
          </w:tcPr>
          <w:p w:rsidR="00A56B48" w:rsidRPr="008D6E5A" w:rsidRDefault="00A56B48" w:rsidP="008D6E5A">
            <w:pPr>
              <w:spacing w:after="0"/>
              <w:ind w:left="89"/>
              <w:rPr>
                <w:rFonts w:ascii="Times New Roman" w:hAnsi="Times New Roman"/>
                <w:sz w:val="24"/>
                <w:szCs w:val="24"/>
                <w:lang w:val="uk-UA"/>
              </w:rPr>
            </w:pPr>
            <w:r w:rsidRPr="008D6E5A">
              <w:rPr>
                <w:rFonts w:ascii="Times New Roman" w:hAnsi="Times New Roman"/>
                <w:sz w:val="24"/>
                <w:szCs w:val="24"/>
                <w:lang w:val="uk-UA"/>
              </w:rPr>
              <w:t>По 1 балу за кожний об’єкт оцінювання, за 3 вправи – 12 балів</w:t>
            </w:r>
          </w:p>
        </w:tc>
      </w:tr>
      <w:tr w:rsidR="00A56B48" w:rsidRPr="008D6E5A" w:rsidTr="00F97B51">
        <w:tc>
          <w:tcPr>
            <w:tcW w:w="988" w:type="dxa"/>
          </w:tcPr>
          <w:p w:rsidR="00A56B48" w:rsidRPr="008D6E5A" w:rsidRDefault="00A56B48" w:rsidP="008D6E5A">
            <w:pPr>
              <w:spacing w:after="0"/>
              <w:ind w:left="-120"/>
              <w:jc w:val="center"/>
              <w:rPr>
                <w:rFonts w:ascii="Times New Roman" w:hAnsi="Times New Roman"/>
                <w:b/>
                <w:sz w:val="24"/>
                <w:szCs w:val="24"/>
                <w:lang w:val="uk-UA"/>
              </w:rPr>
            </w:pPr>
            <w:r w:rsidRPr="008D6E5A">
              <w:rPr>
                <w:rFonts w:ascii="Times New Roman" w:hAnsi="Times New Roman"/>
                <w:b/>
                <w:sz w:val="24"/>
                <w:szCs w:val="24"/>
                <w:lang w:val="uk-UA"/>
              </w:rPr>
              <w:t>3</w:t>
            </w:r>
          </w:p>
        </w:tc>
        <w:tc>
          <w:tcPr>
            <w:tcW w:w="1280" w:type="dxa"/>
          </w:tcPr>
          <w:p w:rsidR="00A56B48" w:rsidRPr="008D6E5A" w:rsidRDefault="00A56B48" w:rsidP="008D6E5A">
            <w:pPr>
              <w:spacing w:after="0"/>
              <w:ind w:left="-120"/>
              <w:jc w:val="center"/>
              <w:rPr>
                <w:rFonts w:ascii="Times New Roman" w:hAnsi="Times New Roman"/>
                <w:b/>
                <w:sz w:val="24"/>
                <w:szCs w:val="24"/>
                <w:lang w:val="uk-UA"/>
              </w:rPr>
            </w:pPr>
            <w:r w:rsidRPr="008D6E5A">
              <w:rPr>
                <w:rFonts w:ascii="Times New Roman" w:hAnsi="Times New Roman"/>
                <w:b/>
                <w:sz w:val="24"/>
                <w:szCs w:val="24"/>
                <w:lang w:val="uk-UA"/>
              </w:rPr>
              <w:t>32</w:t>
            </w:r>
          </w:p>
        </w:tc>
        <w:tc>
          <w:tcPr>
            <w:tcW w:w="1980" w:type="dxa"/>
          </w:tcPr>
          <w:p w:rsidR="00A56B48" w:rsidRPr="008D6E5A" w:rsidRDefault="00A56B48" w:rsidP="008D6E5A">
            <w:pPr>
              <w:spacing w:after="0"/>
              <w:ind w:left="-120"/>
              <w:jc w:val="center"/>
              <w:rPr>
                <w:rFonts w:ascii="Times New Roman" w:hAnsi="Times New Roman"/>
                <w:b/>
                <w:sz w:val="24"/>
                <w:szCs w:val="24"/>
                <w:lang w:val="uk-UA"/>
              </w:rPr>
            </w:pPr>
            <w:r w:rsidRPr="008D6E5A">
              <w:rPr>
                <w:rFonts w:ascii="Times New Roman" w:hAnsi="Times New Roman"/>
                <w:b/>
                <w:sz w:val="24"/>
                <w:szCs w:val="24"/>
                <w:lang w:val="uk-UA"/>
              </w:rPr>
              <w:t>(1 х 5) + 3 + 8 + 8+ 3 + 5 = 32</w:t>
            </w:r>
          </w:p>
        </w:tc>
        <w:tc>
          <w:tcPr>
            <w:tcW w:w="3060" w:type="dxa"/>
          </w:tcPr>
          <w:p w:rsidR="00A56B48" w:rsidRPr="008D6E5A" w:rsidRDefault="00A56B48" w:rsidP="008D6E5A">
            <w:pPr>
              <w:spacing w:after="0"/>
              <w:ind w:left="-120"/>
              <w:rPr>
                <w:rFonts w:ascii="Times New Roman" w:hAnsi="Times New Roman"/>
                <w:sz w:val="24"/>
                <w:szCs w:val="24"/>
                <w:lang w:val="uk-UA"/>
              </w:rPr>
            </w:pPr>
            <w:r w:rsidRPr="008D6E5A">
              <w:rPr>
                <w:rFonts w:ascii="Times New Roman" w:hAnsi="Times New Roman"/>
                <w:sz w:val="24"/>
                <w:szCs w:val="24"/>
                <w:lang w:val="uk-UA"/>
              </w:rPr>
              <w:t>1) коректність визначення і формулювання цілей;</w:t>
            </w:r>
          </w:p>
          <w:p w:rsidR="00A56B48" w:rsidRPr="008D6E5A" w:rsidRDefault="00A56B48" w:rsidP="008D6E5A">
            <w:pPr>
              <w:spacing w:after="0"/>
              <w:ind w:left="-120"/>
              <w:rPr>
                <w:rFonts w:ascii="Times New Roman" w:hAnsi="Times New Roman"/>
                <w:sz w:val="24"/>
                <w:szCs w:val="24"/>
                <w:lang w:val="uk-UA"/>
              </w:rPr>
            </w:pPr>
            <w:r w:rsidRPr="008D6E5A">
              <w:rPr>
                <w:rFonts w:ascii="Times New Roman" w:hAnsi="Times New Roman"/>
                <w:sz w:val="24"/>
                <w:szCs w:val="24"/>
                <w:lang w:val="uk-UA"/>
              </w:rPr>
              <w:t>2) адекватність визначених етапів поставленим цілям;</w:t>
            </w:r>
          </w:p>
          <w:p w:rsidR="00A56B48" w:rsidRPr="008D6E5A" w:rsidRDefault="00A56B48" w:rsidP="008D6E5A">
            <w:pPr>
              <w:spacing w:after="0"/>
              <w:ind w:left="-120"/>
              <w:rPr>
                <w:rFonts w:ascii="Times New Roman" w:hAnsi="Times New Roman"/>
                <w:sz w:val="24"/>
                <w:szCs w:val="24"/>
                <w:lang w:val="uk-UA"/>
              </w:rPr>
            </w:pPr>
            <w:r w:rsidRPr="008D6E5A">
              <w:rPr>
                <w:rFonts w:ascii="Times New Roman" w:hAnsi="Times New Roman"/>
                <w:sz w:val="24"/>
                <w:szCs w:val="24"/>
                <w:lang w:val="uk-UA"/>
              </w:rPr>
              <w:t xml:space="preserve">3) адекватність добору прийомів і засобів навчання; </w:t>
            </w:r>
          </w:p>
          <w:p w:rsidR="00A56B48" w:rsidRPr="008D6E5A" w:rsidRDefault="00A56B48" w:rsidP="008D6E5A">
            <w:pPr>
              <w:spacing w:after="0"/>
              <w:ind w:left="-120"/>
              <w:rPr>
                <w:rFonts w:ascii="Times New Roman" w:hAnsi="Times New Roman"/>
                <w:sz w:val="24"/>
                <w:szCs w:val="24"/>
                <w:lang w:val="uk-UA"/>
              </w:rPr>
            </w:pPr>
            <w:r w:rsidRPr="008D6E5A">
              <w:rPr>
                <w:rFonts w:ascii="Times New Roman" w:hAnsi="Times New Roman"/>
                <w:sz w:val="24"/>
                <w:szCs w:val="24"/>
                <w:lang w:val="uk-UA"/>
              </w:rPr>
              <w:t>4) відповідність обраних типів і видів вправ та їх послідовності цілям;</w:t>
            </w:r>
          </w:p>
          <w:p w:rsidR="00A56B48" w:rsidRPr="008D6E5A" w:rsidRDefault="00A56B48" w:rsidP="008D6E5A">
            <w:pPr>
              <w:spacing w:after="0"/>
              <w:ind w:left="-120"/>
              <w:rPr>
                <w:rFonts w:ascii="Times New Roman" w:hAnsi="Times New Roman"/>
                <w:sz w:val="24"/>
                <w:szCs w:val="24"/>
                <w:lang w:val="uk-UA"/>
              </w:rPr>
            </w:pPr>
            <w:r w:rsidRPr="008D6E5A">
              <w:rPr>
                <w:rFonts w:ascii="Times New Roman" w:hAnsi="Times New Roman"/>
                <w:sz w:val="24"/>
                <w:szCs w:val="24"/>
                <w:lang w:val="uk-UA"/>
              </w:rPr>
              <w:lastRenderedPageBreak/>
              <w:t>5) коректність формулювання інструкцій до вправ;</w:t>
            </w:r>
          </w:p>
          <w:p w:rsidR="00A56B48" w:rsidRPr="008D6E5A" w:rsidRDefault="00A56B48" w:rsidP="008D6E5A">
            <w:pPr>
              <w:spacing w:after="0"/>
              <w:ind w:left="-120"/>
              <w:rPr>
                <w:rFonts w:ascii="Times New Roman" w:hAnsi="Times New Roman"/>
                <w:sz w:val="24"/>
                <w:szCs w:val="24"/>
                <w:lang w:val="uk-UA"/>
              </w:rPr>
            </w:pPr>
            <w:r w:rsidRPr="008D6E5A">
              <w:rPr>
                <w:rFonts w:ascii="Times New Roman" w:hAnsi="Times New Roman"/>
                <w:sz w:val="24"/>
                <w:szCs w:val="24"/>
                <w:lang w:val="uk-UA"/>
              </w:rPr>
              <w:t>6) мовна правильність.</w:t>
            </w:r>
          </w:p>
        </w:tc>
        <w:tc>
          <w:tcPr>
            <w:tcW w:w="2340" w:type="dxa"/>
          </w:tcPr>
          <w:p w:rsidR="00A56B48" w:rsidRPr="008D6E5A" w:rsidRDefault="00A56B48" w:rsidP="008D6E5A">
            <w:pPr>
              <w:spacing w:after="0"/>
              <w:ind w:left="89"/>
              <w:rPr>
                <w:rFonts w:ascii="Times New Roman" w:hAnsi="Times New Roman"/>
                <w:sz w:val="24"/>
                <w:szCs w:val="24"/>
                <w:lang w:val="uk-UA"/>
              </w:rPr>
            </w:pPr>
            <w:r w:rsidRPr="008D6E5A">
              <w:rPr>
                <w:rFonts w:ascii="Times New Roman" w:hAnsi="Times New Roman"/>
                <w:sz w:val="24"/>
                <w:szCs w:val="24"/>
                <w:lang w:val="uk-UA"/>
              </w:rPr>
              <w:lastRenderedPageBreak/>
              <w:t>1) За кожну коректно визначену і сформульовану мету нараховується по 1 балу; разом 5 балів;</w:t>
            </w:r>
          </w:p>
          <w:p w:rsidR="00A56B48" w:rsidRPr="008D6E5A" w:rsidRDefault="00A56B48" w:rsidP="008D6E5A">
            <w:pPr>
              <w:spacing w:after="0"/>
              <w:ind w:left="89"/>
              <w:rPr>
                <w:rFonts w:ascii="Times New Roman" w:hAnsi="Times New Roman"/>
                <w:sz w:val="24"/>
                <w:szCs w:val="24"/>
                <w:lang w:val="uk-UA"/>
              </w:rPr>
            </w:pPr>
            <w:r w:rsidRPr="008D6E5A">
              <w:rPr>
                <w:rFonts w:ascii="Times New Roman" w:hAnsi="Times New Roman"/>
                <w:sz w:val="24"/>
                <w:szCs w:val="24"/>
                <w:lang w:val="uk-UA"/>
              </w:rPr>
              <w:t>2) за правильність визначення етапів – 3 бали;</w:t>
            </w:r>
          </w:p>
          <w:p w:rsidR="00A56B48" w:rsidRPr="008D6E5A" w:rsidRDefault="00A56B48" w:rsidP="008D6E5A">
            <w:pPr>
              <w:spacing w:after="0"/>
              <w:ind w:left="89"/>
              <w:rPr>
                <w:rFonts w:ascii="Times New Roman" w:hAnsi="Times New Roman"/>
                <w:sz w:val="24"/>
                <w:szCs w:val="24"/>
                <w:lang w:val="uk-UA"/>
              </w:rPr>
            </w:pPr>
            <w:r w:rsidRPr="008D6E5A">
              <w:rPr>
                <w:rFonts w:ascii="Times New Roman" w:hAnsi="Times New Roman"/>
                <w:sz w:val="24"/>
                <w:szCs w:val="24"/>
                <w:lang w:val="uk-UA"/>
              </w:rPr>
              <w:lastRenderedPageBreak/>
              <w:t>3) за адекватність добору прийомів і засобів навчання – 8 балів;</w:t>
            </w:r>
          </w:p>
          <w:p w:rsidR="00A56B48" w:rsidRPr="008D6E5A" w:rsidRDefault="00A56B48" w:rsidP="008D6E5A">
            <w:pPr>
              <w:spacing w:after="0"/>
              <w:ind w:left="89"/>
              <w:rPr>
                <w:rFonts w:ascii="Times New Roman" w:hAnsi="Times New Roman"/>
                <w:sz w:val="24"/>
                <w:szCs w:val="24"/>
                <w:lang w:val="uk-UA"/>
              </w:rPr>
            </w:pPr>
            <w:r w:rsidRPr="008D6E5A">
              <w:rPr>
                <w:rFonts w:ascii="Times New Roman" w:hAnsi="Times New Roman"/>
                <w:sz w:val="24"/>
                <w:szCs w:val="24"/>
                <w:lang w:val="uk-UA"/>
              </w:rPr>
              <w:t>4) за відповідність обра-них типів і видів вправ та їх послідовності відповідно до цілей фрагменту – 8 балів;</w:t>
            </w:r>
          </w:p>
          <w:p w:rsidR="00A56B48" w:rsidRPr="008D6E5A" w:rsidRDefault="00A56B48" w:rsidP="008D6E5A">
            <w:pPr>
              <w:spacing w:after="0"/>
              <w:ind w:left="89"/>
              <w:rPr>
                <w:rFonts w:ascii="Times New Roman" w:hAnsi="Times New Roman"/>
                <w:sz w:val="24"/>
                <w:szCs w:val="24"/>
                <w:lang w:val="uk-UA"/>
              </w:rPr>
            </w:pPr>
            <w:r w:rsidRPr="008D6E5A">
              <w:rPr>
                <w:rFonts w:ascii="Times New Roman" w:hAnsi="Times New Roman"/>
                <w:sz w:val="24"/>
                <w:szCs w:val="24"/>
                <w:lang w:val="uk-UA"/>
              </w:rPr>
              <w:t xml:space="preserve">5) за коректність форму-лювання інструкцій – 3 бали; </w:t>
            </w:r>
          </w:p>
          <w:p w:rsidR="00A56B48" w:rsidRPr="008D6E5A" w:rsidRDefault="00A56B48" w:rsidP="008D6E5A">
            <w:pPr>
              <w:spacing w:after="0"/>
              <w:ind w:left="89"/>
              <w:rPr>
                <w:rFonts w:ascii="Times New Roman" w:hAnsi="Times New Roman"/>
                <w:sz w:val="24"/>
                <w:szCs w:val="24"/>
                <w:lang w:val="uk-UA"/>
              </w:rPr>
            </w:pPr>
            <w:r w:rsidRPr="008D6E5A">
              <w:rPr>
                <w:rFonts w:ascii="Times New Roman" w:hAnsi="Times New Roman"/>
                <w:sz w:val="24"/>
                <w:szCs w:val="24"/>
                <w:lang w:val="uk-UA"/>
              </w:rPr>
              <w:t>6) за мовну правильність – 5 балів.</w:t>
            </w:r>
          </w:p>
        </w:tc>
      </w:tr>
      <w:tr w:rsidR="00A56B48" w:rsidRPr="008D6E5A" w:rsidTr="00F97B51">
        <w:tc>
          <w:tcPr>
            <w:tcW w:w="988" w:type="dxa"/>
          </w:tcPr>
          <w:p w:rsidR="00A56B48" w:rsidRPr="008D6E5A" w:rsidRDefault="00A56B48" w:rsidP="008D6E5A">
            <w:pPr>
              <w:spacing w:after="0"/>
              <w:ind w:left="-120" w:right="-108"/>
              <w:rPr>
                <w:rFonts w:ascii="Times New Roman" w:hAnsi="Times New Roman"/>
                <w:sz w:val="24"/>
                <w:szCs w:val="24"/>
                <w:lang w:val="uk-UA"/>
              </w:rPr>
            </w:pPr>
            <w:r w:rsidRPr="008D6E5A">
              <w:rPr>
                <w:rFonts w:ascii="Times New Roman" w:hAnsi="Times New Roman"/>
                <w:sz w:val="24"/>
                <w:szCs w:val="24"/>
                <w:lang w:val="uk-UA"/>
              </w:rPr>
              <w:lastRenderedPageBreak/>
              <w:t>Загальна кількість балів</w:t>
            </w:r>
          </w:p>
        </w:tc>
        <w:tc>
          <w:tcPr>
            <w:tcW w:w="1280" w:type="dxa"/>
          </w:tcPr>
          <w:p w:rsidR="00A56B48" w:rsidRPr="008D6E5A" w:rsidRDefault="00A56B48" w:rsidP="008D6E5A">
            <w:pPr>
              <w:spacing w:after="0"/>
              <w:ind w:left="-120" w:firstLine="27"/>
              <w:jc w:val="center"/>
              <w:rPr>
                <w:rFonts w:ascii="Times New Roman" w:hAnsi="Times New Roman"/>
                <w:sz w:val="24"/>
                <w:szCs w:val="24"/>
                <w:lang w:val="uk-UA"/>
              </w:rPr>
            </w:pPr>
            <w:r w:rsidRPr="008D6E5A">
              <w:rPr>
                <w:rFonts w:ascii="Times New Roman" w:hAnsi="Times New Roman"/>
                <w:sz w:val="24"/>
                <w:szCs w:val="24"/>
                <w:lang w:val="uk-UA"/>
              </w:rPr>
              <w:t>50</w:t>
            </w:r>
          </w:p>
        </w:tc>
        <w:tc>
          <w:tcPr>
            <w:tcW w:w="1980" w:type="dxa"/>
          </w:tcPr>
          <w:p w:rsidR="00A56B48" w:rsidRPr="008D6E5A" w:rsidRDefault="00A56B48" w:rsidP="008D6E5A">
            <w:pPr>
              <w:spacing w:after="0"/>
              <w:ind w:left="-120"/>
              <w:jc w:val="center"/>
              <w:rPr>
                <w:rFonts w:ascii="Times New Roman" w:hAnsi="Times New Roman"/>
                <w:sz w:val="24"/>
                <w:szCs w:val="24"/>
                <w:lang w:val="uk-UA"/>
              </w:rPr>
            </w:pPr>
            <w:r w:rsidRPr="008D6E5A">
              <w:rPr>
                <w:rFonts w:ascii="Times New Roman" w:hAnsi="Times New Roman"/>
                <w:sz w:val="24"/>
                <w:szCs w:val="24"/>
                <w:lang w:val="uk-UA"/>
              </w:rPr>
              <w:t>-</w:t>
            </w:r>
          </w:p>
        </w:tc>
        <w:tc>
          <w:tcPr>
            <w:tcW w:w="3060" w:type="dxa"/>
          </w:tcPr>
          <w:p w:rsidR="00A56B48" w:rsidRPr="008D6E5A" w:rsidRDefault="00A56B48" w:rsidP="008D6E5A">
            <w:pPr>
              <w:spacing w:after="0"/>
              <w:ind w:left="-120"/>
              <w:jc w:val="center"/>
              <w:rPr>
                <w:rFonts w:ascii="Times New Roman" w:hAnsi="Times New Roman"/>
                <w:sz w:val="24"/>
                <w:szCs w:val="24"/>
                <w:lang w:val="uk-UA"/>
              </w:rPr>
            </w:pPr>
            <w:r w:rsidRPr="008D6E5A">
              <w:rPr>
                <w:rFonts w:ascii="Times New Roman" w:hAnsi="Times New Roman"/>
                <w:sz w:val="24"/>
                <w:szCs w:val="24"/>
                <w:lang w:val="uk-UA"/>
              </w:rPr>
              <w:t>-</w:t>
            </w:r>
          </w:p>
        </w:tc>
        <w:tc>
          <w:tcPr>
            <w:tcW w:w="2340" w:type="dxa"/>
          </w:tcPr>
          <w:p w:rsidR="00A56B48" w:rsidRPr="008D6E5A" w:rsidRDefault="00A56B48" w:rsidP="008D6E5A">
            <w:pPr>
              <w:spacing w:after="0"/>
              <w:ind w:left="-120"/>
              <w:jc w:val="center"/>
              <w:rPr>
                <w:rFonts w:ascii="Times New Roman" w:hAnsi="Times New Roman"/>
                <w:sz w:val="24"/>
                <w:szCs w:val="24"/>
                <w:lang w:val="uk-UA"/>
              </w:rPr>
            </w:pPr>
            <w:r w:rsidRPr="008D6E5A">
              <w:rPr>
                <w:rFonts w:ascii="Times New Roman" w:hAnsi="Times New Roman"/>
                <w:sz w:val="24"/>
                <w:szCs w:val="24"/>
                <w:lang w:val="uk-UA"/>
              </w:rPr>
              <w:t>-</w:t>
            </w:r>
          </w:p>
        </w:tc>
      </w:tr>
    </w:tbl>
    <w:p w:rsidR="00A56B48" w:rsidRPr="008D6E5A" w:rsidRDefault="00A56B48" w:rsidP="008D6E5A">
      <w:pPr>
        <w:ind w:left="567"/>
        <w:rPr>
          <w:rFonts w:ascii="Times New Roman" w:hAnsi="Times New Roman"/>
          <w:b/>
          <w:sz w:val="24"/>
          <w:szCs w:val="24"/>
        </w:rPr>
      </w:pPr>
    </w:p>
    <w:p w:rsidR="00A56B48" w:rsidRPr="008D6E5A" w:rsidRDefault="00A56B48" w:rsidP="008D6E5A">
      <w:pPr>
        <w:spacing w:after="0"/>
        <w:ind w:left="567"/>
        <w:rPr>
          <w:rFonts w:ascii="Times New Roman" w:hAnsi="Times New Roman"/>
          <w:b/>
          <w:sz w:val="24"/>
          <w:szCs w:val="24"/>
          <w:lang w:val="uk-UA"/>
        </w:rPr>
      </w:pPr>
      <w:r w:rsidRPr="008D6E5A">
        <w:rPr>
          <w:rFonts w:ascii="Times New Roman" w:hAnsi="Times New Roman"/>
          <w:b/>
          <w:i/>
          <w:sz w:val="24"/>
          <w:szCs w:val="24"/>
          <w:lang w:val="uk-UA"/>
        </w:rPr>
        <w:t xml:space="preserve">- </w:t>
      </w:r>
      <w:r w:rsidRPr="008D6E5A">
        <w:rPr>
          <w:rFonts w:ascii="Times New Roman" w:hAnsi="Times New Roman"/>
          <w:b/>
          <w:sz w:val="24"/>
          <w:szCs w:val="24"/>
          <w:lang w:val="uk-UA"/>
        </w:rPr>
        <w:t xml:space="preserve">Підсумкове оцінювання - залік </w:t>
      </w:r>
    </w:p>
    <w:p w:rsidR="00A56B48" w:rsidRPr="008D6E5A" w:rsidRDefault="00A56B48" w:rsidP="008D6E5A">
      <w:pPr>
        <w:spacing w:after="0"/>
        <w:ind w:left="567"/>
        <w:jc w:val="center"/>
        <w:rPr>
          <w:rFonts w:ascii="Times New Roman" w:hAnsi="Times New Roman"/>
          <w:b/>
          <w:sz w:val="24"/>
          <w:szCs w:val="24"/>
          <w:lang w:val="uk-UA"/>
        </w:rPr>
      </w:pPr>
      <w:r w:rsidRPr="008D6E5A">
        <w:rPr>
          <w:rFonts w:ascii="Times New Roman" w:hAnsi="Times New Roman"/>
          <w:b/>
          <w:sz w:val="24"/>
          <w:szCs w:val="24"/>
          <w:lang w:val="uk-UA"/>
        </w:rPr>
        <w:t>Вимоги до заліку</w:t>
      </w:r>
    </w:p>
    <w:p w:rsidR="00A56B48" w:rsidRPr="008D6E5A" w:rsidRDefault="00A56B48" w:rsidP="008D6E5A">
      <w:pPr>
        <w:spacing w:after="0"/>
        <w:ind w:firstLine="567"/>
        <w:jc w:val="both"/>
        <w:rPr>
          <w:rFonts w:ascii="Times New Roman" w:hAnsi="Times New Roman"/>
          <w:sz w:val="24"/>
          <w:szCs w:val="24"/>
        </w:rPr>
      </w:pPr>
      <w:r w:rsidRPr="008D6E5A">
        <w:rPr>
          <w:rFonts w:ascii="Times New Roman" w:hAnsi="Times New Roman"/>
          <w:b/>
          <w:bCs/>
          <w:i/>
          <w:sz w:val="24"/>
          <w:szCs w:val="24"/>
        </w:rPr>
        <w:t>Об’єкти контролю</w:t>
      </w:r>
      <w:r w:rsidRPr="008D6E5A">
        <w:rPr>
          <w:rFonts w:ascii="Times New Roman" w:hAnsi="Times New Roman"/>
          <w:b/>
          <w:i/>
          <w:sz w:val="24"/>
          <w:szCs w:val="24"/>
        </w:rPr>
        <w:t>:</w:t>
      </w:r>
      <w:r w:rsidRPr="008D6E5A">
        <w:rPr>
          <w:rFonts w:ascii="Times New Roman" w:hAnsi="Times New Roman"/>
          <w:b/>
          <w:sz w:val="24"/>
          <w:szCs w:val="24"/>
        </w:rPr>
        <w:t xml:space="preserve"> </w:t>
      </w:r>
      <w:r w:rsidRPr="008D6E5A">
        <w:rPr>
          <w:rFonts w:ascii="Times New Roman" w:hAnsi="Times New Roman"/>
          <w:sz w:val="24"/>
          <w:szCs w:val="24"/>
        </w:rPr>
        <w:t>Володіння професійно-методичними вміннями у межах модуля та рівень засвоєння теоретичних знань з певних тем.</w:t>
      </w:r>
    </w:p>
    <w:p w:rsidR="00A56B48" w:rsidRPr="008D6E5A" w:rsidRDefault="00A56B48" w:rsidP="008D6E5A">
      <w:pPr>
        <w:spacing w:after="0"/>
        <w:ind w:left="567"/>
        <w:rPr>
          <w:rFonts w:ascii="Times New Roman" w:hAnsi="Times New Roman"/>
          <w:b/>
          <w:i/>
          <w:sz w:val="24"/>
          <w:szCs w:val="24"/>
        </w:rPr>
      </w:pPr>
      <w:r w:rsidRPr="008D6E5A">
        <w:rPr>
          <w:rFonts w:ascii="Times New Roman" w:hAnsi="Times New Roman"/>
          <w:b/>
          <w:bCs/>
          <w:i/>
          <w:sz w:val="24"/>
          <w:szCs w:val="24"/>
        </w:rPr>
        <w:t>Форми контролю</w:t>
      </w:r>
      <w:r w:rsidRPr="008D6E5A">
        <w:rPr>
          <w:rFonts w:ascii="Times New Roman" w:hAnsi="Times New Roman"/>
          <w:b/>
          <w:i/>
          <w:sz w:val="24"/>
          <w:szCs w:val="24"/>
        </w:rPr>
        <w:t xml:space="preserve">: </w:t>
      </w:r>
      <w:r w:rsidRPr="008D6E5A">
        <w:rPr>
          <w:rFonts w:ascii="Times New Roman" w:hAnsi="Times New Roman"/>
          <w:b/>
          <w:i/>
          <w:sz w:val="24"/>
          <w:szCs w:val="24"/>
        </w:rPr>
        <w:tab/>
      </w:r>
    </w:p>
    <w:p w:rsidR="00A56B48" w:rsidRPr="008D6E5A" w:rsidRDefault="00A56B48" w:rsidP="008D6E5A">
      <w:pPr>
        <w:numPr>
          <w:ilvl w:val="0"/>
          <w:numId w:val="16"/>
        </w:numPr>
        <w:tabs>
          <w:tab w:val="num" w:pos="851"/>
        </w:tabs>
        <w:spacing w:after="0"/>
        <w:ind w:left="851" w:hanging="284"/>
        <w:rPr>
          <w:rFonts w:ascii="Times New Roman" w:hAnsi="Times New Roman"/>
          <w:sz w:val="24"/>
          <w:szCs w:val="24"/>
        </w:rPr>
      </w:pPr>
      <w:r w:rsidRPr="008D6E5A">
        <w:rPr>
          <w:rFonts w:ascii="Times New Roman" w:hAnsi="Times New Roman"/>
          <w:sz w:val="24"/>
          <w:szCs w:val="24"/>
        </w:rPr>
        <w:t>усна співбесіда;</w:t>
      </w:r>
    </w:p>
    <w:p w:rsidR="00A56B48" w:rsidRPr="008D6E5A" w:rsidRDefault="00A56B48" w:rsidP="008D6E5A">
      <w:pPr>
        <w:numPr>
          <w:ilvl w:val="0"/>
          <w:numId w:val="16"/>
        </w:numPr>
        <w:tabs>
          <w:tab w:val="num" w:pos="851"/>
        </w:tabs>
        <w:spacing w:after="0"/>
        <w:ind w:left="851" w:hanging="284"/>
        <w:rPr>
          <w:rFonts w:ascii="Times New Roman" w:hAnsi="Times New Roman"/>
          <w:sz w:val="24"/>
          <w:szCs w:val="24"/>
        </w:rPr>
      </w:pPr>
      <w:r w:rsidRPr="008D6E5A">
        <w:rPr>
          <w:rFonts w:ascii="Times New Roman" w:hAnsi="Times New Roman"/>
          <w:sz w:val="24"/>
          <w:szCs w:val="24"/>
        </w:rPr>
        <w:t xml:space="preserve">виконання практичного завдання (наприклад, захист плану-конспекту фрагмента </w:t>
      </w:r>
      <w:r>
        <w:rPr>
          <w:rFonts w:ascii="Times New Roman" w:hAnsi="Times New Roman"/>
          <w:sz w:val="24"/>
          <w:szCs w:val="24"/>
          <w:lang w:val="uk-UA"/>
        </w:rPr>
        <w:t xml:space="preserve">уроку </w:t>
      </w:r>
      <w:r w:rsidR="00CD76DA">
        <w:rPr>
          <w:rFonts w:ascii="Times New Roman" w:hAnsi="Times New Roman"/>
          <w:sz w:val="24"/>
          <w:szCs w:val="24"/>
          <w:lang w:val="uk-UA"/>
        </w:rPr>
        <w:t>АМ</w:t>
      </w:r>
      <w:r w:rsidRPr="008D6E5A">
        <w:rPr>
          <w:rFonts w:ascii="Times New Roman" w:hAnsi="Times New Roman"/>
          <w:sz w:val="24"/>
          <w:szCs w:val="24"/>
        </w:rPr>
        <w:t xml:space="preserve">). </w:t>
      </w:r>
    </w:p>
    <w:p w:rsidR="00A56B48" w:rsidRPr="008D6E5A" w:rsidRDefault="00A56B48" w:rsidP="008D6E5A">
      <w:pPr>
        <w:ind w:left="567"/>
        <w:rPr>
          <w:rFonts w:ascii="Times New Roman" w:hAnsi="Times New Roman"/>
          <w:b/>
          <w:bCs/>
          <w:sz w:val="24"/>
          <w:szCs w:val="24"/>
        </w:rPr>
      </w:pPr>
      <w:r w:rsidRPr="008D6E5A">
        <w:rPr>
          <w:rFonts w:ascii="Times New Roman" w:hAnsi="Times New Roman"/>
          <w:b/>
          <w:bCs/>
          <w:i/>
          <w:sz w:val="24"/>
          <w:szCs w:val="24"/>
        </w:rPr>
        <w:t xml:space="preserve">Критерії оцінювання: </w:t>
      </w:r>
    </w:p>
    <w:p w:rsidR="00A56B48" w:rsidRPr="008D6E5A" w:rsidRDefault="00A56B48" w:rsidP="008D6E5A">
      <w:pPr>
        <w:spacing w:after="0"/>
        <w:ind w:left="567"/>
        <w:rPr>
          <w:rFonts w:ascii="Times New Roman" w:hAnsi="Times New Roman"/>
          <w:sz w:val="24"/>
          <w:szCs w:val="24"/>
        </w:rPr>
      </w:pPr>
      <w:r w:rsidRPr="008D6E5A">
        <w:rPr>
          <w:rFonts w:ascii="Times New Roman" w:hAnsi="Times New Roman"/>
          <w:sz w:val="24"/>
          <w:szCs w:val="24"/>
        </w:rPr>
        <w:t>1) Усна співбесіда оцінюється за критеріями:</w:t>
      </w:r>
    </w:p>
    <w:p w:rsidR="00A56B48" w:rsidRPr="008D6E5A" w:rsidRDefault="00A56B48" w:rsidP="008D6E5A">
      <w:pPr>
        <w:spacing w:after="0"/>
        <w:ind w:left="567"/>
        <w:rPr>
          <w:rFonts w:ascii="Times New Roman" w:hAnsi="Times New Roman"/>
          <w:sz w:val="24"/>
          <w:szCs w:val="24"/>
        </w:rPr>
      </w:pPr>
      <w:r w:rsidRPr="008D6E5A">
        <w:rPr>
          <w:rFonts w:ascii="Times New Roman" w:hAnsi="Times New Roman"/>
          <w:sz w:val="24"/>
          <w:szCs w:val="24"/>
        </w:rPr>
        <w:t>– відповідність змісту;</w:t>
      </w:r>
    </w:p>
    <w:p w:rsidR="00A56B48" w:rsidRPr="008D6E5A" w:rsidRDefault="00A56B48" w:rsidP="008D6E5A">
      <w:pPr>
        <w:spacing w:after="0"/>
        <w:ind w:left="567"/>
        <w:rPr>
          <w:rFonts w:ascii="Times New Roman" w:hAnsi="Times New Roman"/>
          <w:sz w:val="24"/>
          <w:szCs w:val="24"/>
        </w:rPr>
      </w:pPr>
      <w:r w:rsidRPr="008D6E5A">
        <w:rPr>
          <w:rFonts w:ascii="Times New Roman" w:hAnsi="Times New Roman"/>
          <w:sz w:val="24"/>
          <w:szCs w:val="24"/>
        </w:rPr>
        <w:t>– повнота і ґрунтовність викладу;</w:t>
      </w:r>
    </w:p>
    <w:p w:rsidR="00A56B48" w:rsidRPr="008D6E5A" w:rsidRDefault="00A56B48" w:rsidP="008D6E5A">
      <w:pPr>
        <w:spacing w:after="0"/>
        <w:ind w:left="567"/>
        <w:rPr>
          <w:rFonts w:ascii="Times New Roman" w:hAnsi="Times New Roman"/>
          <w:sz w:val="24"/>
          <w:szCs w:val="24"/>
        </w:rPr>
      </w:pPr>
      <w:r w:rsidRPr="008D6E5A">
        <w:rPr>
          <w:rFonts w:ascii="Times New Roman" w:hAnsi="Times New Roman"/>
          <w:sz w:val="24"/>
          <w:szCs w:val="24"/>
        </w:rPr>
        <w:t>– термінологічна коректність.</w:t>
      </w:r>
    </w:p>
    <w:p w:rsidR="00A56B48" w:rsidRPr="008D6E5A" w:rsidRDefault="00A56B48" w:rsidP="008D6E5A">
      <w:pPr>
        <w:spacing w:after="0"/>
        <w:ind w:left="567"/>
        <w:rPr>
          <w:rFonts w:ascii="Times New Roman" w:hAnsi="Times New Roman"/>
          <w:sz w:val="24"/>
          <w:szCs w:val="24"/>
        </w:rPr>
      </w:pPr>
    </w:p>
    <w:p w:rsidR="00A56B48" w:rsidRPr="008D6E5A" w:rsidRDefault="00A56B48" w:rsidP="008D6E5A">
      <w:pPr>
        <w:spacing w:after="0"/>
        <w:ind w:left="567"/>
        <w:rPr>
          <w:rFonts w:ascii="Times New Roman" w:hAnsi="Times New Roman"/>
          <w:sz w:val="24"/>
          <w:szCs w:val="24"/>
        </w:rPr>
      </w:pPr>
      <w:r w:rsidRPr="008D6E5A">
        <w:rPr>
          <w:rFonts w:ascii="Times New Roman" w:hAnsi="Times New Roman"/>
          <w:sz w:val="24"/>
          <w:szCs w:val="24"/>
        </w:rPr>
        <w:t>2) Практичне завдання оцінюється за критеріями:</w:t>
      </w:r>
    </w:p>
    <w:p w:rsidR="00A56B48" w:rsidRPr="008D6E5A" w:rsidRDefault="00A56B48" w:rsidP="008D6E5A">
      <w:pPr>
        <w:spacing w:after="0"/>
        <w:ind w:left="567"/>
        <w:rPr>
          <w:rFonts w:ascii="Times New Roman" w:hAnsi="Times New Roman"/>
          <w:sz w:val="24"/>
          <w:szCs w:val="24"/>
        </w:rPr>
      </w:pPr>
      <w:r w:rsidRPr="008D6E5A">
        <w:rPr>
          <w:rFonts w:ascii="Times New Roman" w:hAnsi="Times New Roman"/>
          <w:sz w:val="24"/>
          <w:szCs w:val="24"/>
        </w:rPr>
        <w:t>– точність виконання практичного завдання;</w:t>
      </w:r>
    </w:p>
    <w:p w:rsidR="00A56B48" w:rsidRPr="008D6E5A" w:rsidRDefault="00A56B48" w:rsidP="008D6E5A">
      <w:pPr>
        <w:spacing w:after="0"/>
        <w:ind w:left="567"/>
        <w:rPr>
          <w:rFonts w:ascii="Times New Roman" w:hAnsi="Times New Roman"/>
          <w:sz w:val="24"/>
          <w:szCs w:val="24"/>
        </w:rPr>
      </w:pPr>
      <w:r w:rsidRPr="008D6E5A">
        <w:rPr>
          <w:rFonts w:ascii="Times New Roman" w:hAnsi="Times New Roman"/>
          <w:sz w:val="24"/>
          <w:szCs w:val="24"/>
        </w:rPr>
        <w:t>– здатність до обґрунтування методичних рішень;</w:t>
      </w:r>
    </w:p>
    <w:p w:rsidR="00A56B48" w:rsidRPr="008D6E5A" w:rsidRDefault="00A56B48" w:rsidP="008D6E5A">
      <w:pPr>
        <w:spacing w:after="0"/>
        <w:ind w:left="567"/>
        <w:rPr>
          <w:rFonts w:ascii="Times New Roman" w:hAnsi="Times New Roman"/>
          <w:sz w:val="24"/>
          <w:szCs w:val="24"/>
        </w:rPr>
      </w:pPr>
      <w:r w:rsidRPr="008D6E5A">
        <w:rPr>
          <w:rFonts w:ascii="Times New Roman" w:hAnsi="Times New Roman"/>
          <w:sz w:val="24"/>
          <w:szCs w:val="24"/>
        </w:rPr>
        <w:t xml:space="preserve">– правильність оформлення плану-конспекту фрагмента </w:t>
      </w:r>
      <w:r>
        <w:rPr>
          <w:rFonts w:ascii="Times New Roman" w:hAnsi="Times New Roman"/>
          <w:sz w:val="24"/>
          <w:szCs w:val="24"/>
          <w:lang w:val="uk-UA"/>
        </w:rPr>
        <w:t xml:space="preserve">уроку </w:t>
      </w:r>
      <w:r w:rsidR="00CD76DA">
        <w:rPr>
          <w:rFonts w:ascii="Times New Roman" w:hAnsi="Times New Roman"/>
          <w:sz w:val="24"/>
          <w:szCs w:val="24"/>
          <w:lang w:val="uk-UA"/>
        </w:rPr>
        <w:t>АМ</w:t>
      </w:r>
      <w:r w:rsidRPr="008D6E5A">
        <w:rPr>
          <w:rFonts w:ascii="Times New Roman" w:hAnsi="Times New Roman"/>
          <w:sz w:val="24"/>
          <w:szCs w:val="24"/>
        </w:rPr>
        <w:t>.</w:t>
      </w:r>
    </w:p>
    <w:p w:rsidR="00A56B48" w:rsidRPr="008D6E5A" w:rsidRDefault="00A56B48" w:rsidP="008D6E5A">
      <w:pPr>
        <w:spacing w:after="0"/>
        <w:ind w:left="567"/>
        <w:rPr>
          <w:rFonts w:ascii="Times New Roman" w:hAnsi="Times New Roman"/>
          <w:sz w:val="24"/>
          <w:szCs w:val="24"/>
        </w:rPr>
      </w:pPr>
    </w:p>
    <w:p w:rsidR="00A56B48" w:rsidRPr="008D6E5A" w:rsidRDefault="00A56B48" w:rsidP="008D6E5A">
      <w:pPr>
        <w:ind w:left="567"/>
        <w:rPr>
          <w:rFonts w:ascii="Times New Roman" w:hAnsi="Times New Roman"/>
          <w:b/>
          <w:i/>
          <w:sz w:val="24"/>
          <w:szCs w:val="24"/>
        </w:rPr>
      </w:pPr>
      <w:r w:rsidRPr="008D6E5A">
        <w:rPr>
          <w:rFonts w:ascii="Times New Roman" w:hAnsi="Times New Roman"/>
          <w:b/>
          <w:i/>
          <w:sz w:val="24"/>
          <w:szCs w:val="24"/>
        </w:rPr>
        <w:t>Схема оцінювання:</w:t>
      </w:r>
    </w:p>
    <w:p w:rsidR="00A56B48" w:rsidRPr="008D6E5A" w:rsidRDefault="00A56B48" w:rsidP="008D6E5A">
      <w:pPr>
        <w:ind w:firstLine="567"/>
        <w:rPr>
          <w:rFonts w:ascii="Times New Roman" w:hAnsi="Times New Roman"/>
          <w:sz w:val="24"/>
          <w:szCs w:val="24"/>
          <w:lang w:val="uk-UA"/>
        </w:rPr>
      </w:pPr>
      <w:r w:rsidRPr="008D6E5A">
        <w:rPr>
          <w:rFonts w:ascii="Times New Roman" w:hAnsi="Times New Roman"/>
          <w:sz w:val="24"/>
          <w:szCs w:val="24"/>
        </w:rPr>
        <w:t xml:space="preserve">Усна співбесіда та виконання практичного завдання оцінюються згідно </w:t>
      </w:r>
      <w:r>
        <w:rPr>
          <w:rFonts w:ascii="Times New Roman" w:hAnsi="Times New Roman"/>
          <w:sz w:val="24"/>
          <w:szCs w:val="24"/>
          <w:lang w:val="uk-UA"/>
        </w:rPr>
        <w:t xml:space="preserve">з </w:t>
      </w:r>
      <w:r w:rsidRPr="008D6E5A">
        <w:rPr>
          <w:rFonts w:ascii="Times New Roman" w:hAnsi="Times New Roman"/>
          <w:sz w:val="24"/>
          <w:szCs w:val="24"/>
        </w:rPr>
        <w:t>визначени</w:t>
      </w:r>
      <w:r>
        <w:rPr>
          <w:rFonts w:ascii="Times New Roman" w:hAnsi="Times New Roman"/>
          <w:sz w:val="24"/>
          <w:szCs w:val="24"/>
          <w:lang w:val="uk-UA"/>
        </w:rPr>
        <w:t>ми</w:t>
      </w:r>
      <w:r w:rsidRPr="008D6E5A">
        <w:rPr>
          <w:rFonts w:ascii="Times New Roman" w:hAnsi="Times New Roman"/>
          <w:sz w:val="24"/>
          <w:szCs w:val="24"/>
        </w:rPr>
        <w:t xml:space="preserve"> критері</w:t>
      </w:r>
      <w:r>
        <w:rPr>
          <w:rFonts w:ascii="Times New Roman" w:hAnsi="Times New Roman"/>
          <w:sz w:val="24"/>
          <w:szCs w:val="24"/>
          <w:lang w:val="uk-UA"/>
        </w:rPr>
        <w:t>ями</w:t>
      </w:r>
      <w:r w:rsidRPr="008D6E5A">
        <w:rPr>
          <w:rFonts w:ascii="Times New Roman" w:hAnsi="Times New Roman"/>
          <w:sz w:val="24"/>
          <w:szCs w:val="24"/>
        </w:rPr>
        <w:t xml:space="preserve"> за шкалою “зараховано”, “не зараховано”.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
        <w:gridCol w:w="2478"/>
        <w:gridCol w:w="3058"/>
        <w:gridCol w:w="3226"/>
      </w:tblGrid>
      <w:tr w:rsidR="00A56B48" w:rsidRPr="008D6E5A" w:rsidTr="008D6E5A">
        <w:trPr>
          <w:cantSplit/>
          <w:trHeight w:val="160"/>
        </w:trPr>
        <w:tc>
          <w:tcPr>
            <w:tcW w:w="485" w:type="dxa"/>
            <w:vMerge w:val="restart"/>
          </w:tcPr>
          <w:p w:rsidR="00A56B48" w:rsidRPr="008D6E5A" w:rsidRDefault="00A56B48" w:rsidP="008D6E5A">
            <w:pPr>
              <w:ind w:left="567" w:hanging="545"/>
              <w:rPr>
                <w:rFonts w:ascii="Times New Roman" w:hAnsi="Times New Roman"/>
                <w:b/>
                <w:sz w:val="24"/>
                <w:szCs w:val="24"/>
              </w:rPr>
            </w:pPr>
            <w:r w:rsidRPr="008D6E5A">
              <w:rPr>
                <w:rFonts w:ascii="Times New Roman" w:hAnsi="Times New Roman"/>
                <w:b/>
                <w:sz w:val="24"/>
                <w:szCs w:val="24"/>
              </w:rPr>
              <w:lastRenderedPageBreak/>
              <w:t>№</w:t>
            </w:r>
          </w:p>
        </w:tc>
        <w:tc>
          <w:tcPr>
            <w:tcW w:w="2609" w:type="dxa"/>
            <w:vMerge w:val="restart"/>
          </w:tcPr>
          <w:p w:rsidR="00A56B48" w:rsidRPr="008D6E5A" w:rsidRDefault="00A56B48" w:rsidP="008D6E5A">
            <w:pPr>
              <w:ind w:left="567" w:hanging="545"/>
              <w:rPr>
                <w:rFonts w:ascii="Times New Roman" w:hAnsi="Times New Roman"/>
                <w:b/>
                <w:i/>
                <w:sz w:val="24"/>
                <w:szCs w:val="24"/>
              </w:rPr>
            </w:pPr>
          </w:p>
          <w:p w:rsidR="00A56B48" w:rsidRPr="008D6E5A" w:rsidRDefault="00A56B48" w:rsidP="008D6E5A">
            <w:pPr>
              <w:ind w:left="567" w:hanging="545"/>
              <w:rPr>
                <w:rFonts w:ascii="Times New Roman" w:hAnsi="Times New Roman"/>
                <w:b/>
                <w:i/>
                <w:sz w:val="24"/>
                <w:szCs w:val="24"/>
              </w:rPr>
            </w:pPr>
            <w:r w:rsidRPr="008D6E5A">
              <w:rPr>
                <w:rFonts w:ascii="Times New Roman" w:hAnsi="Times New Roman"/>
                <w:b/>
                <w:i/>
                <w:sz w:val="24"/>
                <w:szCs w:val="24"/>
              </w:rPr>
              <w:t>Критерії оцінювання</w:t>
            </w:r>
          </w:p>
        </w:tc>
        <w:tc>
          <w:tcPr>
            <w:tcW w:w="6914" w:type="dxa"/>
            <w:gridSpan w:val="2"/>
          </w:tcPr>
          <w:p w:rsidR="00A56B48" w:rsidRPr="008D6E5A" w:rsidRDefault="00A56B48" w:rsidP="008D6E5A">
            <w:pPr>
              <w:ind w:left="567" w:hanging="545"/>
              <w:jc w:val="center"/>
              <w:rPr>
                <w:rFonts w:ascii="Times New Roman" w:hAnsi="Times New Roman"/>
                <w:b/>
                <w:sz w:val="24"/>
                <w:szCs w:val="24"/>
                <w:lang w:val="uk-UA"/>
              </w:rPr>
            </w:pPr>
            <w:r w:rsidRPr="008D6E5A">
              <w:rPr>
                <w:rFonts w:ascii="Times New Roman" w:hAnsi="Times New Roman"/>
                <w:b/>
                <w:bCs/>
                <w:sz w:val="24"/>
                <w:szCs w:val="24"/>
                <w:lang w:val="uk-UA"/>
              </w:rPr>
              <w:t>Шкала оцінювання</w:t>
            </w:r>
          </w:p>
        </w:tc>
      </w:tr>
      <w:tr w:rsidR="00A56B48" w:rsidRPr="008D6E5A" w:rsidTr="008D6E5A">
        <w:trPr>
          <w:cantSplit/>
          <w:trHeight w:val="160"/>
        </w:trPr>
        <w:tc>
          <w:tcPr>
            <w:tcW w:w="485" w:type="dxa"/>
            <w:vMerge/>
          </w:tcPr>
          <w:p w:rsidR="00A56B48" w:rsidRPr="008D6E5A" w:rsidRDefault="00A56B48" w:rsidP="008D6E5A">
            <w:pPr>
              <w:ind w:left="567" w:hanging="545"/>
              <w:rPr>
                <w:rFonts w:ascii="Times New Roman" w:hAnsi="Times New Roman"/>
                <w:b/>
                <w:sz w:val="24"/>
                <w:szCs w:val="24"/>
              </w:rPr>
            </w:pPr>
          </w:p>
        </w:tc>
        <w:tc>
          <w:tcPr>
            <w:tcW w:w="2609" w:type="dxa"/>
            <w:vMerge/>
          </w:tcPr>
          <w:p w:rsidR="00A56B48" w:rsidRPr="008D6E5A" w:rsidRDefault="00A56B48" w:rsidP="008D6E5A">
            <w:pPr>
              <w:ind w:left="567" w:hanging="545"/>
              <w:rPr>
                <w:rFonts w:ascii="Times New Roman" w:hAnsi="Times New Roman"/>
                <w:b/>
                <w:sz w:val="24"/>
                <w:szCs w:val="24"/>
              </w:rPr>
            </w:pPr>
          </w:p>
        </w:tc>
        <w:tc>
          <w:tcPr>
            <w:tcW w:w="3354" w:type="dxa"/>
          </w:tcPr>
          <w:p w:rsidR="00A56B48" w:rsidRPr="008D6E5A" w:rsidRDefault="00A56B48" w:rsidP="008D6E5A">
            <w:pPr>
              <w:ind w:left="567" w:hanging="545"/>
              <w:jc w:val="center"/>
              <w:rPr>
                <w:rFonts w:ascii="Times New Roman" w:hAnsi="Times New Roman"/>
                <w:b/>
                <w:i/>
                <w:sz w:val="24"/>
                <w:szCs w:val="24"/>
              </w:rPr>
            </w:pPr>
            <w:r w:rsidRPr="008D6E5A">
              <w:rPr>
                <w:rFonts w:ascii="Times New Roman" w:hAnsi="Times New Roman"/>
                <w:b/>
                <w:i/>
                <w:sz w:val="24"/>
                <w:szCs w:val="24"/>
              </w:rPr>
              <w:t>“зараховано”</w:t>
            </w:r>
          </w:p>
        </w:tc>
        <w:tc>
          <w:tcPr>
            <w:tcW w:w="3560" w:type="dxa"/>
          </w:tcPr>
          <w:p w:rsidR="00A56B48" w:rsidRPr="008D6E5A" w:rsidRDefault="00A56B48" w:rsidP="008D6E5A">
            <w:pPr>
              <w:ind w:left="567" w:hanging="545"/>
              <w:jc w:val="center"/>
              <w:rPr>
                <w:rFonts w:ascii="Times New Roman" w:hAnsi="Times New Roman"/>
                <w:b/>
                <w:i/>
                <w:sz w:val="24"/>
                <w:szCs w:val="24"/>
              </w:rPr>
            </w:pPr>
            <w:r w:rsidRPr="008D6E5A">
              <w:rPr>
                <w:rFonts w:ascii="Times New Roman" w:hAnsi="Times New Roman"/>
                <w:b/>
                <w:i/>
                <w:sz w:val="24"/>
                <w:szCs w:val="24"/>
              </w:rPr>
              <w:t>“не</w:t>
            </w:r>
            <w:r w:rsidRPr="008D6E5A">
              <w:rPr>
                <w:rFonts w:ascii="Times New Roman" w:hAnsi="Times New Roman"/>
                <w:b/>
                <w:i/>
                <w:sz w:val="24"/>
                <w:szCs w:val="24"/>
                <w:lang w:val="de-DE"/>
              </w:rPr>
              <w:t xml:space="preserve"> </w:t>
            </w:r>
            <w:r w:rsidRPr="008D6E5A">
              <w:rPr>
                <w:rFonts w:ascii="Times New Roman" w:hAnsi="Times New Roman"/>
                <w:b/>
                <w:i/>
                <w:sz w:val="24"/>
                <w:szCs w:val="24"/>
              </w:rPr>
              <w:t>зараховано”</w:t>
            </w:r>
          </w:p>
        </w:tc>
      </w:tr>
      <w:tr w:rsidR="00A56B48" w:rsidRPr="008D6E5A" w:rsidTr="008D6E5A">
        <w:tc>
          <w:tcPr>
            <w:tcW w:w="485" w:type="dxa"/>
          </w:tcPr>
          <w:p w:rsidR="00A56B48" w:rsidRPr="008D6E5A" w:rsidRDefault="00A56B48" w:rsidP="008D6E5A">
            <w:pPr>
              <w:ind w:left="567" w:hanging="545"/>
              <w:rPr>
                <w:rFonts w:ascii="Times New Roman" w:hAnsi="Times New Roman"/>
                <w:sz w:val="24"/>
                <w:szCs w:val="24"/>
              </w:rPr>
            </w:pPr>
            <w:r w:rsidRPr="008D6E5A">
              <w:rPr>
                <w:rFonts w:ascii="Times New Roman" w:hAnsi="Times New Roman"/>
                <w:sz w:val="24"/>
                <w:szCs w:val="24"/>
              </w:rPr>
              <w:t>1.</w:t>
            </w:r>
          </w:p>
        </w:tc>
        <w:tc>
          <w:tcPr>
            <w:tcW w:w="2609" w:type="dxa"/>
          </w:tcPr>
          <w:p w:rsidR="00A56B48" w:rsidRPr="008D6E5A" w:rsidRDefault="00A56B48" w:rsidP="008D6E5A">
            <w:pPr>
              <w:ind w:left="110" w:hanging="88"/>
              <w:rPr>
                <w:rFonts w:ascii="Times New Roman" w:hAnsi="Times New Roman"/>
                <w:sz w:val="24"/>
                <w:szCs w:val="24"/>
              </w:rPr>
            </w:pPr>
            <w:r w:rsidRPr="008D6E5A">
              <w:rPr>
                <w:rFonts w:ascii="Times New Roman" w:hAnsi="Times New Roman"/>
                <w:sz w:val="24"/>
                <w:szCs w:val="24"/>
              </w:rPr>
              <w:t>Відповідність змісту</w:t>
            </w:r>
          </w:p>
        </w:tc>
        <w:tc>
          <w:tcPr>
            <w:tcW w:w="3354" w:type="dxa"/>
          </w:tcPr>
          <w:p w:rsidR="00A56B48" w:rsidRPr="008D6E5A" w:rsidRDefault="00A56B48" w:rsidP="0091269F">
            <w:pPr>
              <w:ind w:firstLine="22"/>
              <w:rPr>
                <w:rFonts w:ascii="Times New Roman" w:hAnsi="Times New Roman"/>
                <w:sz w:val="24"/>
                <w:szCs w:val="24"/>
              </w:rPr>
            </w:pPr>
            <w:r w:rsidRPr="008D6E5A">
              <w:rPr>
                <w:rFonts w:ascii="Times New Roman" w:hAnsi="Times New Roman"/>
                <w:sz w:val="24"/>
                <w:szCs w:val="24"/>
              </w:rPr>
              <w:t xml:space="preserve">Відповідь </w:t>
            </w:r>
            <w:r>
              <w:rPr>
                <w:rFonts w:ascii="Times New Roman" w:hAnsi="Times New Roman"/>
                <w:sz w:val="24"/>
                <w:szCs w:val="24"/>
                <w:lang w:val="uk-UA"/>
              </w:rPr>
              <w:t xml:space="preserve">студента </w:t>
            </w:r>
            <w:r w:rsidRPr="008D6E5A">
              <w:rPr>
                <w:rFonts w:ascii="Times New Roman" w:hAnsi="Times New Roman"/>
                <w:sz w:val="24"/>
                <w:szCs w:val="24"/>
              </w:rPr>
              <w:t>повністю / в основному відповідає змісту питання. Основні проблеми визначені чітко.</w:t>
            </w:r>
          </w:p>
        </w:tc>
        <w:tc>
          <w:tcPr>
            <w:tcW w:w="3560" w:type="dxa"/>
          </w:tcPr>
          <w:p w:rsidR="00A56B48" w:rsidRPr="008D6E5A" w:rsidRDefault="00A56B48" w:rsidP="0091269F">
            <w:pPr>
              <w:ind w:left="50" w:hanging="28"/>
              <w:rPr>
                <w:rFonts w:ascii="Times New Roman" w:hAnsi="Times New Roman"/>
                <w:sz w:val="24"/>
                <w:szCs w:val="24"/>
              </w:rPr>
            </w:pPr>
            <w:r w:rsidRPr="008D6E5A">
              <w:rPr>
                <w:rFonts w:ascii="Times New Roman" w:hAnsi="Times New Roman"/>
                <w:sz w:val="24"/>
                <w:szCs w:val="24"/>
              </w:rPr>
              <w:t xml:space="preserve">Відповідь </w:t>
            </w:r>
            <w:r>
              <w:rPr>
                <w:rFonts w:ascii="Times New Roman" w:hAnsi="Times New Roman"/>
                <w:sz w:val="24"/>
                <w:szCs w:val="24"/>
                <w:lang w:val="uk-UA"/>
              </w:rPr>
              <w:t>студента</w:t>
            </w:r>
            <w:r w:rsidRPr="008D6E5A">
              <w:rPr>
                <w:rFonts w:ascii="Times New Roman" w:hAnsi="Times New Roman"/>
                <w:sz w:val="24"/>
                <w:szCs w:val="24"/>
              </w:rPr>
              <w:t xml:space="preserve"> лише частково відповідає / не відповідає змісту питання. Основні проблеми визначені нечітко / не визначені</w:t>
            </w:r>
          </w:p>
        </w:tc>
      </w:tr>
      <w:tr w:rsidR="00A56B48" w:rsidRPr="008D6E5A" w:rsidTr="008D6E5A">
        <w:tc>
          <w:tcPr>
            <w:tcW w:w="485" w:type="dxa"/>
          </w:tcPr>
          <w:p w:rsidR="00A56B48" w:rsidRPr="008D6E5A" w:rsidRDefault="00A56B48" w:rsidP="008D6E5A">
            <w:pPr>
              <w:ind w:left="567" w:hanging="545"/>
              <w:rPr>
                <w:rFonts w:ascii="Times New Roman" w:hAnsi="Times New Roman"/>
                <w:sz w:val="24"/>
                <w:szCs w:val="24"/>
              </w:rPr>
            </w:pPr>
            <w:r w:rsidRPr="008D6E5A">
              <w:rPr>
                <w:rFonts w:ascii="Times New Roman" w:hAnsi="Times New Roman"/>
                <w:sz w:val="24"/>
                <w:szCs w:val="24"/>
              </w:rPr>
              <w:t>2.</w:t>
            </w:r>
          </w:p>
        </w:tc>
        <w:tc>
          <w:tcPr>
            <w:tcW w:w="2609" w:type="dxa"/>
          </w:tcPr>
          <w:p w:rsidR="00A56B48" w:rsidRPr="008D6E5A" w:rsidRDefault="00A56B48" w:rsidP="008D6E5A">
            <w:pPr>
              <w:ind w:left="110" w:hanging="88"/>
              <w:rPr>
                <w:rFonts w:ascii="Times New Roman" w:hAnsi="Times New Roman"/>
                <w:sz w:val="24"/>
                <w:szCs w:val="24"/>
              </w:rPr>
            </w:pPr>
            <w:r w:rsidRPr="008D6E5A">
              <w:rPr>
                <w:rFonts w:ascii="Times New Roman" w:hAnsi="Times New Roman"/>
                <w:sz w:val="24"/>
                <w:szCs w:val="24"/>
              </w:rPr>
              <w:t>Повнота і ґрунтовність викладу</w:t>
            </w:r>
          </w:p>
        </w:tc>
        <w:tc>
          <w:tcPr>
            <w:tcW w:w="3354" w:type="dxa"/>
          </w:tcPr>
          <w:p w:rsidR="00A56B48" w:rsidRPr="008D6E5A" w:rsidRDefault="00A56B48" w:rsidP="008D6E5A">
            <w:pPr>
              <w:ind w:firstLine="22"/>
              <w:rPr>
                <w:rFonts w:ascii="Times New Roman" w:hAnsi="Times New Roman"/>
                <w:sz w:val="24"/>
                <w:szCs w:val="24"/>
              </w:rPr>
            </w:pPr>
            <w:r w:rsidRPr="008D6E5A">
              <w:rPr>
                <w:rFonts w:ascii="Times New Roman" w:hAnsi="Times New Roman"/>
                <w:sz w:val="24"/>
                <w:szCs w:val="24"/>
              </w:rPr>
              <w:t>Основні проблеми повністю і ґрунтовно розкриті.</w:t>
            </w:r>
          </w:p>
        </w:tc>
        <w:tc>
          <w:tcPr>
            <w:tcW w:w="3560" w:type="dxa"/>
          </w:tcPr>
          <w:p w:rsidR="00A56B48" w:rsidRPr="008D6E5A" w:rsidRDefault="00A56B48" w:rsidP="008D6E5A">
            <w:pPr>
              <w:ind w:left="50" w:hanging="28"/>
              <w:rPr>
                <w:rFonts w:ascii="Times New Roman" w:hAnsi="Times New Roman"/>
                <w:sz w:val="24"/>
                <w:szCs w:val="24"/>
              </w:rPr>
            </w:pPr>
            <w:r w:rsidRPr="008D6E5A">
              <w:rPr>
                <w:rFonts w:ascii="Times New Roman" w:hAnsi="Times New Roman"/>
                <w:sz w:val="24"/>
                <w:szCs w:val="24"/>
              </w:rPr>
              <w:t>Основні проблеми розкриті лише частково і без належної глибини / зовсім не розкриті.</w:t>
            </w:r>
          </w:p>
        </w:tc>
      </w:tr>
      <w:tr w:rsidR="00A56B48" w:rsidRPr="008D6E5A" w:rsidTr="008D6E5A">
        <w:tc>
          <w:tcPr>
            <w:tcW w:w="485" w:type="dxa"/>
          </w:tcPr>
          <w:p w:rsidR="00A56B48" w:rsidRPr="008D6E5A" w:rsidRDefault="00A56B48" w:rsidP="008D6E5A">
            <w:pPr>
              <w:ind w:left="567" w:hanging="545"/>
              <w:rPr>
                <w:rFonts w:ascii="Times New Roman" w:hAnsi="Times New Roman"/>
                <w:sz w:val="24"/>
                <w:szCs w:val="24"/>
              </w:rPr>
            </w:pPr>
            <w:r w:rsidRPr="008D6E5A">
              <w:rPr>
                <w:rFonts w:ascii="Times New Roman" w:hAnsi="Times New Roman"/>
                <w:sz w:val="24"/>
                <w:szCs w:val="24"/>
              </w:rPr>
              <w:t>3.</w:t>
            </w:r>
          </w:p>
        </w:tc>
        <w:tc>
          <w:tcPr>
            <w:tcW w:w="2609" w:type="dxa"/>
          </w:tcPr>
          <w:p w:rsidR="00A56B48" w:rsidRPr="008D6E5A" w:rsidRDefault="00A56B48" w:rsidP="008D6E5A">
            <w:pPr>
              <w:ind w:left="110" w:hanging="88"/>
              <w:rPr>
                <w:rFonts w:ascii="Times New Roman" w:hAnsi="Times New Roman"/>
                <w:sz w:val="24"/>
                <w:szCs w:val="24"/>
              </w:rPr>
            </w:pPr>
            <w:r w:rsidRPr="008D6E5A">
              <w:rPr>
                <w:rFonts w:ascii="Times New Roman" w:hAnsi="Times New Roman"/>
                <w:sz w:val="24"/>
                <w:szCs w:val="24"/>
              </w:rPr>
              <w:t xml:space="preserve">Термінологічна коректність </w:t>
            </w:r>
          </w:p>
        </w:tc>
        <w:tc>
          <w:tcPr>
            <w:tcW w:w="3354" w:type="dxa"/>
          </w:tcPr>
          <w:p w:rsidR="00A56B48" w:rsidRPr="008D6E5A" w:rsidRDefault="00A56B48" w:rsidP="008D6E5A">
            <w:pPr>
              <w:ind w:firstLine="22"/>
              <w:rPr>
                <w:rFonts w:ascii="Times New Roman" w:hAnsi="Times New Roman"/>
                <w:sz w:val="24"/>
                <w:szCs w:val="24"/>
              </w:rPr>
            </w:pPr>
            <w:r>
              <w:rPr>
                <w:rFonts w:ascii="Times New Roman" w:hAnsi="Times New Roman"/>
                <w:sz w:val="24"/>
                <w:szCs w:val="24"/>
                <w:lang w:val="uk-UA"/>
              </w:rPr>
              <w:t xml:space="preserve">Студент </w:t>
            </w:r>
            <w:r w:rsidRPr="008D6E5A">
              <w:rPr>
                <w:rFonts w:ascii="Times New Roman" w:hAnsi="Times New Roman"/>
                <w:sz w:val="24"/>
                <w:szCs w:val="24"/>
              </w:rPr>
              <w:t>досить вільно й коректно користується методичною термінологією.</w:t>
            </w:r>
          </w:p>
        </w:tc>
        <w:tc>
          <w:tcPr>
            <w:tcW w:w="3560" w:type="dxa"/>
          </w:tcPr>
          <w:p w:rsidR="00A56B48" w:rsidRPr="008D6E5A" w:rsidRDefault="00A56B48" w:rsidP="008D6E5A">
            <w:pPr>
              <w:ind w:left="50" w:hanging="28"/>
              <w:rPr>
                <w:rFonts w:ascii="Times New Roman" w:hAnsi="Times New Roman"/>
                <w:sz w:val="24"/>
                <w:szCs w:val="24"/>
              </w:rPr>
            </w:pPr>
            <w:r>
              <w:rPr>
                <w:rFonts w:ascii="Times New Roman" w:hAnsi="Times New Roman"/>
                <w:sz w:val="24"/>
                <w:szCs w:val="24"/>
                <w:lang w:val="uk-UA"/>
              </w:rPr>
              <w:t>Студент</w:t>
            </w:r>
            <w:r w:rsidRPr="008D6E5A">
              <w:rPr>
                <w:rFonts w:ascii="Times New Roman" w:hAnsi="Times New Roman"/>
                <w:sz w:val="24"/>
                <w:szCs w:val="24"/>
              </w:rPr>
              <w:t xml:space="preserve"> майже не користується методичною термінологією.</w:t>
            </w:r>
          </w:p>
        </w:tc>
      </w:tr>
      <w:tr w:rsidR="00A56B48" w:rsidRPr="008D6E5A" w:rsidTr="008D6E5A">
        <w:tc>
          <w:tcPr>
            <w:tcW w:w="485" w:type="dxa"/>
          </w:tcPr>
          <w:p w:rsidR="00A56B48" w:rsidRPr="008D6E5A" w:rsidRDefault="00A56B48" w:rsidP="008D6E5A">
            <w:pPr>
              <w:ind w:left="567" w:hanging="545"/>
              <w:rPr>
                <w:rFonts w:ascii="Times New Roman" w:hAnsi="Times New Roman"/>
                <w:sz w:val="24"/>
                <w:szCs w:val="24"/>
              </w:rPr>
            </w:pPr>
            <w:r w:rsidRPr="008D6E5A">
              <w:rPr>
                <w:rFonts w:ascii="Times New Roman" w:hAnsi="Times New Roman"/>
                <w:sz w:val="24"/>
                <w:szCs w:val="24"/>
              </w:rPr>
              <w:t>4.</w:t>
            </w:r>
          </w:p>
        </w:tc>
        <w:tc>
          <w:tcPr>
            <w:tcW w:w="2609" w:type="dxa"/>
          </w:tcPr>
          <w:p w:rsidR="00A56B48" w:rsidRPr="008D6E5A" w:rsidRDefault="00A56B48" w:rsidP="008D6E5A">
            <w:pPr>
              <w:ind w:firstLine="22"/>
              <w:rPr>
                <w:rFonts w:ascii="Times New Roman" w:hAnsi="Times New Roman"/>
                <w:sz w:val="24"/>
                <w:szCs w:val="24"/>
              </w:rPr>
            </w:pPr>
            <w:r w:rsidRPr="008D6E5A">
              <w:rPr>
                <w:rFonts w:ascii="Times New Roman" w:hAnsi="Times New Roman"/>
                <w:sz w:val="24"/>
                <w:szCs w:val="24"/>
              </w:rPr>
              <w:t>Точність виконання практичного завдання</w:t>
            </w:r>
          </w:p>
        </w:tc>
        <w:tc>
          <w:tcPr>
            <w:tcW w:w="3354" w:type="dxa"/>
          </w:tcPr>
          <w:p w:rsidR="00A56B48" w:rsidRPr="008D6E5A" w:rsidRDefault="00A56B48" w:rsidP="008D6E5A">
            <w:pPr>
              <w:ind w:firstLine="22"/>
              <w:rPr>
                <w:rFonts w:ascii="Times New Roman" w:hAnsi="Times New Roman"/>
                <w:sz w:val="24"/>
                <w:szCs w:val="24"/>
              </w:rPr>
            </w:pPr>
            <w:r w:rsidRPr="008D6E5A">
              <w:rPr>
                <w:rFonts w:ascii="Times New Roman" w:hAnsi="Times New Roman"/>
                <w:sz w:val="24"/>
                <w:szCs w:val="24"/>
              </w:rPr>
              <w:t xml:space="preserve">Виконане </w:t>
            </w:r>
            <w:r>
              <w:rPr>
                <w:rFonts w:ascii="Times New Roman" w:hAnsi="Times New Roman"/>
                <w:sz w:val="24"/>
                <w:szCs w:val="24"/>
                <w:lang w:val="uk-UA"/>
              </w:rPr>
              <w:t>студентом</w:t>
            </w:r>
            <w:r w:rsidRPr="008D6E5A">
              <w:rPr>
                <w:rFonts w:ascii="Times New Roman" w:hAnsi="Times New Roman"/>
                <w:sz w:val="24"/>
                <w:szCs w:val="24"/>
              </w:rPr>
              <w:t xml:space="preserve"> завдання відповідає вимогам комунікативно орієнтованого навчання і поетапного формування компетен</w:t>
            </w:r>
            <w:r>
              <w:rPr>
                <w:rFonts w:ascii="Times New Roman" w:hAnsi="Times New Roman"/>
                <w:sz w:val="24"/>
                <w:szCs w:val="24"/>
                <w:lang w:val="uk-UA"/>
              </w:rPr>
              <w:t>тностей</w:t>
            </w:r>
            <w:r w:rsidRPr="008D6E5A">
              <w:rPr>
                <w:rFonts w:ascii="Times New Roman" w:hAnsi="Times New Roman"/>
                <w:sz w:val="24"/>
                <w:szCs w:val="24"/>
              </w:rPr>
              <w:t>.</w:t>
            </w:r>
          </w:p>
        </w:tc>
        <w:tc>
          <w:tcPr>
            <w:tcW w:w="3560" w:type="dxa"/>
          </w:tcPr>
          <w:p w:rsidR="00A56B48" w:rsidRPr="008D6E5A" w:rsidRDefault="00A56B48" w:rsidP="0091269F">
            <w:pPr>
              <w:ind w:firstLine="22"/>
              <w:rPr>
                <w:rFonts w:ascii="Times New Roman" w:hAnsi="Times New Roman"/>
                <w:sz w:val="24"/>
                <w:szCs w:val="24"/>
              </w:rPr>
            </w:pPr>
            <w:r w:rsidRPr="008D6E5A">
              <w:rPr>
                <w:rFonts w:ascii="Times New Roman" w:hAnsi="Times New Roman"/>
                <w:sz w:val="24"/>
                <w:szCs w:val="24"/>
              </w:rPr>
              <w:t xml:space="preserve">Виконане </w:t>
            </w:r>
            <w:r>
              <w:rPr>
                <w:rFonts w:ascii="Times New Roman" w:hAnsi="Times New Roman"/>
                <w:sz w:val="24"/>
                <w:szCs w:val="24"/>
                <w:lang w:val="uk-UA"/>
              </w:rPr>
              <w:t xml:space="preserve">студентом </w:t>
            </w:r>
            <w:r w:rsidRPr="008D6E5A">
              <w:rPr>
                <w:rFonts w:ascii="Times New Roman" w:hAnsi="Times New Roman"/>
                <w:sz w:val="24"/>
                <w:szCs w:val="24"/>
              </w:rPr>
              <w:t>завдання не відповідає вимогам комунікативно орієнтованого навчання і поетапного формування компетентн</w:t>
            </w:r>
            <w:r w:rsidRPr="008D6E5A">
              <w:rPr>
                <w:rFonts w:ascii="Times New Roman" w:hAnsi="Times New Roman"/>
                <w:sz w:val="24"/>
                <w:szCs w:val="24"/>
                <w:lang w:val="uk-UA"/>
              </w:rPr>
              <w:t>остей</w:t>
            </w:r>
            <w:r w:rsidRPr="008D6E5A">
              <w:rPr>
                <w:rFonts w:ascii="Times New Roman" w:hAnsi="Times New Roman"/>
                <w:sz w:val="24"/>
                <w:szCs w:val="24"/>
              </w:rPr>
              <w:t>.</w:t>
            </w:r>
          </w:p>
        </w:tc>
      </w:tr>
      <w:tr w:rsidR="00A56B48" w:rsidRPr="008D6E5A" w:rsidTr="007027D7">
        <w:trPr>
          <w:trHeight w:val="1222"/>
        </w:trPr>
        <w:tc>
          <w:tcPr>
            <w:tcW w:w="485" w:type="dxa"/>
          </w:tcPr>
          <w:p w:rsidR="00A56B48" w:rsidRPr="008D6E5A" w:rsidRDefault="00A56B48" w:rsidP="008D6E5A">
            <w:pPr>
              <w:ind w:left="567" w:hanging="545"/>
              <w:rPr>
                <w:rFonts w:ascii="Times New Roman" w:hAnsi="Times New Roman"/>
                <w:sz w:val="24"/>
                <w:szCs w:val="24"/>
              </w:rPr>
            </w:pPr>
            <w:r w:rsidRPr="008D6E5A">
              <w:rPr>
                <w:rFonts w:ascii="Times New Roman" w:hAnsi="Times New Roman"/>
                <w:sz w:val="24"/>
                <w:szCs w:val="24"/>
              </w:rPr>
              <w:t>5.</w:t>
            </w:r>
          </w:p>
        </w:tc>
        <w:tc>
          <w:tcPr>
            <w:tcW w:w="2609" w:type="dxa"/>
          </w:tcPr>
          <w:p w:rsidR="00A56B48" w:rsidRPr="008D6E5A" w:rsidRDefault="00A56B48" w:rsidP="007027D7">
            <w:pPr>
              <w:ind w:firstLine="22"/>
              <w:rPr>
                <w:rFonts w:ascii="Times New Roman" w:hAnsi="Times New Roman"/>
                <w:sz w:val="24"/>
                <w:szCs w:val="24"/>
              </w:rPr>
            </w:pPr>
            <w:r w:rsidRPr="008D6E5A">
              <w:rPr>
                <w:rFonts w:ascii="Times New Roman" w:hAnsi="Times New Roman"/>
                <w:sz w:val="24"/>
                <w:szCs w:val="24"/>
              </w:rPr>
              <w:t>Здатність до обґрунтування методичних рішень</w:t>
            </w:r>
          </w:p>
        </w:tc>
        <w:tc>
          <w:tcPr>
            <w:tcW w:w="3354" w:type="dxa"/>
          </w:tcPr>
          <w:p w:rsidR="00A56B48" w:rsidRPr="008D6E5A" w:rsidRDefault="00A56B48" w:rsidP="008D6E5A">
            <w:pPr>
              <w:ind w:firstLine="22"/>
              <w:rPr>
                <w:rFonts w:ascii="Times New Roman" w:hAnsi="Times New Roman"/>
                <w:sz w:val="24"/>
                <w:szCs w:val="24"/>
              </w:rPr>
            </w:pPr>
            <w:r>
              <w:rPr>
                <w:rFonts w:ascii="Times New Roman" w:hAnsi="Times New Roman"/>
                <w:sz w:val="24"/>
                <w:szCs w:val="24"/>
                <w:lang w:val="uk-UA"/>
              </w:rPr>
              <w:t>Студент</w:t>
            </w:r>
            <w:r w:rsidRPr="008D6E5A">
              <w:rPr>
                <w:rFonts w:ascii="Times New Roman" w:hAnsi="Times New Roman"/>
                <w:sz w:val="24"/>
                <w:szCs w:val="24"/>
              </w:rPr>
              <w:t xml:space="preserve"> здатний / загалом здатний / теоретично обґрунтувати вибір власних методичних рішень.</w:t>
            </w:r>
          </w:p>
        </w:tc>
        <w:tc>
          <w:tcPr>
            <w:tcW w:w="3560" w:type="dxa"/>
          </w:tcPr>
          <w:p w:rsidR="00A56B48" w:rsidRPr="008D6E5A" w:rsidRDefault="00A56B48" w:rsidP="008D6E5A">
            <w:pPr>
              <w:ind w:left="35" w:hanging="13"/>
              <w:rPr>
                <w:rFonts w:ascii="Times New Roman" w:hAnsi="Times New Roman"/>
                <w:sz w:val="24"/>
                <w:szCs w:val="24"/>
              </w:rPr>
            </w:pPr>
            <w:r>
              <w:rPr>
                <w:rFonts w:ascii="Times New Roman" w:hAnsi="Times New Roman"/>
                <w:sz w:val="24"/>
                <w:szCs w:val="24"/>
                <w:lang w:val="uk-UA"/>
              </w:rPr>
              <w:t>Студент</w:t>
            </w:r>
            <w:r w:rsidRPr="008D6E5A">
              <w:rPr>
                <w:rFonts w:ascii="Times New Roman" w:hAnsi="Times New Roman"/>
                <w:sz w:val="24"/>
                <w:szCs w:val="24"/>
              </w:rPr>
              <w:t xml:space="preserve"> не може теоретично обґрунтувати вибір власних методичних рішень.</w:t>
            </w:r>
          </w:p>
        </w:tc>
      </w:tr>
      <w:tr w:rsidR="00A56B48" w:rsidRPr="008D6E5A" w:rsidTr="008D6E5A">
        <w:tc>
          <w:tcPr>
            <w:tcW w:w="485" w:type="dxa"/>
          </w:tcPr>
          <w:p w:rsidR="00A56B48" w:rsidRPr="008D6E5A" w:rsidRDefault="00A56B48" w:rsidP="008D6E5A">
            <w:pPr>
              <w:ind w:left="567" w:hanging="545"/>
              <w:rPr>
                <w:rFonts w:ascii="Times New Roman" w:hAnsi="Times New Roman"/>
                <w:sz w:val="24"/>
                <w:szCs w:val="24"/>
              </w:rPr>
            </w:pPr>
            <w:r w:rsidRPr="008D6E5A">
              <w:rPr>
                <w:rFonts w:ascii="Times New Roman" w:hAnsi="Times New Roman"/>
                <w:sz w:val="24"/>
                <w:szCs w:val="24"/>
              </w:rPr>
              <w:t>6.</w:t>
            </w:r>
          </w:p>
        </w:tc>
        <w:tc>
          <w:tcPr>
            <w:tcW w:w="2609" w:type="dxa"/>
          </w:tcPr>
          <w:p w:rsidR="00A56B48" w:rsidRPr="008D6E5A" w:rsidRDefault="00A56B48" w:rsidP="008D6E5A">
            <w:pPr>
              <w:ind w:firstLine="22"/>
              <w:rPr>
                <w:rFonts w:ascii="Times New Roman" w:hAnsi="Times New Roman"/>
                <w:sz w:val="24"/>
                <w:szCs w:val="24"/>
              </w:rPr>
            </w:pPr>
            <w:r w:rsidRPr="008D6E5A">
              <w:rPr>
                <w:rFonts w:ascii="Times New Roman" w:hAnsi="Times New Roman"/>
                <w:sz w:val="24"/>
                <w:szCs w:val="24"/>
              </w:rPr>
              <w:t>Правильність оформлення плану-конспекту</w:t>
            </w:r>
          </w:p>
        </w:tc>
        <w:tc>
          <w:tcPr>
            <w:tcW w:w="3354" w:type="dxa"/>
          </w:tcPr>
          <w:p w:rsidR="00A56B48" w:rsidRPr="008D6E5A" w:rsidRDefault="00A56B48" w:rsidP="008D6E5A">
            <w:pPr>
              <w:ind w:firstLine="22"/>
              <w:rPr>
                <w:rFonts w:ascii="Times New Roman" w:hAnsi="Times New Roman"/>
                <w:sz w:val="24"/>
                <w:szCs w:val="24"/>
              </w:rPr>
            </w:pPr>
            <w:r w:rsidRPr="008D6E5A">
              <w:rPr>
                <w:rFonts w:ascii="Times New Roman" w:hAnsi="Times New Roman"/>
                <w:sz w:val="24"/>
                <w:szCs w:val="24"/>
              </w:rPr>
              <w:t xml:space="preserve">План-конспект фрагменту </w:t>
            </w:r>
            <w:r>
              <w:rPr>
                <w:rFonts w:ascii="Times New Roman" w:hAnsi="Times New Roman"/>
                <w:sz w:val="24"/>
                <w:szCs w:val="24"/>
                <w:lang w:val="uk-UA"/>
              </w:rPr>
              <w:t xml:space="preserve">уроку </w:t>
            </w:r>
            <w:r w:rsidR="00CD76DA">
              <w:rPr>
                <w:rFonts w:ascii="Times New Roman" w:hAnsi="Times New Roman"/>
                <w:sz w:val="24"/>
                <w:szCs w:val="24"/>
                <w:lang w:val="uk-UA"/>
              </w:rPr>
              <w:t>АМ</w:t>
            </w:r>
            <w:r w:rsidRPr="008D6E5A">
              <w:rPr>
                <w:rFonts w:ascii="Times New Roman" w:hAnsi="Times New Roman"/>
                <w:sz w:val="24"/>
                <w:szCs w:val="24"/>
              </w:rPr>
              <w:t xml:space="preserve"> відповідає за змістом і формою вимогам.</w:t>
            </w:r>
          </w:p>
        </w:tc>
        <w:tc>
          <w:tcPr>
            <w:tcW w:w="3560" w:type="dxa"/>
          </w:tcPr>
          <w:p w:rsidR="00A56B48" w:rsidRPr="008D6E5A" w:rsidRDefault="00A56B48" w:rsidP="008D6E5A">
            <w:pPr>
              <w:ind w:firstLine="22"/>
              <w:rPr>
                <w:rFonts w:ascii="Times New Roman" w:hAnsi="Times New Roman"/>
                <w:sz w:val="24"/>
                <w:szCs w:val="24"/>
              </w:rPr>
            </w:pPr>
            <w:r w:rsidRPr="008D6E5A">
              <w:rPr>
                <w:rFonts w:ascii="Times New Roman" w:hAnsi="Times New Roman"/>
                <w:sz w:val="24"/>
                <w:szCs w:val="24"/>
              </w:rPr>
              <w:t xml:space="preserve">План-конспект фрагменту </w:t>
            </w:r>
            <w:r>
              <w:rPr>
                <w:rFonts w:ascii="Times New Roman" w:hAnsi="Times New Roman"/>
                <w:sz w:val="24"/>
                <w:szCs w:val="24"/>
                <w:lang w:val="uk-UA"/>
              </w:rPr>
              <w:t xml:space="preserve">уроку </w:t>
            </w:r>
            <w:r w:rsidR="00CD76DA">
              <w:rPr>
                <w:rFonts w:ascii="Times New Roman" w:hAnsi="Times New Roman"/>
                <w:sz w:val="24"/>
                <w:szCs w:val="24"/>
                <w:lang w:val="uk-UA"/>
              </w:rPr>
              <w:t>АМ</w:t>
            </w:r>
            <w:r w:rsidRPr="008D6E5A">
              <w:rPr>
                <w:rFonts w:ascii="Times New Roman" w:hAnsi="Times New Roman"/>
                <w:sz w:val="24"/>
                <w:szCs w:val="24"/>
              </w:rPr>
              <w:t xml:space="preserve"> лише частково / не відповідає за змістом і формою вимогам.</w:t>
            </w:r>
          </w:p>
        </w:tc>
      </w:tr>
    </w:tbl>
    <w:p w:rsidR="00A56B48" w:rsidRPr="008D6E5A" w:rsidRDefault="00A56B48" w:rsidP="008D6E5A">
      <w:pPr>
        <w:spacing w:after="0" w:line="240" w:lineRule="auto"/>
        <w:ind w:left="567"/>
        <w:rPr>
          <w:rFonts w:ascii="Times New Roman" w:hAnsi="Times New Roman"/>
          <w:b/>
          <w:sz w:val="24"/>
          <w:szCs w:val="24"/>
          <w:lang w:val="uk-UA"/>
        </w:rPr>
      </w:pPr>
    </w:p>
    <w:p w:rsidR="00A56B48" w:rsidRPr="008D6E5A" w:rsidRDefault="00A56B48" w:rsidP="00406F0F">
      <w:pPr>
        <w:spacing w:after="0" w:line="240" w:lineRule="auto"/>
        <w:ind w:firstLine="567"/>
        <w:jc w:val="both"/>
        <w:rPr>
          <w:rFonts w:ascii="Times New Roman" w:hAnsi="Times New Roman"/>
          <w:sz w:val="24"/>
          <w:szCs w:val="24"/>
        </w:rPr>
      </w:pPr>
      <w:r w:rsidRPr="008D6E5A">
        <w:rPr>
          <w:rFonts w:ascii="Times New Roman" w:hAnsi="Times New Roman"/>
          <w:sz w:val="24"/>
          <w:szCs w:val="24"/>
        </w:rPr>
        <w:t>Оцінка «</w:t>
      </w:r>
      <w:r w:rsidRPr="008D6E5A">
        <w:rPr>
          <w:rFonts w:ascii="Times New Roman" w:hAnsi="Times New Roman"/>
          <w:b/>
          <w:sz w:val="24"/>
          <w:szCs w:val="24"/>
        </w:rPr>
        <w:t>зараховано</w:t>
      </w:r>
      <w:r w:rsidRPr="008D6E5A">
        <w:rPr>
          <w:rFonts w:ascii="Times New Roman" w:hAnsi="Times New Roman"/>
          <w:sz w:val="24"/>
          <w:szCs w:val="24"/>
        </w:rPr>
        <w:t xml:space="preserve">» виставляється за умови, якщо відповідь </w:t>
      </w:r>
      <w:r>
        <w:rPr>
          <w:rFonts w:ascii="Times New Roman" w:hAnsi="Times New Roman"/>
          <w:sz w:val="24"/>
          <w:szCs w:val="24"/>
          <w:lang w:val="uk-UA"/>
        </w:rPr>
        <w:t>студента</w:t>
      </w:r>
      <w:r w:rsidRPr="008D6E5A">
        <w:rPr>
          <w:rFonts w:ascii="Times New Roman" w:hAnsi="Times New Roman"/>
          <w:sz w:val="24"/>
          <w:szCs w:val="24"/>
        </w:rPr>
        <w:t xml:space="preserve"> у повній мірі відповідає всім зазначеним критеріям.</w:t>
      </w:r>
    </w:p>
    <w:p w:rsidR="00A56B48" w:rsidRPr="008D6E5A" w:rsidRDefault="00A56B48" w:rsidP="00406F0F">
      <w:pPr>
        <w:spacing w:after="0" w:line="240" w:lineRule="auto"/>
        <w:ind w:firstLine="567"/>
        <w:jc w:val="both"/>
        <w:rPr>
          <w:rFonts w:ascii="Times New Roman" w:hAnsi="Times New Roman"/>
          <w:sz w:val="24"/>
          <w:szCs w:val="24"/>
          <w:lang w:val="uk-UA"/>
        </w:rPr>
      </w:pPr>
      <w:r w:rsidRPr="008D6E5A">
        <w:rPr>
          <w:rFonts w:ascii="Times New Roman" w:hAnsi="Times New Roman"/>
          <w:sz w:val="24"/>
          <w:szCs w:val="24"/>
        </w:rPr>
        <w:t>Оцінка «</w:t>
      </w:r>
      <w:r w:rsidRPr="008D6E5A">
        <w:rPr>
          <w:rFonts w:ascii="Times New Roman" w:hAnsi="Times New Roman"/>
          <w:b/>
          <w:sz w:val="24"/>
          <w:szCs w:val="24"/>
        </w:rPr>
        <w:t>не зараховано</w:t>
      </w:r>
      <w:r w:rsidRPr="008D6E5A">
        <w:rPr>
          <w:rFonts w:ascii="Times New Roman" w:hAnsi="Times New Roman"/>
          <w:sz w:val="24"/>
          <w:szCs w:val="24"/>
        </w:rPr>
        <w:t>» виставляється за умови, якщо завдання оцінено за двома з шести критеріїв як «не зараховано»</w:t>
      </w:r>
      <w:r w:rsidRPr="008D6E5A">
        <w:rPr>
          <w:rFonts w:ascii="Times New Roman" w:hAnsi="Times New Roman"/>
          <w:sz w:val="24"/>
          <w:szCs w:val="24"/>
          <w:lang w:val="uk-UA"/>
        </w:rPr>
        <w:t>.</w:t>
      </w:r>
    </w:p>
    <w:p w:rsidR="00A56B48" w:rsidRPr="008D6E5A" w:rsidRDefault="00A56B48" w:rsidP="00406F0F">
      <w:pPr>
        <w:spacing w:after="0" w:line="240" w:lineRule="auto"/>
        <w:ind w:firstLine="567"/>
        <w:jc w:val="both"/>
        <w:rPr>
          <w:rFonts w:ascii="Times New Roman" w:hAnsi="Times New Roman"/>
          <w:b/>
          <w:sz w:val="24"/>
          <w:szCs w:val="24"/>
          <w:lang w:val="uk-UA"/>
        </w:rPr>
      </w:pPr>
    </w:p>
    <w:p w:rsidR="00A56B48" w:rsidRPr="008D6E5A" w:rsidRDefault="00A56B48" w:rsidP="00406F0F">
      <w:pPr>
        <w:ind w:firstLine="567"/>
        <w:jc w:val="both"/>
        <w:rPr>
          <w:rFonts w:ascii="Times New Roman" w:hAnsi="Times New Roman"/>
          <w:sz w:val="24"/>
          <w:szCs w:val="24"/>
          <w:lang w:val="uk-UA"/>
        </w:rPr>
      </w:pPr>
      <w:r w:rsidRPr="008D6E5A">
        <w:rPr>
          <w:rFonts w:ascii="Times New Roman" w:hAnsi="Times New Roman"/>
          <w:b/>
          <w:sz w:val="24"/>
          <w:szCs w:val="24"/>
          <w:lang w:val="uk-UA"/>
        </w:rPr>
        <w:t xml:space="preserve">  - умови допуску до заліку: </w:t>
      </w:r>
      <w:r w:rsidRPr="008D6E5A">
        <w:rPr>
          <w:rFonts w:ascii="Times New Roman" w:hAnsi="Times New Roman"/>
          <w:sz w:val="24"/>
          <w:szCs w:val="24"/>
          <w:lang w:val="uk-UA"/>
        </w:rPr>
        <w:t>повне виконання програми курсу, відпрацювання пропущених лекцій і практичних занять, успішне виконання МКР.</w:t>
      </w:r>
    </w:p>
    <w:p w:rsidR="00A56B48" w:rsidRPr="00453120" w:rsidRDefault="00A56B48" w:rsidP="009C478C">
      <w:pPr>
        <w:ind w:left="720"/>
        <w:rPr>
          <w:rFonts w:ascii="Times New Roman" w:hAnsi="Times New Roman"/>
          <w:b/>
          <w:sz w:val="24"/>
          <w:szCs w:val="24"/>
          <w:lang w:val="uk-UA"/>
        </w:rPr>
      </w:pPr>
      <w:r w:rsidRPr="00453120">
        <w:rPr>
          <w:rFonts w:ascii="Times New Roman" w:hAnsi="Times New Roman"/>
          <w:b/>
          <w:i/>
          <w:sz w:val="24"/>
          <w:szCs w:val="24"/>
          <w:lang w:val="uk-UA"/>
        </w:rPr>
        <w:t xml:space="preserve">- </w:t>
      </w:r>
      <w:r w:rsidRPr="00453120">
        <w:rPr>
          <w:rFonts w:ascii="Times New Roman" w:hAnsi="Times New Roman"/>
          <w:b/>
          <w:sz w:val="24"/>
          <w:szCs w:val="24"/>
          <w:lang w:val="uk-UA"/>
        </w:rPr>
        <w:t>Підсумкове оцінювання – іспит.</w:t>
      </w:r>
    </w:p>
    <w:p w:rsidR="00A56B48" w:rsidRPr="00453120" w:rsidRDefault="00A56B48" w:rsidP="008D6E5A">
      <w:pPr>
        <w:ind w:left="567"/>
        <w:jc w:val="center"/>
        <w:rPr>
          <w:rFonts w:ascii="Times New Roman" w:hAnsi="Times New Roman"/>
          <w:b/>
          <w:sz w:val="24"/>
          <w:szCs w:val="24"/>
          <w:lang w:val="uk-UA"/>
        </w:rPr>
      </w:pPr>
      <w:r w:rsidRPr="00453120">
        <w:rPr>
          <w:rFonts w:ascii="Times New Roman" w:hAnsi="Times New Roman"/>
          <w:b/>
          <w:sz w:val="24"/>
          <w:szCs w:val="24"/>
          <w:lang w:val="uk-UA"/>
        </w:rPr>
        <w:t>Вимоги до іспиту</w:t>
      </w:r>
    </w:p>
    <w:p w:rsidR="00A56B48" w:rsidRPr="00453120" w:rsidRDefault="00A56B48" w:rsidP="00453120">
      <w:pPr>
        <w:spacing w:after="0"/>
        <w:ind w:firstLine="567"/>
        <w:jc w:val="both"/>
        <w:rPr>
          <w:rFonts w:ascii="Times New Roman" w:hAnsi="Times New Roman"/>
          <w:sz w:val="24"/>
          <w:szCs w:val="24"/>
          <w:lang w:val="uk-UA"/>
        </w:rPr>
      </w:pPr>
      <w:r w:rsidRPr="00453120">
        <w:rPr>
          <w:rFonts w:ascii="Times New Roman" w:hAnsi="Times New Roman"/>
          <w:b/>
          <w:i/>
          <w:sz w:val="24"/>
          <w:szCs w:val="24"/>
          <w:lang w:val="uk-UA"/>
        </w:rPr>
        <w:lastRenderedPageBreak/>
        <w:t xml:space="preserve">Об’єкти контролю: </w:t>
      </w:r>
      <w:r w:rsidRPr="00453120">
        <w:rPr>
          <w:rFonts w:ascii="Times New Roman" w:hAnsi="Times New Roman"/>
          <w:sz w:val="24"/>
          <w:szCs w:val="24"/>
          <w:lang w:val="uk-UA"/>
        </w:rPr>
        <w:t>Володіння професійно-методичними вміннями і рівень засвоєння теоретичних знань у межах  навчальної дисципліни.</w:t>
      </w:r>
    </w:p>
    <w:p w:rsidR="00A56B48" w:rsidRPr="00453120" w:rsidRDefault="00A56B48" w:rsidP="00453120">
      <w:pPr>
        <w:spacing w:after="0"/>
        <w:ind w:firstLine="567"/>
        <w:jc w:val="both"/>
        <w:rPr>
          <w:rFonts w:ascii="Times New Roman" w:hAnsi="Times New Roman"/>
          <w:b/>
          <w:sz w:val="24"/>
          <w:szCs w:val="24"/>
          <w:lang w:val="uk-UA"/>
        </w:rPr>
      </w:pPr>
      <w:r w:rsidRPr="00453120">
        <w:rPr>
          <w:rFonts w:ascii="Times New Roman" w:hAnsi="Times New Roman"/>
          <w:b/>
          <w:i/>
          <w:sz w:val="24"/>
          <w:szCs w:val="24"/>
          <w:lang w:val="uk-UA"/>
        </w:rPr>
        <w:t>Форми контролю:</w:t>
      </w:r>
      <w:r w:rsidRPr="00453120">
        <w:rPr>
          <w:rFonts w:ascii="Times New Roman" w:hAnsi="Times New Roman"/>
          <w:b/>
          <w:sz w:val="24"/>
          <w:szCs w:val="24"/>
          <w:lang w:val="uk-UA"/>
        </w:rPr>
        <w:t xml:space="preserve"> </w:t>
      </w:r>
    </w:p>
    <w:p w:rsidR="00A56B48" w:rsidRPr="00453120" w:rsidRDefault="00A56B48" w:rsidP="00453120">
      <w:pPr>
        <w:numPr>
          <w:ilvl w:val="0"/>
          <w:numId w:val="16"/>
        </w:numPr>
        <w:spacing w:after="0"/>
        <w:ind w:firstLine="273"/>
        <w:jc w:val="both"/>
        <w:rPr>
          <w:rFonts w:ascii="Times New Roman" w:hAnsi="Times New Roman"/>
          <w:sz w:val="24"/>
          <w:szCs w:val="24"/>
          <w:lang w:val="uk-UA"/>
        </w:rPr>
      </w:pPr>
      <w:r w:rsidRPr="00453120">
        <w:rPr>
          <w:rFonts w:ascii="Times New Roman" w:hAnsi="Times New Roman"/>
          <w:sz w:val="24"/>
          <w:szCs w:val="24"/>
          <w:lang w:val="uk-UA"/>
        </w:rPr>
        <w:t xml:space="preserve">усна співбесіда з екзаменатором, яка передбачає відповідь студента на питання екзаменаційного білета з тем, визначених  навчальною програмою, </w:t>
      </w:r>
    </w:p>
    <w:p w:rsidR="00A56B48" w:rsidRPr="00453120" w:rsidRDefault="00A56B48" w:rsidP="00453120">
      <w:pPr>
        <w:numPr>
          <w:ilvl w:val="0"/>
          <w:numId w:val="16"/>
        </w:numPr>
        <w:spacing w:after="0"/>
        <w:ind w:firstLine="273"/>
        <w:jc w:val="both"/>
        <w:rPr>
          <w:rFonts w:ascii="Times New Roman" w:hAnsi="Times New Roman"/>
          <w:sz w:val="24"/>
          <w:szCs w:val="24"/>
          <w:lang w:val="uk-UA"/>
        </w:rPr>
      </w:pPr>
      <w:r w:rsidRPr="00453120">
        <w:rPr>
          <w:rFonts w:ascii="Times New Roman" w:hAnsi="Times New Roman"/>
          <w:sz w:val="24"/>
          <w:szCs w:val="24"/>
          <w:lang w:val="uk-UA"/>
        </w:rPr>
        <w:t xml:space="preserve">виконання практичного завдання </w:t>
      </w:r>
    </w:p>
    <w:p w:rsidR="00A56B48" w:rsidRPr="00453120" w:rsidRDefault="00A56B48" w:rsidP="00453120">
      <w:pPr>
        <w:numPr>
          <w:ilvl w:val="0"/>
          <w:numId w:val="16"/>
        </w:numPr>
        <w:spacing w:after="0"/>
        <w:ind w:firstLine="273"/>
        <w:jc w:val="both"/>
        <w:rPr>
          <w:rFonts w:ascii="Times New Roman" w:hAnsi="Times New Roman"/>
          <w:sz w:val="24"/>
          <w:szCs w:val="24"/>
          <w:lang w:val="uk-UA"/>
        </w:rPr>
      </w:pPr>
      <w:r w:rsidRPr="00453120">
        <w:rPr>
          <w:rFonts w:ascii="Times New Roman" w:hAnsi="Times New Roman"/>
          <w:sz w:val="24"/>
          <w:szCs w:val="24"/>
          <w:lang w:val="uk-UA"/>
        </w:rPr>
        <w:t xml:space="preserve">захист плану-конспекту уроку </w:t>
      </w:r>
      <w:r w:rsidR="00CD76DA">
        <w:rPr>
          <w:rFonts w:ascii="Times New Roman" w:hAnsi="Times New Roman"/>
          <w:sz w:val="24"/>
          <w:szCs w:val="24"/>
          <w:lang w:val="uk-UA"/>
        </w:rPr>
        <w:t>АМ</w:t>
      </w:r>
      <w:r w:rsidRPr="00453120">
        <w:rPr>
          <w:rFonts w:ascii="Times New Roman" w:hAnsi="Times New Roman"/>
          <w:sz w:val="24"/>
          <w:szCs w:val="24"/>
          <w:lang w:val="uk-UA"/>
        </w:rPr>
        <w:t xml:space="preserve"> у </w:t>
      </w:r>
      <w:r w:rsidR="009915A5">
        <w:rPr>
          <w:rFonts w:ascii="Times New Roman" w:hAnsi="Times New Roman"/>
          <w:sz w:val="24"/>
          <w:szCs w:val="24"/>
          <w:lang w:val="uk-UA"/>
        </w:rPr>
        <w:t>ЗЗСО</w:t>
      </w:r>
      <w:r w:rsidRPr="00453120">
        <w:rPr>
          <w:rFonts w:ascii="Times New Roman" w:hAnsi="Times New Roman"/>
          <w:sz w:val="24"/>
          <w:szCs w:val="24"/>
          <w:lang w:val="uk-UA"/>
        </w:rPr>
        <w:t>.</w:t>
      </w:r>
    </w:p>
    <w:p w:rsidR="00A56B48" w:rsidRPr="00453120" w:rsidRDefault="00A56B48" w:rsidP="008D6E5A">
      <w:pPr>
        <w:spacing w:after="0"/>
        <w:ind w:left="720"/>
        <w:rPr>
          <w:rFonts w:ascii="Times New Roman" w:hAnsi="Times New Roman"/>
          <w:sz w:val="24"/>
          <w:szCs w:val="24"/>
          <w:lang w:val="uk-UA"/>
        </w:rPr>
      </w:pPr>
    </w:p>
    <w:p w:rsidR="00A56B48" w:rsidRPr="00453120" w:rsidRDefault="00A56B48" w:rsidP="008D6E5A">
      <w:pPr>
        <w:ind w:left="567"/>
        <w:rPr>
          <w:rFonts w:ascii="Times New Roman" w:hAnsi="Times New Roman"/>
          <w:b/>
          <w:bCs/>
          <w:sz w:val="24"/>
          <w:szCs w:val="24"/>
          <w:lang w:val="uk-UA"/>
        </w:rPr>
      </w:pPr>
      <w:r w:rsidRPr="00453120">
        <w:rPr>
          <w:rFonts w:ascii="Times New Roman" w:hAnsi="Times New Roman"/>
          <w:b/>
          <w:bCs/>
          <w:i/>
          <w:sz w:val="24"/>
          <w:szCs w:val="24"/>
          <w:lang w:val="uk-UA"/>
        </w:rPr>
        <w:t>Критерії оцінювання:</w:t>
      </w:r>
    </w:p>
    <w:p w:rsidR="00A56B48" w:rsidRPr="00453120" w:rsidRDefault="00A56B48" w:rsidP="008D6E5A">
      <w:pPr>
        <w:numPr>
          <w:ilvl w:val="0"/>
          <w:numId w:val="17"/>
        </w:numPr>
        <w:spacing w:after="0" w:line="240" w:lineRule="auto"/>
        <w:rPr>
          <w:rFonts w:ascii="Times New Roman" w:hAnsi="Times New Roman"/>
          <w:sz w:val="24"/>
          <w:szCs w:val="24"/>
          <w:lang w:val="uk-UA"/>
        </w:rPr>
      </w:pPr>
      <w:r w:rsidRPr="00453120">
        <w:rPr>
          <w:rFonts w:ascii="Times New Roman" w:hAnsi="Times New Roman"/>
          <w:iCs/>
          <w:sz w:val="24"/>
          <w:szCs w:val="24"/>
        </w:rPr>
        <w:t>Усна співбесіда оцінюється за критеріями</w:t>
      </w:r>
      <w:r w:rsidRPr="00453120">
        <w:rPr>
          <w:rFonts w:ascii="Times New Roman" w:hAnsi="Times New Roman"/>
          <w:iCs/>
          <w:sz w:val="24"/>
          <w:szCs w:val="24"/>
          <w:lang w:val="uk-UA"/>
        </w:rPr>
        <w:t>:</w:t>
      </w:r>
    </w:p>
    <w:p w:rsidR="00A56B48" w:rsidRPr="00453120" w:rsidRDefault="00A56B48" w:rsidP="008D6E5A">
      <w:pPr>
        <w:numPr>
          <w:ilvl w:val="0"/>
          <w:numId w:val="18"/>
        </w:numPr>
        <w:tabs>
          <w:tab w:val="num" w:pos="993"/>
        </w:tabs>
        <w:spacing w:after="0" w:line="240" w:lineRule="auto"/>
        <w:rPr>
          <w:rFonts w:ascii="Times New Roman" w:hAnsi="Times New Roman"/>
          <w:sz w:val="24"/>
          <w:szCs w:val="24"/>
          <w:lang w:val="uk-UA"/>
        </w:rPr>
      </w:pPr>
      <w:r w:rsidRPr="00453120">
        <w:rPr>
          <w:rFonts w:ascii="Times New Roman" w:hAnsi="Times New Roman"/>
          <w:sz w:val="24"/>
          <w:szCs w:val="24"/>
          <w:lang w:val="uk-UA"/>
        </w:rPr>
        <w:t>відповідність змісту;</w:t>
      </w:r>
    </w:p>
    <w:p w:rsidR="00A56B48" w:rsidRPr="00453120" w:rsidRDefault="00A56B48" w:rsidP="008D6E5A">
      <w:pPr>
        <w:numPr>
          <w:ilvl w:val="0"/>
          <w:numId w:val="18"/>
        </w:numPr>
        <w:tabs>
          <w:tab w:val="num" w:pos="993"/>
        </w:tabs>
        <w:spacing w:after="0" w:line="240" w:lineRule="auto"/>
        <w:rPr>
          <w:rFonts w:ascii="Times New Roman" w:hAnsi="Times New Roman"/>
          <w:sz w:val="24"/>
          <w:szCs w:val="24"/>
          <w:lang w:val="uk-UA"/>
        </w:rPr>
      </w:pPr>
      <w:r w:rsidRPr="00453120">
        <w:rPr>
          <w:rFonts w:ascii="Times New Roman" w:hAnsi="Times New Roman"/>
          <w:sz w:val="24"/>
          <w:szCs w:val="24"/>
          <w:lang w:val="uk-UA"/>
        </w:rPr>
        <w:t>повнота і ґрунтовність викладу;</w:t>
      </w:r>
    </w:p>
    <w:p w:rsidR="00A56B48" w:rsidRPr="00453120" w:rsidRDefault="00A56B48" w:rsidP="008D6E5A">
      <w:pPr>
        <w:numPr>
          <w:ilvl w:val="0"/>
          <w:numId w:val="18"/>
        </w:numPr>
        <w:tabs>
          <w:tab w:val="num" w:pos="993"/>
        </w:tabs>
        <w:spacing w:after="0" w:line="240" w:lineRule="auto"/>
        <w:rPr>
          <w:rFonts w:ascii="Times New Roman" w:hAnsi="Times New Roman"/>
          <w:sz w:val="24"/>
          <w:szCs w:val="24"/>
          <w:lang w:val="uk-UA"/>
        </w:rPr>
      </w:pPr>
      <w:r w:rsidRPr="00453120">
        <w:rPr>
          <w:rFonts w:ascii="Times New Roman" w:hAnsi="Times New Roman"/>
          <w:sz w:val="24"/>
          <w:szCs w:val="24"/>
          <w:lang w:val="uk-UA"/>
        </w:rPr>
        <w:t>доказовість викладу;</w:t>
      </w:r>
    </w:p>
    <w:p w:rsidR="00A56B48" w:rsidRPr="00453120" w:rsidRDefault="00A56B48" w:rsidP="008D6E5A">
      <w:pPr>
        <w:numPr>
          <w:ilvl w:val="0"/>
          <w:numId w:val="18"/>
        </w:numPr>
        <w:tabs>
          <w:tab w:val="num" w:pos="993"/>
        </w:tabs>
        <w:spacing w:after="0" w:line="240" w:lineRule="auto"/>
        <w:rPr>
          <w:rFonts w:ascii="Times New Roman" w:hAnsi="Times New Roman"/>
          <w:sz w:val="24"/>
          <w:szCs w:val="24"/>
          <w:lang w:val="uk-UA"/>
        </w:rPr>
      </w:pPr>
      <w:r w:rsidRPr="00453120">
        <w:rPr>
          <w:rFonts w:ascii="Times New Roman" w:hAnsi="Times New Roman"/>
          <w:sz w:val="24"/>
          <w:szCs w:val="24"/>
          <w:lang w:val="uk-UA"/>
        </w:rPr>
        <w:t>термінологічна коректність.</w:t>
      </w:r>
    </w:p>
    <w:p w:rsidR="00A56B48" w:rsidRPr="00453120" w:rsidRDefault="00A56B48" w:rsidP="008D6E5A">
      <w:pPr>
        <w:numPr>
          <w:ilvl w:val="0"/>
          <w:numId w:val="17"/>
        </w:numPr>
        <w:spacing w:after="0" w:line="240" w:lineRule="auto"/>
        <w:rPr>
          <w:rFonts w:ascii="Times New Roman" w:hAnsi="Times New Roman"/>
          <w:sz w:val="24"/>
          <w:szCs w:val="24"/>
          <w:lang w:val="uk-UA"/>
        </w:rPr>
      </w:pPr>
      <w:r w:rsidRPr="00453120">
        <w:rPr>
          <w:rFonts w:ascii="Times New Roman" w:hAnsi="Times New Roman"/>
          <w:iCs/>
          <w:sz w:val="24"/>
          <w:szCs w:val="24"/>
        </w:rPr>
        <w:t>Практичне завдання оцінюється за критеріями:</w:t>
      </w:r>
    </w:p>
    <w:p w:rsidR="00A56B48" w:rsidRPr="00453120" w:rsidRDefault="00A56B48" w:rsidP="008D6E5A">
      <w:pPr>
        <w:numPr>
          <w:ilvl w:val="0"/>
          <w:numId w:val="19"/>
        </w:numPr>
        <w:spacing w:after="0" w:line="240" w:lineRule="auto"/>
        <w:ind w:firstLine="54"/>
        <w:rPr>
          <w:rFonts w:ascii="Times New Roman" w:hAnsi="Times New Roman"/>
          <w:sz w:val="24"/>
          <w:szCs w:val="24"/>
          <w:lang w:val="uk-UA"/>
        </w:rPr>
      </w:pPr>
      <w:r w:rsidRPr="00453120">
        <w:rPr>
          <w:rFonts w:ascii="Times New Roman" w:hAnsi="Times New Roman"/>
          <w:sz w:val="24"/>
          <w:szCs w:val="24"/>
          <w:lang w:val="uk-UA"/>
        </w:rPr>
        <w:t>точність виконання практичного завдання.</w:t>
      </w:r>
    </w:p>
    <w:p w:rsidR="00A56B48" w:rsidRPr="00453120" w:rsidRDefault="00A56B48" w:rsidP="008D6E5A">
      <w:pPr>
        <w:numPr>
          <w:ilvl w:val="0"/>
          <w:numId w:val="17"/>
        </w:numPr>
        <w:spacing w:after="0" w:line="240" w:lineRule="auto"/>
        <w:rPr>
          <w:rFonts w:ascii="Times New Roman" w:hAnsi="Times New Roman"/>
          <w:sz w:val="24"/>
          <w:szCs w:val="24"/>
          <w:lang w:val="uk-UA"/>
        </w:rPr>
      </w:pPr>
      <w:r w:rsidRPr="00453120">
        <w:rPr>
          <w:rFonts w:ascii="Times New Roman" w:hAnsi="Times New Roman"/>
          <w:sz w:val="24"/>
          <w:szCs w:val="24"/>
          <w:lang w:val="uk-UA"/>
        </w:rPr>
        <w:t xml:space="preserve">Захист плану-конспекту уроку </w:t>
      </w:r>
      <w:r w:rsidR="00CD76DA">
        <w:rPr>
          <w:rFonts w:ascii="Times New Roman" w:hAnsi="Times New Roman"/>
          <w:sz w:val="24"/>
          <w:szCs w:val="24"/>
          <w:lang w:val="uk-UA"/>
        </w:rPr>
        <w:t>АМ</w:t>
      </w:r>
      <w:r w:rsidRPr="00453120">
        <w:rPr>
          <w:rFonts w:ascii="Times New Roman" w:hAnsi="Times New Roman"/>
          <w:sz w:val="24"/>
          <w:szCs w:val="24"/>
          <w:lang w:val="uk-UA"/>
        </w:rPr>
        <w:t xml:space="preserve"> оцінюється за критеріями:</w:t>
      </w:r>
    </w:p>
    <w:p w:rsidR="00A56B48" w:rsidRPr="00453120" w:rsidRDefault="00A56B48" w:rsidP="008D6E5A">
      <w:pPr>
        <w:numPr>
          <w:ilvl w:val="0"/>
          <w:numId w:val="19"/>
        </w:numPr>
        <w:tabs>
          <w:tab w:val="num" w:pos="1134"/>
        </w:tabs>
        <w:spacing w:after="0" w:line="240" w:lineRule="auto"/>
        <w:ind w:firstLine="54"/>
        <w:rPr>
          <w:rFonts w:ascii="Times New Roman" w:hAnsi="Times New Roman"/>
          <w:sz w:val="24"/>
          <w:szCs w:val="24"/>
          <w:lang w:val="uk-UA"/>
        </w:rPr>
      </w:pPr>
      <w:r w:rsidRPr="00453120">
        <w:rPr>
          <w:rFonts w:ascii="Times New Roman" w:hAnsi="Times New Roman"/>
          <w:sz w:val="24"/>
          <w:szCs w:val="24"/>
          <w:lang w:val="uk-UA"/>
        </w:rPr>
        <w:t>методична грамотність;</w:t>
      </w:r>
    </w:p>
    <w:p w:rsidR="00A56B48" w:rsidRPr="00453120" w:rsidRDefault="00A56B48" w:rsidP="008D6E5A">
      <w:pPr>
        <w:numPr>
          <w:ilvl w:val="0"/>
          <w:numId w:val="19"/>
        </w:numPr>
        <w:tabs>
          <w:tab w:val="num" w:pos="1134"/>
        </w:tabs>
        <w:spacing w:after="0" w:line="240" w:lineRule="auto"/>
        <w:ind w:firstLine="54"/>
        <w:rPr>
          <w:rFonts w:ascii="Times New Roman" w:hAnsi="Times New Roman"/>
          <w:sz w:val="24"/>
          <w:szCs w:val="24"/>
          <w:lang w:val="uk-UA"/>
        </w:rPr>
      </w:pPr>
      <w:r w:rsidRPr="00453120">
        <w:rPr>
          <w:rFonts w:ascii="Times New Roman" w:hAnsi="Times New Roman"/>
          <w:sz w:val="24"/>
          <w:szCs w:val="24"/>
          <w:lang w:val="uk-UA"/>
        </w:rPr>
        <w:t>здатність до обґрунтування методичних рішень;</w:t>
      </w:r>
    </w:p>
    <w:p w:rsidR="00A56B48" w:rsidRPr="00453120" w:rsidRDefault="00A56B48" w:rsidP="008D6E5A">
      <w:pPr>
        <w:numPr>
          <w:ilvl w:val="0"/>
          <w:numId w:val="19"/>
        </w:numPr>
        <w:tabs>
          <w:tab w:val="num" w:pos="1134"/>
        </w:tabs>
        <w:spacing w:after="0" w:line="240" w:lineRule="auto"/>
        <w:ind w:firstLine="54"/>
        <w:rPr>
          <w:rFonts w:ascii="Times New Roman" w:hAnsi="Times New Roman"/>
          <w:sz w:val="24"/>
          <w:szCs w:val="24"/>
          <w:lang w:val="uk-UA"/>
        </w:rPr>
      </w:pPr>
      <w:r w:rsidRPr="00453120">
        <w:rPr>
          <w:rFonts w:ascii="Times New Roman" w:hAnsi="Times New Roman"/>
          <w:sz w:val="24"/>
          <w:szCs w:val="24"/>
          <w:lang w:val="uk-UA"/>
        </w:rPr>
        <w:t>правильність оформлення плану-конспекту.</w:t>
      </w:r>
    </w:p>
    <w:p w:rsidR="00A56B48" w:rsidRPr="00453120" w:rsidRDefault="00A56B48" w:rsidP="008D6E5A">
      <w:pPr>
        <w:spacing w:after="0" w:line="240" w:lineRule="auto"/>
        <w:ind w:left="567"/>
        <w:rPr>
          <w:rFonts w:ascii="Times New Roman" w:hAnsi="Times New Roman"/>
          <w:b/>
          <w:bCs/>
          <w:sz w:val="24"/>
          <w:szCs w:val="24"/>
          <w:lang w:val="uk-UA"/>
        </w:rPr>
      </w:pPr>
      <w:r w:rsidRPr="00453120">
        <w:rPr>
          <w:rFonts w:ascii="Times New Roman" w:hAnsi="Times New Roman"/>
          <w:b/>
          <w:bCs/>
          <w:sz w:val="24"/>
          <w:szCs w:val="24"/>
          <w:lang w:val="uk-UA"/>
        </w:rPr>
        <w:t xml:space="preserve">Схема оцінювання: </w:t>
      </w:r>
    </w:p>
    <w:p w:rsidR="00A56B48" w:rsidRPr="00453120" w:rsidRDefault="00A56B48" w:rsidP="008D6E5A">
      <w:pPr>
        <w:spacing w:after="0" w:line="240" w:lineRule="auto"/>
        <w:ind w:left="567"/>
        <w:rPr>
          <w:rFonts w:ascii="Times New Roman" w:hAnsi="Times New Roman"/>
          <w:bCs/>
          <w:sz w:val="24"/>
          <w:szCs w:val="24"/>
          <w:lang w:val="uk-UA"/>
        </w:rPr>
      </w:pPr>
      <w:r w:rsidRPr="00453120">
        <w:rPr>
          <w:rFonts w:ascii="Times New Roman" w:hAnsi="Times New Roman"/>
          <w:bCs/>
          <w:sz w:val="24"/>
          <w:szCs w:val="24"/>
          <w:lang w:val="uk-UA"/>
        </w:rPr>
        <w:t>Кожний критерій оцінюється за чотирибальною шкалою: 5 балів, 4 бали, 3 бали, 2 бали.</w:t>
      </w:r>
    </w:p>
    <w:p w:rsidR="00A56B48" w:rsidRPr="00453120" w:rsidRDefault="00A56B48" w:rsidP="008D6E5A">
      <w:pPr>
        <w:spacing w:after="0" w:line="240" w:lineRule="auto"/>
        <w:ind w:left="567"/>
        <w:rPr>
          <w:rFonts w:ascii="Times New Roman" w:hAnsi="Times New Roman"/>
          <w:bCs/>
          <w:sz w:val="24"/>
          <w:szCs w:val="24"/>
          <w:lang w:val="uk-UA"/>
        </w:rPr>
      </w:pPr>
    </w:p>
    <w:tbl>
      <w:tblPr>
        <w:tblW w:w="5440" w:type="pct"/>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1906"/>
        <w:gridCol w:w="1903"/>
        <w:gridCol w:w="8"/>
        <w:gridCol w:w="1897"/>
        <w:gridCol w:w="8"/>
        <w:gridCol w:w="1899"/>
        <w:gridCol w:w="1911"/>
      </w:tblGrid>
      <w:tr w:rsidR="00A56B48" w:rsidRPr="004A187B" w:rsidTr="008D6E5A">
        <w:trPr>
          <w:cantSplit/>
          <w:trHeight w:val="150"/>
        </w:trPr>
        <w:tc>
          <w:tcPr>
            <w:tcW w:w="262" w:type="pct"/>
            <w:vMerge w:val="restart"/>
          </w:tcPr>
          <w:p w:rsidR="00A56B48" w:rsidRPr="00453120" w:rsidRDefault="00A56B48" w:rsidP="008D6E5A">
            <w:pPr>
              <w:rPr>
                <w:rFonts w:ascii="Times New Roman" w:hAnsi="Times New Roman"/>
                <w:b/>
                <w:sz w:val="24"/>
                <w:szCs w:val="24"/>
                <w:lang w:val="uk-UA"/>
              </w:rPr>
            </w:pPr>
            <w:r w:rsidRPr="00453120">
              <w:rPr>
                <w:rFonts w:ascii="Times New Roman" w:hAnsi="Times New Roman"/>
                <w:b/>
                <w:sz w:val="24"/>
                <w:szCs w:val="24"/>
                <w:lang w:val="uk-UA"/>
              </w:rPr>
              <w:t>№</w:t>
            </w:r>
          </w:p>
        </w:tc>
        <w:tc>
          <w:tcPr>
            <w:tcW w:w="947" w:type="pct"/>
            <w:vMerge w:val="restart"/>
          </w:tcPr>
          <w:p w:rsidR="00A56B48" w:rsidRPr="00453120" w:rsidRDefault="00A56B48" w:rsidP="008D6E5A">
            <w:pPr>
              <w:ind w:left="-29" w:firstLine="29"/>
              <w:rPr>
                <w:rFonts w:ascii="Times New Roman" w:hAnsi="Times New Roman"/>
                <w:sz w:val="24"/>
                <w:szCs w:val="24"/>
                <w:lang w:val="uk-UA"/>
              </w:rPr>
            </w:pPr>
            <w:r w:rsidRPr="00453120">
              <w:rPr>
                <w:rFonts w:ascii="Times New Roman" w:hAnsi="Times New Roman"/>
                <w:sz w:val="24"/>
                <w:szCs w:val="24"/>
                <w:lang w:val="uk-UA"/>
              </w:rPr>
              <w:t>Критерії оцінювання</w:t>
            </w:r>
          </w:p>
        </w:tc>
        <w:tc>
          <w:tcPr>
            <w:tcW w:w="3789" w:type="pct"/>
            <w:gridSpan w:val="6"/>
          </w:tcPr>
          <w:p w:rsidR="00A56B48" w:rsidRPr="00453120" w:rsidRDefault="00A56B48" w:rsidP="008D6E5A">
            <w:pPr>
              <w:ind w:left="-29" w:firstLine="29"/>
              <w:jc w:val="center"/>
              <w:rPr>
                <w:rFonts w:ascii="Times New Roman" w:hAnsi="Times New Roman"/>
                <w:sz w:val="24"/>
                <w:szCs w:val="24"/>
                <w:lang w:val="uk-UA"/>
              </w:rPr>
            </w:pPr>
            <w:r w:rsidRPr="00453120">
              <w:rPr>
                <w:rFonts w:ascii="Times New Roman" w:hAnsi="Times New Roman"/>
                <w:sz w:val="24"/>
                <w:szCs w:val="24"/>
                <w:lang w:val="uk-UA"/>
              </w:rPr>
              <w:t>Шкала оцінювання</w:t>
            </w:r>
          </w:p>
        </w:tc>
      </w:tr>
      <w:tr w:rsidR="00A56B48" w:rsidRPr="004A187B" w:rsidTr="008D6E5A">
        <w:trPr>
          <w:cantSplit/>
          <w:trHeight w:val="150"/>
        </w:trPr>
        <w:tc>
          <w:tcPr>
            <w:tcW w:w="262" w:type="pct"/>
            <w:vMerge/>
            <w:vAlign w:val="center"/>
          </w:tcPr>
          <w:p w:rsidR="00A56B48" w:rsidRPr="00453120" w:rsidRDefault="00A56B48" w:rsidP="008D6E5A">
            <w:pPr>
              <w:ind w:left="567"/>
              <w:rPr>
                <w:rFonts w:ascii="Times New Roman" w:hAnsi="Times New Roman"/>
                <w:b/>
                <w:sz w:val="24"/>
                <w:szCs w:val="24"/>
                <w:lang w:val="uk-UA"/>
              </w:rPr>
            </w:pPr>
          </w:p>
        </w:tc>
        <w:tc>
          <w:tcPr>
            <w:tcW w:w="947" w:type="pct"/>
            <w:vMerge/>
            <w:vAlign w:val="center"/>
          </w:tcPr>
          <w:p w:rsidR="00A56B48" w:rsidRPr="00453120" w:rsidRDefault="00A56B48" w:rsidP="008D6E5A">
            <w:pPr>
              <w:ind w:left="-29" w:firstLine="29"/>
              <w:rPr>
                <w:rFonts w:ascii="Times New Roman" w:hAnsi="Times New Roman"/>
                <w:sz w:val="24"/>
                <w:szCs w:val="24"/>
                <w:lang w:val="uk-UA"/>
              </w:rPr>
            </w:pPr>
          </w:p>
        </w:tc>
        <w:tc>
          <w:tcPr>
            <w:tcW w:w="946" w:type="pct"/>
          </w:tcPr>
          <w:p w:rsidR="00A56B48" w:rsidRPr="00453120" w:rsidRDefault="00A56B48" w:rsidP="008D6E5A">
            <w:pPr>
              <w:ind w:left="-29" w:firstLine="29"/>
              <w:jc w:val="center"/>
              <w:rPr>
                <w:rFonts w:ascii="Times New Roman" w:hAnsi="Times New Roman"/>
                <w:sz w:val="24"/>
                <w:szCs w:val="24"/>
                <w:lang w:val="uk-UA"/>
              </w:rPr>
            </w:pPr>
            <w:r w:rsidRPr="00453120">
              <w:rPr>
                <w:rFonts w:ascii="Times New Roman" w:hAnsi="Times New Roman"/>
                <w:sz w:val="24"/>
                <w:szCs w:val="24"/>
                <w:lang w:val="uk-UA"/>
              </w:rPr>
              <w:t>5 балів</w:t>
            </w:r>
          </w:p>
        </w:tc>
        <w:tc>
          <w:tcPr>
            <w:tcW w:w="947" w:type="pct"/>
            <w:gridSpan w:val="2"/>
          </w:tcPr>
          <w:p w:rsidR="00A56B48" w:rsidRPr="00453120" w:rsidRDefault="00A56B48" w:rsidP="008D6E5A">
            <w:pPr>
              <w:ind w:left="-29" w:firstLine="29"/>
              <w:jc w:val="center"/>
              <w:rPr>
                <w:rFonts w:ascii="Times New Roman" w:hAnsi="Times New Roman"/>
                <w:sz w:val="24"/>
                <w:szCs w:val="24"/>
                <w:lang w:val="uk-UA"/>
              </w:rPr>
            </w:pPr>
            <w:r w:rsidRPr="00453120">
              <w:rPr>
                <w:rFonts w:ascii="Times New Roman" w:hAnsi="Times New Roman"/>
                <w:sz w:val="24"/>
                <w:szCs w:val="24"/>
                <w:lang w:val="uk-UA"/>
              </w:rPr>
              <w:t>4 бали</w:t>
            </w:r>
          </w:p>
        </w:tc>
        <w:tc>
          <w:tcPr>
            <w:tcW w:w="948" w:type="pct"/>
            <w:gridSpan w:val="2"/>
          </w:tcPr>
          <w:p w:rsidR="00A56B48" w:rsidRPr="00453120" w:rsidRDefault="00A56B48" w:rsidP="008D6E5A">
            <w:pPr>
              <w:ind w:left="-29" w:firstLine="29"/>
              <w:jc w:val="center"/>
              <w:rPr>
                <w:rFonts w:ascii="Times New Roman" w:hAnsi="Times New Roman"/>
                <w:sz w:val="24"/>
                <w:szCs w:val="24"/>
                <w:lang w:val="uk-UA"/>
              </w:rPr>
            </w:pPr>
            <w:r w:rsidRPr="00453120">
              <w:rPr>
                <w:rFonts w:ascii="Times New Roman" w:hAnsi="Times New Roman"/>
                <w:sz w:val="24"/>
                <w:szCs w:val="24"/>
                <w:lang w:val="uk-UA"/>
              </w:rPr>
              <w:t>3 бали</w:t>
            </w:r>
          </w:p>
        </w:tc>
        <w:tc>
          <w:tcPr>
            <w:tcW w:w="948" w:type="pct"/>
          </w:tcPr>
          <w:p w:rsidR="00A56B48" w:rsidRPr="00453120" w:rsidRDefault="00A56B48" w:rsidP="008D6E5A">
            <w:pPr>
              <w:ind w:left="-29" w:firstLine="29"/>
              <w:jc w:val="center"/>
              <w:rPr>
                <w:rFonts w:ascii="Times New Roman" w:hAnsi="Times New Roman"/>
                <w:sz w:val="24"/>
                <w:szCs w:val="24"/>
                <w:lang w:val="uk-UA"/>
              </w:rPr>
            </w:pPr>
            <w:r w:rsidRPr="00453120">
              <w:rPr>
                <w:rFonts w:ascii="Times New Roman" w:hAnsi="Times New Roman"/>
                <w:sz w:val="24"/>
                <w:szCs w:val="24"/>
                <w:lang w:val="uk-UA"/>
              </w:rPr>
              <w:t>2 бали</w:t>
            </w:r>
          </w:p>
        </w:tc>
      </w:tr>
      <w:tr w:rsidR="00A56B48" w:rsidRPr="004A187B" w:rsidTr="008D6E5A">
        <w:tc>
          <w:tcPr>
            <w:tcW w:w="5000" w:type="pct"/>
            <w:gridSpan w:val="8"/>
            <w:vAlign w:val="center"/>
          </w:tcPr>
          <w:p w:rsidR="00A56B48" w:rsidRPr="00453120" w:rsidRDefault="00A56B48" w:rsidP="008D6E5A">
            <w:pPr>
              <w:ind w:left="-29" w:firstLine="29"/>
              <w:jc w:val="center"/>
              <w:rPr>
                <w:rFonts w:ascii="Times New Roman" w:hAnsi="Times New Roman"/>
                <w:b/>
                <w:sz w:val="24"/>
                <w:szCs w:val="24"/>
                <w:lang w:val="uk-UA"/>
              </w:rPr>
            </w:pPr>
            <w:r w:rsidRPr="00453120">
              <w:rPr>
                <w:rFonts w:ascii="Times New Roman" w:hAnsi="Times New Roman"/>
                <w:b/>
                <w:sz w:val="24"/>
                <w:szCs w:val="24"/>
                <w:lang w:val="uk-UA"/>
              </w:rPr>
              <w:t>УСНА СПІВБЕСІДА</w:t>
            </w:r>
          </w:p>
        </w:tc>
      </w:tr>
      <w:tr w:rsidR="00A56B48" w:rsidRPr="004A187B" w:rsidTr="008D6E5A">
        <w:tc>
          <w:tcPr>
            <w:tcW w:w="262" w:type="pct"/>
          </w:tcPr>
          <w:p w:rsidR="00A56B48" w:rsidRPr="00453120" w:rsidRDefault="00A56B48" w:rsidP="00453120">
            <w:pPr>
              <w:spacing w:after="0" w:line="240" w:lineRule="auto"/>
              <w:rPr>
                <w:rFonts w:ascii="Times New Roman" w:hAnsi="Times New Roman"/>
                <w:sz w:val="24"/>
                <w:szCs w:val="24"/>
                <w:lang w:val="uk-UA"/>
              </w:rPr>
            </w:pPr>
            <w:r w:rsidRPr="00453120">
              <w:rPr>
                <w:rFonts w:ascii="Times New Roman" w:hAnsi="Times New Roman"/>
                <w:sz w:val="24"/>
                <w:szCs w:val="24"/>
                <w:lang w:val="uk-UA"/>
              </w:rPr>
              <w:t>1.</w:t>
            </w:r>
          </w:p>
        </w:tc>
        <w:tc>
          <w:tcPr>
            <w:tcW w:w="947" w:type="pct"/>
          </w:tcPr>
          <w:p w:rsidR="00A56B48" w:rsidRPr="00453120" w:rsidRDefault="00A56B48" w:rsidP="00453120">
            <w:pPr>
              <w:spacing w:after="0" w:line="240" w:lineRule="auto"/>
              <w:ind w:left="-29" w:firstLine="29"/>
              <w:rPr>
                <w:rFonts w:ascii="Times New Roman" w:hAnsi="Times New Roman"/>
                <w:sz w:val="24"/>
                <w:szCs w:val="24"/>
                <w:lang w:val="uk-UA"/>
              </w:rPr>
            </w:pPr>
            <w:r w:rsidRPr="00453120">
              <w:rPr>
                <w:rFonts w:ascii="Times New Roman" w:hAnsi="Times New Roman"/>
                <w:sz w:val="24"/>
                <w:szCs w:val="24"/>
                <w:lang w:val="uk-UA"/>
              </w:rPr>
              <w:t>Відповідність змісту</w:t>
            </w:r>
          </w:p>
        </w:tc>
        <w:tc>
          <w:tcPr>
            <w:tcW w:w="946" w:type="pct"/>
          </w:tcPr>
          <w:p w:rsidR="00A56B48" w:rsidRPr="00453120" w:rsidRDefault="00A56B48" w:rsidP="00453120">
            <w:pPr>
              <w:spacing w:after="0" w:line="240" w:lineRule="auto"/>
              <w:ind w:left="-29" w:firstLine="29"/>
              <w:rPr>
                <w:rFonts w:ascii="Times New Roman" w:hAnsi="Times New Roman"/>
                <w:sz w:val="24"/>
                <w:szCs w:val="24"/>
                <w:lang w:val="uk-UA"/>
              </w:rPr>
            </w:pPr>
            <w:r w:rsidRPr="00453120">
              <w:rPr>
                <w:rFonts w:ascii="Times New Roman" w:hAnsi="Times New Roman"/>
                <w:sz w:val="24"/>
                <w:szCs w:val="24"/>
                <w:lang w:val="uk-UA"/>
              </w:rPr>
              <w:t>Відповідь студента повністю відповідає змісту питання. Усі основні проблеми визначені чітко.</w:t>
            </w:r>
          </w:p>
        </w:tc>
        <w:tc>
          <w:tcPr>
            <w:tcW w:w="947" w:type="pct"/>
            <w:gridSpan w:val="2"/>
          </w:tcPr>
          <w:p w:rsidR="00A56B48" w:rsidRPr="00453120" w:rsidRDefault="00A56B48" w:rsidP="00453120">
            <w:pPr>
              <w:spacing w:after="0" w:line="240" w:lineRule="auto"/>
              <w:ind w:left="-29" w:firstLine="29"/>
              <w:rPr>
                <w:rFonts w:ascii="Times New Roman" w:hAnsi="Times New Roman"/>
                <w:sz w:val="24"/>
                <w:szCs w:val="24"/>
                <w:lang w:val="uk-UA"/>
              </w:rPr>
            </w:pPr>
            <w:r w:rsidRPr="00453120">
              <w:rPr>
                <w:rFonts w:ascii="Times New Roman" w:hAnsi="Times New Roman"/>
                <w:sz w:val="24"/>
                <w:szCs w:val="24"/>
                <w:lang w:val="uk-UA"/>
              </w:rPr>
              <w:t>Відповідь студента в основному відповідає змісту питання. Не всі основні проблеми визначені чітко.</w:t>
            </w:r>
          </w:p>
        </w:tc>
        <w:tc>
          <w:tcPr>
            <w:tcW w:w="948" w:type="pct"/>
            <w:gridSpan w:val="2"/>
          </w:tcPr>
          <w:p w:rsidR="00A56B48" w:rsidRPr="00453120" w:rsidRDefault="00A56B48" w:rsidP="00453120">
            <w:pPr>
              <w:spacing w:after="0" w:line="240" w:lineRule="auto"/>
              <w:ind w:left="-29" w:firstLine="29"/>
              <w:rPr>
                <w:rFonts w:ascii="Times New Roman" w:hAnsi="Times New Roman"/>
                <w:sz w:val="24"/>
                <w:szCs w:val="24"/>
                <w:lang w:val="uk-UA"/>
              </w:rPr>
            </w:pPr>
            <w:r w:rsidRPr="00453120">
              <w:rPr>
                <w:rFonts w:ascii="Times New Roman" w:hAnsi="Times New Roman"/>
                <w:sz w:val="24"/>
                <w:szCs w:val="24"/>
                <w:lang w:val="uk-UA"/>
              </w:rPr>
              <w:t>Відповідь студента лише частково відповідає змісту питання. Основні проблеми визначені нечітко.</w:t>
            </w:r>
          </w:p>
        </w:tc>
        <w:tc>
          <w:tcPr>
            <w:tcW w:w="948" w:type="pct"/>
          </w:tcPr>
          <w:p w:rsidR="00A56B48" w:rsidRPr="00453120" w:rsidRDefault="00A56B48" w:rsidP="00453120">
            <w:pPr>
              <w:spacing w:after="0" w:line="240" w:lineRule="auto"/>
              <w:ind w:left="-29" w:firstLine="29"/>
              <w:rPr>
                <w:rFonts w:ascii="Times New Roman" w:hAnsi="Times New Roman"/>
                <w:sz w:val="24"/>
                <w:szCs w:val="24"/>
                <w:lang w:val="uk-UA"/>
              </w:rPr>
            </w:pPr>
            <w:r w:rsidRPr="00453120">
              <w:rPr>
                <w:rFonts w:ascii="Times New Roman" w:hAnsi="Times New Roman"/>
                <w:sz w:val="24"/>
                <w:szCs w:val="24"/>
                <w:lang w:val="uk-UA"/>
              </w:rPr>
              <w:t>Відповідь студента не відповідає змісту питання. Основні проблеми не визначені.</w:t>
            </w:r>
          </w:p>
        </w:tc>
      </w:tr>
      <w:tr w:rsidR="00A56B48" w:rsidRPr="00453120" w:rsidTr="008D6E5A">
        <w:tc>
          <w:tcPr>
            <w:tcW w:w="262" w:type="pct"/>
          </w:tcPr>
          <w:p w:rsidR="00A56B48" w:rsidRPr="00453120" w:rsidRDefault="00A56B48" w:rsidP="00453120">
            <w:pPr>
              <w:spacing w:after="0" w:line="240" w:lineRule="auto"/>
              <w:ind w:left="9"/>
              <w:rPr>
                <w:rFonts w:ascii="Times New Roman" w:hAnsi="Times New Roman"/>
                <w:sz w:val="24"/>
                <w:szCs w:val="24"/>
                <w:lang w:val="uk-UA"/>
              </w:rPr>
            </w:pPr>
            <w:r w:rsidRPr="00453120">
              <w:rPr>
                <w:rFonts w:ascii="Times New Roman" w:hAnsi="Times New Roman"/>
                <w:sz w:val="24"/>
                <w:szCs w:val="24"/>
                <w:lang w:val="uk-UA"/>
              </w:rPr>
              <w:t>2.</w:t>
            </w:r>
          </w:p>
        </w:tc>
        <w:tc>
          <w:tcPr>
            <w:tcW w:w="947" w:type="pct"/>
          </w:tcPr>
          <w:p w:rsidR="00A56B48" w:rsidRPr="00453120" w:rsidRDefault="00A56B48" w:rsidP="00453120">
            <w:pPr>
              <w:spacing w:after="0" w:line="240" w:lineRule="auto"/>
              <w:ind w:left="-29" w:firstLine="29"/>
              <w:rPr>
                <w:rFonts w:ascii="Times New Roman" w:hAnsi="Times New Roman"/>
                <w:sz w:val="24"/>
                <w:szCs w:val="24"/>
                <w:lang w:val="uk-UA"/>
              </w:rPr>
            </w:pPr>
            <w:r w:rsidRPr="00453120">
              <w:rPr>
                <w:rFonts w:ascii="Times New Roman" w:hAnsi="Times New Roman"/>
                <w:sz w:val="24"/>
                <w:szCs w:val="24"/>
                <w:lang w:val="uk-UA"/>
              </w:rPr>
              <w:t>Повнота і ґрунтовність викладу</w:t>
            </w:r>
          </w:p>
        </w:tc>
        <w:tc>
          <w:tcPr>
            <w:tcW w:w="946" w:type="pct"/>
          </w:tcPr>
          <w:p w:rsidR="00A56B48" w:rsidRPr="00453120" w:rsidRDefault="00A56B48" w:rsidP="00453120">
            <w:pPr>
              <w:spacing w:after="0" w:line="240" w:lineRule="auto"/>
              <w:ind w:left="-29" w:firstLine="29"/>
              <w:rPr>
                <w:rFonts w:ascii="Times New Roman" w:hAnsi="Times New Roman"/>
                <w:sz w:val="24"/>
                <w:szCs w:val="24"/>
                <w:lang w:val="uk-UA"/>
              </w:rPr>
            </w:pPr>
            <w:r w:rsidRPr="00453120">
              <w:rPr>
                <w:rFonts w:ascii="Times New Roman" w:hAnsi="Times New Roman"/>
                <w:sz w:val="24"/>
                <w:szCs w:val="24"/>
                <w:lang w:val="uk-UA"/>
              </w:rPr>
              <w:t>Основні проблеми повністю і ґрунтовно розкриті.</w:t>
            </w:r>
          </w:p>
        </w:tc>
        <w:tc>
          <w:tcPr>
            <w:tcW w:w="947" w:type="pct"/>
            <w:gridSpan w:val="2"/>
          </w:tcPr>
          <w:p w:rsidR="00A56B48" w:rsidRPr="00453120" w:rsidRDefault="00A56B48" w:rsidP="00453120">
            <w:pPr>
              <w:spacing w:after="0" w:line="240" w:lineRule="auto"/>
              <w:ind w:left="-29" w:firstLine="29"/>
              <w:rPr>
                <w:rFonts w:ascii="Times New Roman" w:hAnsi="Times New Roman"/>
                <w:sz w:val="24"/>
                <w:szCs w:val="24"/>
                <w:lang w:val="uk-UA"/>
              </w:rPr>
            </w:pPr>
            <w:r w:rsidRPr="00453120">
              <w:rPr>
                <w:rFonts w:ascii="Times New Roman" w:hAnsi="Times New Roman"/>
                <w:sz w:val="24"/>
                <w:szCs w:val="24"/>
                <w:lang w:val="uk-UA"/>
              </w:rPr>
              <w:t>Основні проблеми розкриті не досить</w:t>
            </w:r>
          </w:p>
          <w:p w:rsidR="00A56B48" w:rsidRPr="00453120" w:rsidRDefault="00A56B48" w:rsidP="00453120">
            <w:pPr>
              <w:spacing w:after="0" w:line="240" w:lineRule="auto"/>
              <w:ind w:left="-29" w:firstLine="29"/>
              <w:rPr>
                <w:rFonts w:ascii="Times New Roman" w:hAnsi="Times New Roman"/>
                <w:sz w:val="24"/>
                <w:szCs w:val="24"/>
                <w:lang w:val="uk-UA"/>
              </w:rPr>
            </w:pPr>
            <w:r w:rsidRPr="00453120">
              <w:rPr>
                <w:rFonts w:ascii="Times New Roman" w:hAnsi="Times New Roman"/>
                <w:sz w:val="24"/>
                <w:szCs w:val="24"/>
                <w:lang w:val="uk-UA"/>
              </w:rPr>
              <w:t xml:space="preserve">повно і ґрунтовно. </w:t>
            </w:r>
          </w:p>
        </w:tc>
        <w:tc>
          <w:tcPr>
            <w:tcW w:w="948" w:type="pct"/>
            <w:gridSpan w:val="2"/>
          </w:tcPr>
          <w:p w:rsidR="00A56B48" w:rsidRPr="00453120" w:rsidRDefault="00A56B48" w:rsidP="00453120">
            <w:pPr>
              <w:spacing w:after="0" w:line="240" w:lineRule="auto"/>
              <w:ind w:left="-29" w:firstLine="29"/>
              <w:rPr>
                <w:rFonts w:ascii="Times New Roman" w:hAnsi="Times New Roman"/>
                <w:sz w:val="24"/>
                <w:szCs w:val="24"/>
                <w:lang w:val="uk-UA"/>
              </w:rPr>
            </w:pPr>
            <w:r w:rsidRPr="00453120">
              <w:rPr>
                <w:rFonts w:ascii="Times New Roman" w:hAnsi="Times New Roman"/>
                <w:sz w:val="24"/>
                <w:szCs w:val="24"/>
                <w:lang w:val="uk-UA"/>
              </w:rPr>
              <w:t>Основні проблеми розкриті лише частково і без належної глибини.</w:t>
            </w:r>
          </w:p>
        </w:tc>
        <w:tc>
          <w:tcPr>
            <w:tcW w:w="948" w:type="pct"/>
          </w:tcPr>
          <w:p w:rsidR="00A56B48" w:rsidRPr="00453120" w:rsidRDefault="00A56B48" w:rsidP="00453120">
            <w:pPr>
              <w:spacing w:after="0" w:line="240" w:lineRule="auto"/>
              <w:ind w:left="-29" w:firstLine="29"/>
              <w:rPr>
                <w:rFonts w:ascii="Times New Roman" w:hAnsi="Times New Roman"/>
                <w:sz w:val="24"/>
                <w:szCs w:val="24"/>
                <w:lang w:val="uk-UA"/>
              </w:rPr>
            </w:pPr>
            <w:r w:rsidRPr="00453120">
              <w:rPr>
                <w:rFonts w:ascii="Times New Roman" w:hAnsi="Times New Roman"/>
                <w:sz w:val="24"/>
                <w:szCs w:val="24"/>
                <w:lang w:val="uk-UA"/>
              </w:rPr>
              <w:t>Основні проблеми не розкриті.</w:t>
            </w:r>
          </w:p>
        </w:tc>
      </w:tr>
      <w:tr w:rsidR="00A56B48" w:rsidRPr="00E80DD5" w:rsidTr="008D6E5A">
        <w:tc>
          <w:tcPr>
            <w:tcW w:w="262" w:type="pct"/>
          </w:tcPr>
          <w:p w:rsidR="00A56B48" w:rsidRPr="00453120" w:rsidRDefault="00A56B48" w:rsidP="00453120">
            <w:pPr>
              <w:spacing w:after="0" w:line="240" w:lineRule="auto"/>
              <w:ind w:left="9"/>
              <w:rPr>
                <w:rFonts w:ascii="Times New Roman" w:hAnsi="Times New Roman"/>
                <w:sz w:val="24"/>
                <w:szCs w:val="24"/>
                <w:lang w:val="uk-UA"/>
              </w:rPr>
            </w:pPr>
            <w:r w:rsidRPr="00453120">
              <w:rPr>
                <w:rFonts w:ascii="Times New Roman" w:hAnsi="Times New Roman"/>
                <w:sz w:val="24"/>
                <w:szCs w:val="24"/>
                <w:lang w:val="uk-UA"/>
              </w:rPr>
              <w:t>3.</w:t>
            </w:r>
          </w:p>
        </w:tc>
        <w:tc>
          <w:tcPr>
            <w:tcW w:w="947" w:type="pct"/>
          </w:tcPr>
          <w:p w:rsidR="00A56B48" w:rsidRPr="00453120" w:rsidRDefault="00A56B48" w:rsidP="00453120">
            <w:pPr>
              <w:spacing w:after="0" w:line="240" w:lineRule="auto"/>
              <w:ind w:left="-29" w:firstLine="29"/>
              <w:rPr>
                <w:rFonts w:ascii="Times New Roman" w:hAnsi="Times New Roman"/>
                <w:sz w:val="24"/>
                <w:szCs w:val="24"/>
                <w:lang w:val="uk-UA"/>
              </w:rPr>
            </w:pPr>
            <w:r w:rsidRPr="00453120">
              <w:rPr>
                <w:rFonts w:ascii="Times New Roman" w:hAnsi="Times New Roman"/>
                <w:sz w:val="24"/>
                <w:szCs w:val="24"/>
                <w:lang w:val="uk-UA"/>
              </w:rPr>
              <w:t>Доказовість викладу</w:t>
            </w:r>
          </w:p>
        </w:tc>
        <w:tc>
          <w:tcPr>
            <w:tcW w:w="946" w:type="pct"/>
          </w:tcPr>
          <w:p w:rsidR="00A56B48" w:rsidRPr="00453120" w:rsidRDefault="00A56B48" w:rsidP="00453120">
            <w:pPr>
              <w:spacing w:after="0" w:line="240" w:lineRule="auto"/>
              <w:ind w:left="-29" w:firstLine="29"/>
              <w:rPr>
                <w:rFonts w:ascii="Times New Roman" w:hAnsi="Times New Roman"/>
                <w:sz w:val="24"/>
                <w:szCs w:val="24"/>
                <w:lang w:val="uk-UA"/>
              </w:rPr>
            </w:pPr>
            <w:r w:rsidRPr="00453120">
              <w:rPr>
                <w:rFonts w:ascii="Times New Roman" w:hAnsi="Times New Roman"/>
                <w:sz w:val="24"/>
                <w:szCs w:val="24"/>
                <w:lang w:val="uk-UA"/>
              </w:rPr>
              <w:t xml:space="preserve">Студент демонструє високий рівень доказовості викладу матеріалу з питання. Він </w:t>
            </w:r>
            <w:r w:rsidRPr="00453120">
              <w:rPr>
                <w:rFonts w:ascii="Times New Roman" w:hAnsi="Times New Roman"/>
                <w:sz w:val="24"/>
                <w:szCs w:val="24"/>
                <w:lang w:val="uk-UA"/>
              </w:rPr>
              <w:lastRenderedPageBreak/>
              <w:t>може викласти свою то</w:t>
            </w:r>
            <w:r>
              <w:rPr>
                <w:rFonts w:ascii="Times New Roman" w:hAnsi="Times New Roman"/>
                <w:sz w:val="24"/>
                <w:szCs w:val="24"/>
                <w:lang w:val="uk-UA"/>
              </w:rPr>
              <w:t>чку зору з проблем, що обговорю</w:t>
            </w:r>
            <w:r w:rsidRPr="00453120">
              <w:rPr>
                <w:rFonts w:ascii="Times New Roman" w:hAnsi="Times New Roman"/>
                <w:sz w:val="24"/>
                <w:szCs w:val="24"/>
                <w:lang w:val="uk-UA"/>
              </w:rPr>
              <w:t>ються.</w:t>
            </w:r>
          </w:p>
        </w:tc>
        <w:tc>
          <w:tcPr>
            <w:tcW w:w="947" w:type="pct"/>
            <w:gridSpan w:val="2"/>
          </w:tcPr>
          <w:p w:rsidR="00A56B48" w:rsidRPr="00453120" w:rsidRDefault="00A56B48" w:rsidP="00453120">
            <w:pPr>
              <w:spacing w:after="0" w:line="240" w:lineRule="auto"/>
              <w:ind w:left="-29" w:firstLine="29"/>
              <w:rPr>
                <w:rFonts w:ascii="Times New Roman" w:hAnsi="Times New Roman"/>
                <w:sz w:val="24"/>
                <w:szCs w:val="24"/>
                <w:lang w:val="uk-UA"/>
              </w:rPr>
            </w:pPr>
            <w:r w:rsidRPr="00453120">
              <w:rPr>
                <w:rFonts w:ascii="Times New Roman" w:hAnsi="Times New Roman"/>
                <w:sz w:val="24"/>
                <w:szCs w:val="24"/>
                <w:lang w:val="uk-UA"/>
              </w:rPr>
              <w:lastRenderedPageBreak/>
              <w:t xml:space="preserve">Студент викладає матеріал, в основному аргументуючи методичні положення. Він </w:t>
            </w:r>
            <w:r w:rsidRPr="00453120">
              <w:rPr>
                <w:rFonts w:ascii="Times New Roman" w:hAnsi="Times New Roman"/>
                <w:sz w:val="24"/>
                <w:szCs w:val="24"/>
                <w:lang w:val="uk-UA"/>
              </w:rPr>
              <w:lastRenderedPageBreak/>
              <w:t xml:space="preserve">відчуває труднощі у викладенні своєї точки зору щодо ряду проблем. </w:t>
            </w:r>
          </w:p>
        </w:tc>
        <w:tc>
          <w:tcPr>
            <w:tcW w:w="948" w:type="pct"/>
            <w:gridSpan w:val="2"/>
          </w:tcPr>
          <w:p w:rsidR="00A56B48" w:rsidRPr="00453120" w:rsidRDefault="00A56B48" w:rsidP="00453120">
            <w:pPr>
              <w:spacing w:after="0" w:line="240" w:lineRule="auto"/>
              <w:ind w:left="-29" w:firstLine="29"/>
              <w:rPr>
                <w:rFonts w:ascii="Times New Roman" w:hAnsi="Times New Roman"/>
                <w:sz w:val="24"/>
                <w:szCs w:val="24"/>
                <w:lang w:val="uk-UA"/>
              </w:rPr>
            </w:pPr>
            <w:r w:rsidRPr="00453120">
              <w:rPr>
                <w:rFonts w:ascii="Times New Roman" w:hAnsi="Times New Roman"/>
                <w:sz w:val="24"/>
                <w:szCs w:val="24"/>
                <w:lang w:val="uk-UA"/>
              </w:rPr>
              <w:lastRenderedPageBreak/>
              <w:t xml:space="preserve">Студент викладає матеріал, майже не аргументуючи методичні положення. Він </w:t>
            </w:r>
            <w:r w:rsidRPr="00453120">
              <w:rPr>
                <w:rFonts w:ascii="Times New Roman" w:hAnsi="Times New Roman"/>
                <w:sz w:val="24"/>
                <w:szCs w:val="24"/>
                <w:lang w:val="uk-UA"/>
              </w:rPr>
              <w:lastRenderedPageBreak/>
              <w:t>не має своєї точки зору щодо більшості проблем.</w:t>
            </w:r>
          </w:p>
        </w:tc>
        <w:tc>
          <w:tcPr>
            <w:tcW w:w="948" w:type="pct"/>
          </w:tcPr>
          <w:p w:rsidR="00A56B48" w:rsidRPr="00453120" w:rsidRDefault="00A56B48" w:rsidP="00453120">
            <w:pPr>
              <w:spacing w:after="0" w:line="240" w:lineRule="auto"/>
              <w:ind w:left="-29" w:firstLine="29"/>
              <w:rPr>
                <w:rFonts w:ascii="Times New Roman" w:hAnsi="Times New Roman"/>
                <w:sz w:val="24"/>
                <w:szCs w:val="24"/>
                <w:lang w:val="uk-UA"/>
              </w:rPr>
            </w:pPr>
            <w:r w:rsidRPr="00453120">
              <w:rPr>
                <w:rFonts w:ascii="Times New Roman" w:hAnsi="Times New Roman"/>
                <w:sz w:val="24"/>
                <w:szCs w:val="24"/>
                <w:lang w:val="uk-UA"/>
              </w:rPr>
              <w:lastRenderedPageBreak/>
              <w:t>Доказовість викладу матеріалу і самостійні міркування відсутні.</w:t>
            </w:r>
          </w:p>
        </w:tc>
      </w:tr>
      <w:tr w:rsidR="00A56B48" w:rsidRPr="004A187B" w:rsidTr="008D6E5A">
        <w:tc>
          <w:tcPr>
            <w:tcW w:w="262" w:type="pct"/>
          </w:tcPr>
          <w:p w:rsidR="00A56B48" w:rsidRPr="00453120" w:rsidRDefault="00A56B48" w:rsidP="009C0889">
            <w:pPr>
              <w:spacing w:after="0" w:line="240" w:lineRule="auto"/>
              <w:ind w:firstLine="9"/>
              <w:rPr>
                <w:rFonts w:ascii="Times New Roman" w:hAnsi="Times New Roman"/>
                <w:sz w:val="24"/>
                <w:szCs w:val="24"/>
                <w:lang w:val="uk-UA"/>
              </w:rPr>
            </w:pPr>
            <w:r w:rsidRPr="00453120">
              <w:rPr>
                <w:rFonts w:ascii="Times New Roman" w:hAnsi="Times New Roman"/>
                <w:sz w:val="24"/>
                <w:szCs w:val="24"/>
                <w:lang w:val="uk-UA"/>
              </w:rPr>
              <w:lastRenderedPageBreak/>
              <w:t>4.</w:t>
            </w:r>
          </w:p>
        </w:tc>
        <w:tc>
          <w:tcPr>
            <w:tcW w:w="947" w:type="pct"/>
          </w:tcPr>
          <w:p w:rsidR="00A56B48" w:rsidRPr="00453120" w:rsidRDefault="00A56B48" w:rsidP="009C0889">
            <w:pPr>
              <w:spacing w:after="0" w:line="240" w:lineRule="auto"/>
              <w:ind w:left="-29" w:firstLine="29"/>
              <w:rPr>
                <w:rFonts w:ascii="Times New Roman" w:hAnsi="Times New Roman"/>
                <w:sz w:val="24"/>
                <w:szCs w:val="24"/>
                <w:lang w:val="uk-UA"/>
              </w:rPr>
            </w:pPr>
            <w:r w:rsidRPr="00453120">
              <w:rPr>
                <w:rFonts w:ascii="Times New Roman" w:hAnsi="Times New Roman"/>
                <w:sz w:val="24"/>
                <w:szCs w:val="24"/>
                <w:lang w:val="uk-UA"/>
              </w:rPr>
              <w:t xml:space="preserve">Термінологічна коректність </w:t>
            </w:r>
          </w:p>
        </w:tc>
        <w:tc>
          <w:tcPr>
            <w:tcW w:w="946" w:type="pct"/>
          </w:tcPr>
          <w:p w:rsidR="00A56B48" w:rsidRPr="00453120" w:rsidRDefault="00A56B48" w:rsidP="009C0889">
            <w:pPr>
              <w:spacing w:after="0" w:line="240" w:lineRule="auto"/>
              <w:ind w:left="-29" w:firstLine="29"/>
              <w:rPr>
                <w:rFonts w:ascii="Times New Roman" w:hAnsi="Times New Roman"/>
                <w:sz w:val="24"/>
                <w:szCs w:val="24"/>
                <w:lang w:val="uk-UA"/>
              </w:rPr>
            </w:pPr>
            <w:r w:rsidRPr="00453120">
              <w:rPr>
                <w:rFonts w:ascii="Times New Roman" w:hAnsi="Times New Roman"/>
                <w:sz w:val="24"/>
                <w:szCs w:val="24"/>
                <w:lang w:val="uk-UA"/>
              </w:rPr>
              <w:t>Студент досить вільно й коректно користується методичною термінологією. Він володіє повним запасом методичних термінів.</w:t>
            </w:r>
          </w:p>
        </w:tc>
        <w:tc>
          <w:tcPr>
            <w:tcW w:w="947" w:type="pct"/>
            <w:gridSpan w:val="2"/>
          </w:tcPr>
          <w:p w:rsidR="00A56B48" w:rsidRPr="00453120" w:rsidRDefault="00A56B48" w:rsidP="009C0889">
            <w:pPr>
              <w:spacing w:after="0" w:line="240" w:lineRule="auto"/>
              <w:ind w:left="-29" w:firstLine="29"/>
              <w:rPr>
                <w:rFonts w:ascii="Times New Roman" w:hAnsi="Times New Roman"/>
                <w:sz w:val="24"/>
                <w:szCs w:val="24"/>
                <w:lang w:val="uk-UA"/>
              </w:rPr>
            </w:pPr>
            <w:r w:rsidRPr="00453120">
              <w:rPr>
                <w:rFonts w:ascii="Times New Roman" w:hAnsi="Times New Roman"/>
                <w:sz w:val="24"/>
                <w:szCs w:val="24"/>
                <w:lang w:val="uk-UA"/>
              </w:rPr>
              <w:t>Студент в основному правильно використовує методичну термінологію. Невелика кількість термінологічних помилок не перешкоджає розумінню змісту викладеного.</w:t>
            </w:r>
          </w:p>
        </w:tc>
        <w:tc>
          <w:tcPr>
            <w:tcW w:w="948" w:type="pct"/>
            <w:gridSpan w:val="2"/>
          </w:tcPr>
          <w:p w:rsidR="00A56B48" w:rsidRPr="00453120" w:rsidRDefault="00A56B48" w:rsidP="009C0889">
            <w:pPr>
              <w:spacing w:after="0" w:line="240" w:lineRule="auto"/>
              <w:ind w:left="-29" w:firstLine="29"/>
              <w:rPr>
                <w:rFonts w:ascii="Times New Roman" w:hAnsi="Times New Roman"/>
                <w:sz w:val="24"/>
                <w:szCs w:val="24"/>
                <w:lang w:val="uk-UA"/>
              </w:rPr>
            </w:pPr>
            <w:r w:rsidRPr="00453120">
              <w:rPr>
                <w:rFonts w:ascii="Times New Roman" w:hAnsi="Times New Roman"/>
                <w:sz w:val="24"/>
                <w:szCs w:val="24"/>
                <w:lang w:val="uk-UA"/>
              </w:rPr>
              <w:t>Студент допускає значну кількість термінологічних помилок, що ускладнює розуміння змісту викладеного. Він володіє обмеженим запасом методичних термінів.</w:t>
            </w:r>
          </w:p>
        </w:tc>
        <w:tc>
          <w:tcPr>
            <w:tcW w:w="948" w:type="pct"/>
          </w:tcPr>
          <w:p w:rsidR="00A56B48" w:rsidRPr="00453120" w:rsidRDefault="00A56B48" w:rsidP="009C0889">
            <w:pPr>
              <w:spacing w:after="0" w:line="240" w:lineRule="auto"/>
              <w:ind w:left="-29" w:firstLine="29"/>
              <w:rPr>
                <w:rFonts w:ascii="Times New Roman" w:hAnsi="Times New Roman"/>
                <w:sz w:val="24"/>
                <w:szCs w:val="24"/>
                <w:lang w:val="uk-UA"/>
              </w:rPr>
            </w:pPr>
            <w:r w:rsidRPr="00453120">
              <w:rPr>
                <w:rFonts w:ascii="Times New Roman" w:hAnsi="Times New Roman"/>
                <w:sz w:val="24"/>
                <w:szCs w:val="24"/>
                <w:lang w:val="uk-UA"/>
              </w:rPr>
              <w:t>Студент майже не користується методичною термінологією. Його запас методичних термінів мінімальний.</w:t>
            </w:r>
          </w:p>
        </w:tc>
      </w:tr>
      <w:tr w:rsidR="00A56B48" w:rsidRPr="004A187B" w:rsidTr="008D6E5A">
        <w:tc>
          <w:tcPr>
            <w:tcW w:w="5000" w:type="pct"/>
            <w:gridSpan w:val="8"/>
          </w:tcPr>
          <w:p w:rsidR="00A56B48" w:rsidRPr="009C0889" w:rsidRDefault="00A56B48" w:rsidP="008D6E5A">
            <w:pPr>
              <w:ind w:left="567"/>
              <w:jc w:val="center"/>
              <w:rPr>
                <w:rFonts w:ascii="Times New Roman" w:hAnsi="Times New Roman"/>
                <w:b/>
                <w:sz w:val="24"/>
                <w:szCs w:val="24"/>
                <w:lang w:val="uk-UA"/>
              </w:rPr>
            </w:pPr>
            <w:r w:rsidRPr="009C0889">
              <w:rPr>
                <w:rFonts w:ascii="Times New Roman" w:hAnsi="Times New Roman"/>
                <w:b/>
                <w:sz w:val="24"/>
                <w:szCs w:val="24"/>
                <w:lang w:val="uk-UA"/>
              </w:rPr>
              <w:t>ПРАКТИЧНЕ ЗАВДАННЯ</w:t>
            </w:r>
          </w:p>
        </w:tc>
      </w:tr>
      <w:tr w:rsidR="00A56B48" w:rsidRPr="004A187B" w:rsidTr="008D6E5A">
        <w:tc>
          <w:tcPr>
            <w:tcW w:w="262" w:type="pct"/>
          </w:tcPr>
          <w:p w:rsidR="00A56B48" w:rsidRPr="004A187B" w:rsidRDefault="00A56B48" w:rsidP="009C0889">
            <w:pPr>
              <w:spacing w:after="0" w:line="240" w:lineRule="auto"/>
              <w:ind w:firstLine="9"/>
              <w:rPr>
                <w:rFonts w:ascii="Times New Roman" w:hAnsi="Times New Roman"/>
                <w:b/>
                <w:sz w:val="24"/>
                <w:szCs w:val="24"/>
                <w:highlight w:val="yellow"/>
                <w:lang w:val="uk-UA"/>
              </w:rPr>
            </w:pPr>
            <w:r w:rsidRPr="009C0889">
              <w:rPr>
                <w:rFonts w:ascii="Times New Roman" w:hAnsi="Times New Roman"/>
                <w:b/>
                <w:sz w:val="24"/>
                <w:szCs w:val="24"/>
                <w:lang w:val="uk-UA"/>
              </w:rPr>
              <w:t>1.</w:t>
            </w:r>
          </w:p>
        </w:tc>
        <w:tc>
          <w:tcPr>
            <w:tcW w:w="947" w:type="pct"/>
          </w:tcPr>
          <w:p w:rsidR="00A56B48" w:rsidRPr="009C0889" w:rsidRDefault="00A56B48" w:rsidP="009C0889">
            <w:pPr>
              <w:spacing w:after="0" w:line="240" w:lineRule="auto"/>
              <w:ind w:left="-29"/>
              <w:rPr>
                <w:rFonts w:ascii="Times New Roman" w:hAnsi="Times New Roman"/>
                <w:sz w:val="24"/>
                <w:szCs w:val="24"/>
                <w:lang w:val="uk-UA"/>
              </w:rPr>
            </w:pPr>
            <w:r w:rsidRPr="009C0889">
              <w:rPr>
                <w:rFonts w:ascii="Times New Roman" w:hAnsi="Times New Roman"/>
                <w:sz w:val="24"/>
                <w:szCs w:val="24"/>
                <w:lang w:val="uk-UA"/>
              </w:rPr>
              <w:t>Точність виконання практичного завдання</w:t>
            </w:r>
          </w:p>
        </w:tc>
        <w:tc>
          <w:tcPr>
            <w:tcW w:w="946" w:type="pct"/>
          </w:tcPr>
          <w:p w:rsidR="00A56B48" w:rsidRPr="009C0889" w:rsidRDefault="00A56B48" w:rsidP="009C0889">
            <w:pPr>
              <w:spacing w:after="0" w:line="240" w:lineRule="auto"/>
              <w:ind w:left="-29"/>
              <w:rPr>
                <w:rFonts w:ascii="Times New Roman" w:hAnsi="Times New Roman"/>
                <w:sz w:val="24"/>
                <w:szCs w:val="24"/>
                <w:lang w:val="uk-UA"/>
              </w:rPr>
            </w:pPr>
            <w:r w:rsidRPr="009C0889">
              <w:rPr>
                <w:rFonts w:ascii="Times New Roman" w:hAnsi="Times New Roman"/>
                <w:sz w:val="24"/>
                <w:szCs w:val="24"/>
                <w:lang w:val="uk-UA"/>
              </w:rPr>
              <w:t>Виконане студентом завдання є комунікативно орієнтованим, відповідає вимогам поетапного формування навичок і вмінь та враховує вікові особливості учнів.</w:t>
            </w:r>
          </w:p>
        </w:tc>
        <w:tc>
          <w:tcPr>
            <w:tcW w:w="947" w:type="pct"/>
            <w:gridSpan w:val="2"/>
          </w:tcPr>
          <w:p w:rsidR="00A56B48" w:rsidRPr="009C0889" w:rsidRDefault="00A56B48" w:rsidP="009C0889">
            <w:pPr>
              <w:spacing w:after="0" w:line="240" w:lineRule="auto"/>
              <w:ind w:left="-29"/>
              <w:rPr>
                <w:rFonts w:ascii="Times New Roman" w:hAnsi="Times New Roman"/>
                <w:sz w:val="24"/>
                <w:szCs w:val="24"/>
                <w:lang w:val="uk-UA"/>
              </w:rPr>
            </w:pPr>
            <w:r w:rsidRPr="009C0889">
              <w:rPr>
                <w:rFonts w:ascii="Times New Roman" w:hAnsi="Times New Roman"/>
                <w:sz w:val="24"/>
                <w:szCs w:val="24"/>
                <w:lang w:val="uk-UA"/>
              </w:rPr>
              <w:t>Виконане студентом завдання є комунікативно орієнтованим, однак має незначні порушення логіки поетапного формування навичок і вмінь, врахування вікових особливостей учнів.</w:t>
            </w:r>
          </w:p>
        </w:tc>
        <w:tc>
          <w:tcPr>
            <w:tcW w:w="948" w:type="pct"/>
            <w:gridSpan w:val="2"/>
          </w:tcPr>
          <w:p w:rsidR="00A56B48" w:rsidRPr="009C0889" w:rsidRDefault="00A56B48" w:rsidP="009C0889">
            <w:pPr>
              <w:spacing w:after="0" w:line="240" w:lineRule="auto"/>
              <w:ind w:left="-29"/>
              <w:rPr>
                <w:rFonts w:ascii="Times New Roman" w:hAnsi="Times New Roman"/>
                <w:sz w:val="24"/>
                <w:szCs w:val="24"/>
                <w:lang w:val="uk-UA"/>
              </w:rPr>
            </w:pPr>
            <w:r w:rsidRPr="009C0889">
              <w:rPr>
                <w:rFonts w:ascii="Times New Roman" w:hAnsi="Times New Roman"/>
                <w:sz w:val="24"/>
                <w:szCs w:val="24"/>
                <w:lang w:val="uk-UA"/>
              </w:rPr>
              <w:t xml:space="preserve">Виконане студентом завдання не є комунікативно орієнтованим, має серйозні порушення логіки поетапного формування навичок і вмінь та врахування вікових особливостей учнів. </w:t>
            </w:r>
          </w:p>
        </w:tc>
        <w:tc>
          <w:tcPr>
            <w:tcW w:w="948" w:type="pct"/>
          </w:tcPr>
          <w:p w:rsidR="00A56B48" w:rsidRPr="009C0889" w:rsidRDefault="00A56B48" w:rsidP="009C0889">
            <w:pPr>
              <w:spacing w:after="0" w:line="240" w:lineRule="auto"/>
              <w:ind w:left="-29"/>
              <w:rPr>
                <w:rFonts w:ascii="Times New Roman" w:hAnsi="Times New Roman"/>
                <w:sz w:val="24"/>
                <w:szCs w:val="24"/>
                <w:lang w:val="uk-UA"/>
              </w:rPr>
            </w:pPr>
            <w:r w:rsidRPr="009C0889">
              <w:rPr>
                <w:rFonts w:ascii="Times New Roman" w:hAnsi="Times New Roman"/>
                <w:sz w:val="24"/>
                <w:szCs w:val="24"/>
                <w:lang w:val="uk-UA"/>
              </w:rPr>
              <w:t xml:space="preserve">Виконане студентом завдання не є комунікативно орієнтованим, не відповідає вимогам поетапного формування навичок і вмінь та не враховує вікових особливостей учнів. </w:t>
            </w:r>
          </w:p>
        </w:tc>
      </w:tr>
      <w:tr w:rsidR="00A56B48" w:rsidRPr="004A187B" w:rsidTr="008D6E5A">
        <w:trPr>
          <w:cantSplit/>
          <w:trHeight w:val="388"/>
        </w:trPr>
        <w:tc>
          <w:tcPr>
            <w:tcW w:w="1208" w:type="pct"/>
            <w:gridSpan w:val="2"/>
          </w:tcPr>
          <w:p w:rsidR="00A56B48" w:rsidRPr="004A187B" w:rsidRDefault="00A56B48" w:rsidP="008D6E5A">
            <w:pPr>
              <w:ind w:left="567"/>
              <w:rPr>
                <w:rFonts w:ascii="Times New Roman" w:hAnsi="Times New Roman"/>
                <w:b/>
                <w:iCs/>
                <w:sz w:val="24"/>
                <w:szCs w:val="24"/>
                <w:highlight w:val="yellow"/>
                <w:lang w:val="uk-UA"/>
              </w:rPr>
            </w:pPr>
            <w:r w:rsidRPr="009C0889">
              <w:rPr>
                <w:rFonts w:ascii="Times New Roman" w:hAnsi="Times New Roman"/>
                <w:b/>
                <w:iCs/>
                <w:sz w:val="24"/>
                <w:szCs w:val="24"/>
                <w:lang w:val="uk-UA"/>
              </w:rPr>
              <w:t xml:space="preserve">Бал </w:t>
            </w:r>
          </w:p>
        </w:tc>
        <w:tc>
          <w:tcPr>
            <w:tcW w:w="950" w:type="pct"/>
            <w:gridSpan w:val="2"/>
          </w:tcPr>
          <w:p w:rsidR="00A56B48" w:rsidRPr="009C0889" w:rsidRDefault="00A56B48" w:rsidP="008D6E5A">
            <w:pPr>
              <w:ind w:left="567"/>
              <w:rPr>
                <w:rFonts w:ascii="Times New Roman" w:hAnsi="Times New Roman"/>
                <w:b/>
                <w:sz w:val="24"/>
                <w:szCs w:val="24"/>
                <w:lang w:val="uk-UA"/>
              </w:rPr>
            </w:pPr>
          </w:p>
        </w:tc>
        <w:tc>
          <w:tcPr>
            <w:tcW w:w="947" w:type="pct"/>
            <w:gridSpan w:val="2"/>
          </w:tcPr>
          <w:p w:rsidR="00A56B48" w:rsidRPr="009C0889" w:rsidRDefault="00A56B48" w:rsidP="008D6E5A">
            <w:pPr>
              <w:ind w:left="567"/>
              <w:rPr>
                <w:rFonts w:ascii="Times New Roman" w:hAnsi="Times New Roman"/>
                <w:b/>
                <w:sz w:val="24"/>
                <w:szCs w:val="24"/>
                <w:lang w:val="uk-UA"/>
              </w:rPr>
            </w:pPr>
          </w:p>
        </w:tc>
        <w:tc>
          <w:tcPr>
            <w:tcW w:w="944" w:type="pct"/>
          </w:tcPr>
          <w:p w:rsidR="00A56B48" w:rsidRPr="009C0889" w:rsidRDefault="00A56B48" w:rsidP="008D6E5A">
            <w:pPr>
              <w:ind w:left="567"/>
              <w:rPr>
                <w:rFonts w:ascii="Times New Roman" w:hAnsi="Times New Roman"/>
                <w:b/>
                <w:sz w:val="24"/>
                <w:szCs w:val="24"/>
                <w:lang w:val="uk-UA"/>
              </w:rPr>
            </w:pPr>
          </w:p>
        </w:tc>
        <w:tc>
          <w:tcPr>
            <w:tcW w:w="951" w:type="pct"/>
          </w:tcPr>
          <w:p w:rsidR="00A56B48" w:rsidRPr="009C0889" w:rsidRDefault="00A56B48" w:rsidP="008D6E5A">
            <w:pPr>
              <w:ind w:left="567"/>
              <w:rPr>
                <w:rFonts w:ascii="Times New Roman" w:hAnsi="Times New Roman"/>
                <w:b/>
                <w:sz w:val="24"/>
                <w:szCs w:val="24"/>
                <w:lang w:val="uk-UA"/>
              </w:rPr>
            </w:pPr>
          </w:p>
        </w:tc>
      </w:tr>
      <w:tr w:rsidR="00A56B48" w:rsidRPr="004A187B" w:rsidTr="008D6E5A">
        <w:trPr>
          <w:cantSplit/>
          <w:trHeight w:val="388"/>
        </w:trPr>
        <w:tc>
          <w:tcPr>
            <w:tcW w:w="5000" w:type="pct"/>
            <w:gridSpan w:val="8"/>
            <w:vAlign w:val="center"/>
          </w:tcPr>
          <w:p w:rsidR="00A56B48" w:rsidRPr="004A187B" w:rsidRDefault="00A56B48" w:rsidP="008D6E5A">
            <w:pPr>
              <w:ind w:left="567"/>
              <w:jc w:val="center"/>
              <w:rPr>
                <w:rFonts w:ascii="Times New Roman" w:hAnsi="Times New Roman"/>
                <w:b/>
                <w:sz w:val="24"/>
                <w:szCs w:val="24"/>
                <w:highlight w:val="yellow"/>
                <w:lang w:val="uk-UA"/>
              </w:rPr>
            </w:pPr>
            <w:r w:rsidRPr="009C0889">
              <w:rPr>
                <w:rFonts w:ascii="Times New Roman" w:hAnsi="Times New Roman"/>
                <w:b/>
                <w:sz w:val="24"/>
                <w:szCs w:val="24"/>
                <w:lang w:val="uk-UA"/>
              </w:rPr>
              <w:t>ЗАХИСТ ПЛАНУ-КОНСПЕКТУ</w:t>
            </w:r>
          </w:p>
        </w:tc>
      </w:tr>
      <w:tr w:rsidR="00A56B48" w:rsidRPr="004A187B" w:rsidTr="008D6E5A">
        <w:trPr>
          <w:trHeight w:val="90"/>
        </w:trPr>
        <w:tc>
          <w:tcPr>
            <w:tcW w:w="262" w:type="pct"/>
          </w:tcPr>
          <w:p w:rsidR="00A56B48" w:rsidRPr="009C0889" w:rsidRDefault="00A56B48" w:rsidP="009C0889">
            <w:pPr>
              <w:spacing w:after="0" w:line="240" w:lineRule="auto"/>
              <w:rPr>
                <w:rFonts w:ascii="Times New Roman" w:hAnsi="Times New Roman"/>
                <w:b/>
                <w:sz w:val="24"/>
                <w:szCs w:val="24"/>
                <w:lang w:val="uk-UA"/>
              </w:rPr>
            </w:pPr>
            <w:r w:rsidRPr="009C0889">
              <w:rPr>
                <w:rFonts w:ascii="Times New Roman" w:hAnsi="Times New Roman"/>
                <w:b/>
                <w:sz w:val="24"/>
                <w:szCs w:val="24"/>
                <w:lang w:val="uk-UA"/>
              </w:rPr>
              <w:t>1.</w:t>
            </w:r>
          </w:p>
        </w:tc>
        <w:tc>
          <w:tcPr>
            <w:tcW w:w="947" w:type="pct"/>
          </w:tcPr>
          <w:p w:rsidR="00A56B48" w:rsidRPr="009C0889" w:rsidRDefault="00A56B48" w:rsidP="009C0889">
            <w:pPr>
              <w:spacing w:after="0" w:line="240" w:lineRule="auto"/>
              <w:ind w:left="-29" w:firstLine="29"/>
              <w:rPr>
                <w:rFonts w:ascii="Times New Roman" w:hAnsi="Times New Roman"/>
                <w:sz w:val="24"/>
                <w:szCs w:val="24"/>
                <w:lang w:val="uk-UA"/>
              </w:rPr>
            </w:pPr>
            <w:r w:rsidRPr="009C0889">
              <w:rPr>
                <w:rFonts w:ascii="Times New Roman" w:hAnsi="Times New Roman"/>
                <w:sz w:val="24"/>
                <w:szCs w:val="24"/>
                <w:lang w:val="uk-UA"/>
              </w:rPr>
              <w:t>Методична грамотність</w:t>
            </w:r>
          </w:p>
        </w:tc>
        <w:tc>
          <w:tcPr>
            <w:tcW w:w="946" w:type="pct"/>
          </w:tcPr>
          <w:p w:rsidR="00A56B48" w:rsidRPr="009C0889" w:rsidRDefault="00A56B48" w:rsidP="009C0889">
            <w:pPr>
              <w:spacing w:after="0" w:line="240" w:lineRule="auto"/>
              <w:ind w:left="-29" w:firstLine="29"/>
              <w:rPr>
                <w:rFonts w:ascii="Times New Roman" w:hAnsi="Times New Roman"/>
                <w:sz w:val="24"/>
                <w:szCs w:val="24"/>
                <w:lang w:val="uk-UA"/>
              </w:rPr>
            </w:pPr>
            <w:r w:rsidRPr="009C0889">
              <w:rPr>
                <w:rFonts w:ascii="Times New Roman" w:hAnsi="Times New Roman"/>
                <w:sz w:val="24"/>
                <w:szCs w:val="24"/>
                <w:lang w:val="uk-UA"/>
              </w:rPr>
              <w:t xml:space="preserve">План-конспект уроку виконаний у відповідності з вимогами до поурочного планування щодо формулювання цілей уроку, визначення методичної структури і </w:t>
            </w:r>
            <w:r w:rsidRPr="009C0889">
              <w:rPr>
                <w:rFonts w:ascii="Times New Roman" w:hAnsi="Times New Roman"/>
                <w:sz w:val="24"/>
                <w:szCs w:val="24"/>
                <w:lang w:val="uk-UA"/>
              </w:rPr>
              <w:lastRenderedPageBreak/>
              <w:t>змісту уроку з урахуванням етапу навчання.</w:t>
            </w:r>
          </w:p>
        </w:tc>
        <w:tc>
          <w:tcPr>
            <w:tcW w:w="947" w:type="pct"/>
            <w:gridSpan w:val="2"/>
          </w:tcPr>
          <w:p w:rsidR="00A56B48" w:rsidRPr="009C0889" w:rsidRDefault="00A56B48" w:rsidP="009C0889">
            <w:pPr>
              <w:spacing w:after="0" w:line="240" w:lineRule="auto"/>
              <w:ind w:left="-29" w:firstLine="29"/>
              <w:rPr>
                <w:rFonts w:ascii="Times New Roman" w:hAnsi="Times New Roman"/>
                <w:sz w:val="24"/>
                <w:szCs w:val="24"/>
                <w:lang w:val="uk-UA"/>
              </w:rPr>
            </w:pPr>
            <w:r w:rsidRPr="009C0889">
              <w:rPr>
                <w:rFonts w:ascii="Times New Roman" w:hAnsi="Times New Roman"/>
                <w:sz w:val="24"/>
                <w:szCs w:val="24"/>
                <w:lang w:val="uk-UA"/>
              </w:rPr>
              <w:lastRenderedPageBreak/>
              <w:t>План-конспект уроку в основному виконаний методично грамотно, проте є незначні недоліки у дотриманні зазначених вимог.</w:t>
            </w:r>
          </w:p>
        </w:tc>
        <w:tc>
          <w:tcPr>
            <w:tcW w:w="948" w:type="pct"/>
            <w:gridSpan w:val="2"/>
          </w:tcPr>
          <w:p w:rsidR="00A56B48" w:rsidRPr="009C0889" w:rsidRDefault="00A56B48" w:rsidP="009C0889">
            <w:pPr>
              <w:spacing w:after="0" w:line="240" w:lineRule="auto"/>
              <w:ind w:left="-29" w:firstLine="29"/>
              <w:rPr>
                <w:rFonts w:ascii="Times New Roman" w:hAnsi="Times New Roman"/>
                <w:sz w:val="24"/>
                <w:szCs w:val="24"/>
                <w:lang w:val="uk-UA"/>
              </w:rPr>
            </w:pPr>
            <w:r w:rsidRPr="009C0889">
              <w:rPr>
                <w:rFonts w:ascii="Times New Roman" w:hAnsi="Times New Roman"/>
                <w:sz w:val="24"/>
                <w:szCs w:val="24"/>
                <w:lang w:val="uk-UA"/>
              </w:rPr>
              <w:t>План-конспект уроку виконаний із значними недоліками стосовно зазначених вимог.</w:t>
            </w:r>
          </w:p>
        </w:tc>
        <w:tc>
          <w:tcPr>
            <w:tcW w:w="948" w:type="pct"/>
          </w:tcPr>
          <w:p w:rsidR="00A56B48" w:rsidRPr="009C0889" w:rsidRDefault="00A56B48" w:rsidP="009C0889">
            <w:pPr>
              <w:spacing w:after="0" w:line="240" w:lineRule="auto"/>
              <w:ind w:left="-29" w:firstLine="29"/>
              <w:rPr>
                <w:rFonts w:ascii="Times New Roman" w:hAnsi="Times New Roman"/>
                <w:sz w:val="24"/>
                <w:szCs w:val="24"/>
                <w:lang w:val="uk-UA"/>
              </w:rPr>
            </w:pPr>
            <w:r w:rsidRPr="009C0889">
              <w:rPr>
                <w:rFonts w:ascii="Times New Roman" w:hAnsi="Times New Roman"/>
                <w:sz w:val="24"/>
                <w:szCs w:val="24"/>
                <w:lang w:val="uk-UA"/>
              </w:rPr>
              <w:t>План-конспект уроку виконаний методично безграмотно.</w:t>
            </w:r>
          </w:p>
        </w:tc>
      </w:tr>
      <w:tr w:rsidR="00A56B48" w:rsidRPr="004A187B" w:rsidTr="008D6E5A">
        <w:trPr>
          <w:trHeight w:val="90"/>
        </w:trPr>
        <w:tc>
          <w:tcPr>
            <w:tcW w:w="262" w:type="pct"/>
          </w:tcPr>
          <w:p w:rsidR="00A56B48" w:rsidRPr="009C0889" w:rsidRDefault="00A56B48" w:rsidP="009C0889">
            <w:pPr>
              <w:spacing w:after="0" w:line="240" w:lineRule="auto"/>
              <w:ind w:firstLine="9"/>
              <w:rPr>
                <w:rFonts w:ascii="Times New Roman" w:hAnsi="Times New Roman"/>
                <w:b/>
                <w:sz w:val="24"/>
                <w:szCs w:val="24"/>
                <w:lang w:val="uk-UA"/>
              </w:rPr>
            </w:pPr>
            <w:r w:rsidRPr="009C0889">
              <w:rPr>
                <w:rFonts w:ascii="Times New Roman" w:hAnsi="Times New Roman"/>
                <w:b/>
                <w:sz w:val="24"/>
                <w:szCs w:val="24"/>
                <w:lang w:val="uk-UA"/>
              </w:rPr>
              <w:lastRenderedPageBreak/>
              <w:t>2.</w:t>
            </w:r>
          </w:p>
        </w:tc>
        <w:tc>
          <w:tcPr>
            <w:tcW w:w="947" w:type="pct"/>
          </w:tcPr>
          <w:p w:rsidR="00A56B48" w:rsidRPr="009C0889" w:rsidRDefault="00A56B48" w:rsidP="009C0889">
            <w:pPr>
              <w:spacing w:after="0" w:line="240" w:lineRule="auto"/>
              <w:rPr>
                <w:rFonts w:ascii="Times New Roman" w:hAnsi="Times New Roman"/>
                <w:iCs/>
                <w:sz w:val="24"/>
                <w:szCs w:val="24"/>
                <w:lang w:val="uk-UA"/>
              </w:rPr>
            </w:pPr>
            <w:r w:rsidRPr="009C0889">
              <w:rPr>
                <w:rFonts w:ascii="Times New Roman" w:hAnsi="Times New Roman"/>
                <w:iCs/>
                <w:sz w:val="24"/>
                <w:szCs w:val="24"/>
                <w:lang w:val="uk-UA"/>
              </w:rPr>
              <w:t>Здатність до обгрунтування методичних рішень</w:t>
            </w:r>
          </w:p>
        </w:tc>
        <w:tc>
          <w:tcPr>
            <w:tcW w:w="946" w:type="pct"/>
          </w:tcPr>
          <w:p w:rsidR="00A56B48" w:rsidRPr="009C0889" w:rsidRDefault="00A56B48" w:rsidP="009C0889">
            <w:pPr>
              <w:spacing w:after="0" w:line="240" w:lineRule="auto"/>
              <w:rPr>
                <w:rFonts w:ascii="Times New Roman" w:hAnsi="Times New Roman"/>
                <w:sz w:val="24"/>
                <w:szCs w:val="24"/>
                <w:lang w:val="uk-UA"/>
              </w:rPr>
            </w:pPr>
            <w:r w:rsidRPr="009C0889">
              <w:rPr>
                <w:rFonts w:ascii="Times New Roman" w:hAnsi="Times New Roman"/>
                <w:sz w:val="24"/>
                <w:szCs w:val="24"/>
                <w:lang w:val="uk-UA"/>
              </w:rPr>
              <w:t>Студент спонтанно і правильно реагує на запитання екзаменатора. Він здатний теоретично обґрунтувати вибір власних методичних рішень.</w:t>
            </w:r>
          </w:p>
        </w:tc>
        <w:tc>
          <w:tcPr>
            <w:tcW w:w="947" w:type="pct"/>
            <w:gridSpan w:val="2"/>
          </w:tcPr>
          <w:p w:rsidR="00A56B48" w:rsidRPr="009C0889" w:rsidRDefault="00A56B48" w:rsidP="009C0889">
            <w:pPr>
              <w:spacing w:after="0" w:line="240" w:lineRule="auto"/>
              <w:rPr>
                <w:rFonts w:ascii="Times New Roman" w:hAnsi="Times New Roman"/>
                <w:sz w:val="24"/>
                <w:szCs w:val="24"/>
                <w:lang w:val="uk-UA"/>
              </w:rPr>
            </w:pPr>
            <w:r w:rsidRPr="009C0889">
              <w:rPr>
                <w:rFonts w:ascii="Times New Roman" w:hAnsi="Times New Roman"/>
                <w:sz w:val="24"/>
                <w:szCs w:val="24"/>
                <w:lang w:val="uk-UA"/>
              </w:rPr>
              <w:t>Студент адекватно реагує на запитання екзаменатора, однак він не досить впевнено обґрунтовує вибір власних методичних рішень.</w:t>
            </w:r>
          </w:p>
        </w:tc>
        <w:tc>
          <w:tcPr>
            <w:tcW w:w="948" w:type="pct"/>
            <w:gridSpan w:val="2"/>
          </w:tcPr>
          <w:p w:rsidR="00A56B48" w:rsidRPr="009C0889" w:rsidRDefault="00A56B48" w:rsidP="009C0889">
            <w:pPr>
              <w:spacing w:after="0" w:line="240" w:lineRule="auto"/>
              <w:rPr>
                <w:rFonts w:ascii="Times New Roman" w:hAnsi="Times New Roman"/>
                <w:sz w:val="24"/>
                <w:szCs w:val="24"/>
                <w:lang w:val="uk-UA"/>
              </w:rPr>
            </w:pPr>
            <w:r w:rsidRPr="009C0889">
              <w:rPr>
                <w:rFonts w:ascii="Times New Roman" w:hAnsi="Times New Roman"/>
                <w:sz w:val="24"/>
                <w:szCs w:val="24"/>
                <w:lang w:val="uk-UA"/>
              </w:rPr>
              <w:t>Студент не зовсім адекватно реагує на запитання екзаменатора. Він не може обґрунтувати вибір власних методичних рішень.</w:t>
            </w:r>
          </w:p>
        </w:tc>
        <w:tc>
          <w:tcPr>
            <w:tcW w:w="948" w:type="pct"/>
          </w:tcPr>
          <w:p w:rsidR="00A56B48" w:rsidRPr="009C0889" w:rsidRDefault="00A56B48" w:rsidP="009C0889">
            <w:pPr>
              <w:spacing w:after="0" w:line="240" w:lineRule="auto"/>
              <w:rPr>
                <w:rFonts w:ascii="Times New Roman" w:hAnsi="Times New Roman"/>
                <w:sz w:val="24"/>
                <w:szCs w:val="24"/>
                <w:lang w:val="uk-UA"/>
              </w:rPr>
            </w:pPr>
            <w:r w:rsidRPr="009C0889">
              <w:rPr>
                <w:rFonts w:ascii="Times New Roman" w:hAnsi="Times New Roman"/>
                <w:sz w:val="24"/>
                <w:szCs w:val="24"/>
                <w:lang w:val="uk-UA"/>
              </w:rPr>
              <w:t>Студент не здатний правильно реагувати на запитання екзаменатора. Він не може обґрунтувати вибір власних методичних рішень.</w:t>
            </w:r>
          </w:p>
        </w:tc>
      </w:tr>
      <w:tr w:rsidR="00A56B48" w:rsidRPr="004A187B" w:rsidTr="008D6E5A">
        <w:trPr>
          <w:trHeight w:val="90"/>
        </w:trPr>
        <w:tc>
          <w:tcPr>
            <w:tcW w:w="262" w:type="pct"/>
          </w:tcPr>
          <w:p w:rsidR="00A56B48" w:rsidRPr="009C0889" w:rsidRDefault="00A56B48" w:rsidP="009C0889">
            <w:pPr>
              <w:spacing w:after="0" w:line="240" w:lineRule="auto"/>
              <w:ind w:firstLine="9"/>
              <w:rPr>
                <w:rFonts w:ascii="Times New Roman" w:hAnsi="Times New Roman"/>
                <w:sz w:val="24"/>
                <w:szCs w:val="24"/>
                <w:lang w:val="uk-UA"/>
              </w:rPr>
            </w:pPr>
            <w:r w:rsidRPr="009C0889">
              <w:rPr>
                <w:rFonts w:ascii="Times New Roman" w:hAnsi="Times New Roman"/>
                <w:sz w:val="24"/>
                <w:szCs w:val="24"/>
                <w:lang w:val="uk-UA"/>
              </w:rPr>
              <w:t>3.</w:t>
            </w:r>
          </w:p>
        </w:tc>
        <w:tc>
          <w:tcPr>
            <w:tcW w:w="947" w:type="pct"/>
          </w:tcPr>
          <w:p w:rsidR="00A56B48" w:rsidRPr="009C0889" w:rsidRDefault="00A56B48" w:rsidP="009C0889">
            <w:pPr>
              <w:spacing w:after="0" w:line="240" w:lineRule="auto"/>
              <w:ind w:left="-29" w:firstLine="29"/>
              <w:rPr>
                <w:rFonts w:ascii="Times New Roman" w:hAnsi="Times New Roman"/>
                <w:iCs/>
                <w:sz w:val="24"/>
                <w:szCs w:val="24"/>
                <w:lang w:val="uk-UA"/>
              </w:rPr>
            </w:pPr>
            <w:r w:rsidRPr="009C0889">
              <w:rPr>
                <w:rFonts w:ascii="Times New Roman" w:hAnsi="Times New Roman"/>
                <w:iCs/>
                <w:sz w:val="24"/>
                <w:szCs w:val="24"/>
                <w:lang w:val="uk-UA"/>
              </w:rPr>
              <w:t>Правильність оформлення плану-конспекту</w:t>
            </w:r>
          </w:p>
        </w:tc>
        <w:tc>
          <w:tcPr>
            <w:tcW w:w="946" w:type="pct"/>
          </w:tcPr>
          <w:p w:rsidR="00A56B48" w:rsidRPr="009C0889" w:rsidRDefault="00A56B48" w:rsidP="009C0889">
            <w:pPr>
              <w:spacing w:after="0" w:line="240" w:lineRule="auto"/>
              <w:ind w:left="-29" w:firstLine="29"/>
              <w:rPr>
                <w:rFonts w:ascii="Times New Roman" w:hAnsi="Times New Roman"/>
                <w:sz w:val="24"/>
                <w:szCs w:val="24"/>
                <w:lang w:val="uk-UA"/>
              </w:rPr>
            </w:pPr>
            <w:r w:rsidRPr="009C0889">
              <w:rPr>
                <w:rFonts w:ascii="Times New Roman" w:hAnsi="Times New Roman"/>
                <w:sz w:val="24"/>
                <w:szCs w:val="24"/>
                <w:lang w:val="uk-UA"/>
              </w:rPr>
              <w:t>План-конспект виконаний грамотно у мовному відношенні, оформлений у відповідності до вимог і включає всі необхідні компоненти.</w:t>
            </w:r>
          </w:p>
        </w:tc>
        <w:tc>
          <w:tcPr>
            <w:tcW w:w="947" w:type="pct"/>
            <w:gridSpan w:val="2"/>
          </w:tcPr>
          <w:p w:rsidR="00A56B48" w:rsidRPr="009C0889" w:rsidRDefault="00A56B48" w:rsidP="009C0889">
            <w:pPr>
              <w:spacing w:after="0" w:line="240" w:lineRule="auto"/>
              <w:ind w:left="-29" w:firstLine="29"/>
              <w:rPr>
                <w:rFonts w:ascii="Times New Roman" w:hAnsi="Times New Roman"/>
                <w:sz w:val="24"/>
                <w:szCs w:val="24"/>
                <w:lang w:val="uk-UA"/>
              </w:rPr>
            </w:pPr>
            <w:r w:rsidRPr="009C0889">
              <w:rPr>
                <w:rFonts w:ascii="Times New Roman" w:hAnsi="Times New Roman"/>
                <w:sz w:val="24"/>
                <w:szCs w:val="24"/>
                <w:lang w:val="uk-UA"/>
              </w:rPr>
              <w:t>План-конспект виконаний грамотно у мовному відношенні, включає всі необхідні компоненти, проте його оформлення має незначні недоліки.</w:t>
            </w:r>
          </w:p>
        </w:tc>
        <w:tc>
          <w:tcPr>
            <w:tcW w:w="948" w:type="pct"/>
            <w:gridSpan w:val="2"/>
          </w:tcPr>
          <w:p w:rsidR="00A56B48" w:rsidRPr="009C0889" w:rsidRDefault="00A56B48" w:rsidP="009C0889">
            <w:pPr>
              <w:spacing w:after="0" w:line="240" w:lineRule="auto"/>
              <w:ind w:left="-29" w:firstLine="29"/>
              <w:rPr>
                <w:rFonts w:ascii="Times New Roman" w:hAnsi="Times New Roman"/>
                <w:sz w:val="24"/>
                <w:szCs w:val="24"/>
                <w:lang w:val="uk-UA"/>
              </w:rPr>
            </w:pPr>
            <w:r w:rsidRPr="009C0889">
              <w:rPr>
                <w:rFonts w:ascii="Times New Roman" w:hAnsi="Times New Roman"/>
                <w:sz w:val="24"/>
                <w:szCs w:val="24"/>
                <w:lang w:val="uk-UA"/>
              </w:rPr>
              <w:t>План-конспект має значні недоліки як у мовному відношенні, так і в його оформленні, включає не всі необхідні компоненти.</w:t>
            </w:r>
          </w:p>
        </w:tc>
        <w:tc>
          <w:tcPr>
            <w:tcW w:w="948" w:type="pct"/>
          </w:tcPr>
          <w:p w:rsidR="00A56B48" w:rsidRPr="009C0889" w:rsidRDefault="00A56B48" w:rsidP="009C0889">
            <w:pPr>
              <w:spacing w:after="0" w:line="240" w:lineRule="auto"/>
              <w:ind w:left="-29" w:firstLine="29"/>
              <w:rPr>
                <w:rFonts w:ascii="Times New Roman" w:hAnsi="Times New Roman"/>
                <w:sz w:val="24"/>
                <w:szCs w:val="24"/>
                <w:lang w:val="uk-UA"/>
              </w:rPr>
            </w:pPr>
            <w:r w:rsidRPr="009C0889">
              <w:rPr>
                <w:rFonts w:ascii="Times New Roman" w:hAnsi="Times New Roman"/>
                <w:sz w:val="24"/>
                <w:szCs w:val="24"/>
                <w:lang w:val="uk-UA"/>
              </w:rPr>
              <w:t>План-конспект не відповідає вимогам до його оформлення, містить велику кількість мовних помилок, не має усіх необхідних компонентів.</w:t>
            </w:r>
          </w:p>
        </w:tc>
      </w:tr>
      <w:tr w:rsidR="00A56B48" w:rsidRPr="004A187B" w:rsidTr="008D6E5A">
        <w:trPr>
          <w:cantSplit/>
          <w:trHeight w:val="90"/>
        </w:trPr>
        <w:tc>
          <w:tcPr>
            <w:tcW w:w="1208" w:type="pct"/>
            <w:gridSpan w:val="2"/>
          </w:tcPr>
          <w:p w:rsidR="00A56B48" w:rsidRPr="009C0889" w:rsidRDefault="00A56B48" w:rsidP="008D6E5A">
            <w:pPr>
              <w:ind w:left="-132" w:firstLine="132"/>
              <w:rPr>
                <w:rFonts w:ascii="Times New Roman" w:hAnsi="Times New Roman"/>
                <w:b/>
                <w:sz w:val="24"/>
                <w:szCs w:val="24"/>
                <w:lang w:val="uk-UA"/>
              </w:rPr>
            </w:pPr>
            <w:r w:rsidRPr="009C0889">
              <w:rPr>
                <w:rFonts w:ascii="Times New Roman" w:hAnsi="Times New Roman"/>
                <w:b/>
                <w:sz w:val="24"/>
                <w:szCs w:val="24"/>
                <w:lang w:val="uk-UA"/>
              </w:rPr>
              <w:t>Бал</w:t>
            </w:r>
          </w:p>
        </w:tc>
        <w:tc>
          <w:tcPr>
            <w:tcW w:w="950" w:type="pct"/>
            <w:gridSpan w:val="2"/>
          </w:tcPr>
          <w:p w:rsidR="00A56B48" w:rsidRPr="004A187B" w:rsidRDefault="00A56B48" w:rsidP="008D6E5A">
            <w:pPr>
              <w:ind w:left="567"/>
              <w:rPr>
                <w:rFonts w:ascii="Times New Roman" w:hAnsi="Times New Roman"/>
                <w:b/>
                <w:sz w:val="24"/>
                <w:szCs w:val="24"/>
                <w:highlight w:val="yellow"/>
                <w:lang w:val="uk-UA"/>
              </w:rPr>
            </w:pPr>
          </w:p>
        </w:tc>
        <w:tc>
          <w:tcPr>
            <w:tcW w:w="947" w:type="pct"/>
            <w:gridSpan w:val="2"/>
          </w:tcPr>
          <w:p w:rsidR="00A56B48" w:rsidRPr="004A187B" w:rsidRDefault="00A56B48" w:rsidP="008D6E5A">
            <w:pPr>
              <w:ind w:left="567"/>
              <w:rPr>
                <w:rFonts w:ascii="Times New Roman" w:hAnsi="Times New Roman"/>
                <w:b/>
                <w:sz w:val="24"/>
                <w:szCs w:val="24"/>
                <w:highlight w:val="yellow"/>
                <w:lang w:val="uk-UA"/>
              </w:rPr>
            </w:pPr>
          </w:p>
        </w:tc>
        <w:tc>
          <w:tcPr>
            <w:tcW w:w="944" w:type="pct"/>
          </w:tcPr>
          <w:p w:rsidR="00A56B48" w:rsidRPr="004A187B" w:rsidRDefault="00A56B48" w:rsidP="008D6E5A">
            <w:pPr>
              <w:ind w:left="567"/>
              <w:rPr>
                <w:rFonts w:ascii="Times New Roman" w:hAnsi="Times New Roman"/>
                <w:b/>
                <w:sz w:val="24"/>
                <w:szCs w:val="24"/>
                <w:highlight w:val="yellow"/>
                <w:lang w:val="uk-UA"/>
              </w:rPr>
            </w:pPr>
          </w:p>
        </w:tc>
        <w:tc>
          <w:tcPr>
            <w:tcW w:w="951" w:type="pct"/>
          </w:tcPr>
          <w:p w:rsidR="00A56B48" w:rsidRPr="004A187B" w:rsidRDefault="00A56B48" w:rsidP="008D6E5A">
            <w:pPr>
              <w:ind w:left="567"/>
              <w:rPr>
                <w:rFonts w:ascii="Times New Roman" w:hAnsi="Times New Roman"/>
                <w:b/>
                <w:sz w:val="24"/>
                <w:szCs w:val="24"/>
                <w:highlight w:val="yellow"/>
                <w:lang w:val="uk-UA"/>
              </w:rPr>
            </w:pPr>
          </w:p>
        </w:tc>
      </w:tr>
      <w:tr w:rsidR="00A56B48" w:rsidRPr="008D6E5A" w:rsidTr="008D6E5A">
        <w:trPr>
          <w:cantSplit/>
          <w:trHeight w:val="90"/>
        </w:trPr>
        <w:tc>
          <w:tcPr>
            <w:tcW w:w="1208" w:type="pct"/>
            <w:gridSpan w:val="2"/>
          </w:tcPr>
          <w:p w:rsidR="00A56B48" w:rsidRPr="009C0889" w:rsidRDefault="00A56B48" w:rsidP="008D6E5A">
            <w:pPr>
              <w:rPr>
                <w:rFonts w:ascii="Times New Roman" w:hAnsi="Times New Roman"/>
                <w:b/>
                <w:sz w:val="24"/>
                <w:szCs w:val="24"/>
                <w:lang w:val="uk-UA"/>
              </w:rPr>
            </w:pPr>
            <w:r w:rsidRPr="009C0889">
              <w:rPr>
                <w:rFonts w:ascii="Times New Roman" w:hAnsi="Times New Roman"/>
                <w:b/>
                <w:sz w:val="24"/>
                <w:szCs w:val="24"/>
                <w:lang w:val="uk-UA"/>
              </w:rPr>
              <w:t>Підсумковий  бал</w:t>
            </w:r>
          </w:p>
        </w:tc>
        <w:tc>
          <w:tcPr>
            <w:tcW w:w="950" w:type="pct"/>
            <w:gridSpan w:val="2"/>
          </w:tcPr>
          <w:p w:rsidR="00A56B48" w:rsidRPr="008D6E5A" w:rsidRDefault="00A56B48" w:rsidP="008D6E5A">
            <w:pPr>
              <w:ind w:left="567"/>
              <w:rPr>
                <w:rFonts w:ascii="Times New Roman" w:hAnsi="Times New Roman"/>
                <w:b/>
                <w:sz w:val="24"/>
                <w:szCs w:val="24"/>
                <w:lang w:val="uk-UA"/>
              </w:rPr>
            </w:pPr>
          </w:p>
        </w:tc>
        <w:tc>
          <w:tcPr>
            <w:tcW w:w="947" w:type="pct"/>
            <w:gridSpan w:val="2"/>
          </w:tcPr>
          <w:p w:rsidR="00A56B48" w:rsidRPr="008D6E5A" w:rsidRDefault="00A56B48" w:rsidP="008D6E5A">
            <w:pPr>
              <w:ind w:left="567"/>
              <w:rPr>
                <w:rFonts w:ascii="Times New Roman" w:hAnsi="Times New Roman"/>
                <w:b/>
                <w:sz w:val="24"/>
                <w:szCs w:val="24"/>
                <w:lang w:val="uk-UA"/>
              </w:rPr>
            </w:pPr>
          </w:p>
        </w:tc>
        <w:tc>
          <w:tcPr>
            <w:tcW w:w="944" w:type="pct"/>
          </w:tcPr>
          <w:p w:rsidR="00A56B48" w:rsidRPr="008D6E5A" w:rsidRDefault="00A56B48" w:rsidP="008D6E5A">
            <w:pPr>
              <w:ind w:left="567"/>
              <w:rPr>
                <w:rFonts w:ascii="Times New Roman" w:hAnsi="Times New Roman"/>
                <w:b/>
                <w:sz w:val="24"/>
                <w:szCs w:val="24"/>
                <w:lang w:val="uk-UA"/>
              </w:rPr>
            </w:pPr>
          </w:p>
        </w:tc>
        <w:tc>
          <w:tcPr>
            <w:tcW w:w="951" w:type="pct"/>
          </w:tcPr>
          <w:p w:rsidR="00A56B48" w:rsidRPr="008D6E5A" w:rsidRDefault="00A56B48" w:rsidP="008D6E5A">
            <w:pPr>
              <w:ind w:left="567"/>
              <w:rPr>
                <w:rFonts w:ascii="Times New Roman" w:hAnsi="Times New Roman"/>
                <w:b/>
                <w:sz w:val="24"/>
                <w:szCs w:val="24"/>
                <w:lang w:val="uk-UA"/>
              </w:rPr>
            </w:pPr>
          </w:p>
        </w:tc>
      </w:tr>
    </w:tbl>
    <w:p w:rsidR="00A56B48" w:rsidRDefault="00A56B48" w:rsidP="008D6E5A">
      <w:pPr>
        <w:ind w:firstLine="567"/>
        <w:jc w:val="both"/>
        <w:rPr>
          <w:rFonts w:ascii="Times New Roman" w:hAnsi="Times New Roman"/>
          <w:sz w:val="24"/>
          <w:szCs w:val="24"/>
          <w:lang w:val="uk-UA"/>
        </w:rPr>
      </w:pPr>
    </w:p>
    <w:p w:rsidR="00A56B48" w:rsidRPr="008D6E5A" w:rsidRDefault="00A56B48" w:rsidP="008D6E5A">
      <w:pPr>
        <w:ind w:firstLine="567"/>
        <w:jc w:val="both"/>
        <w:rPr>
          <w:rFonts w:ascii="Times New Roman" w:hAnsi="Times New Roman"/>
          <w:sz w:val="24"/>
          <w:szCs w:val="24"/>
          <w:lang w:val="uk-UA"/>
        </w:rPr>
      </w:pPr>
      <w:r w:rsidRPr="009C0889">
        <w:rPr>
          <w:rFonts w:ascii="Times New Roman" w:hAnsi="Times New Roman"/>
          <w:sz w:val="24"/>
          <w:szCs w:val="24"/>
          <w:lang w:val="uk-UA"/>
        </w:rPr>
        <w:t xml:space="preserve">Викладач підраховує бали, отримані студентом, окремо за кожне з трьох питань. Наприклад, за </w:t>
      </w:r>
      <w:r w:rsidRPr="009C0889">
        <w:rPr>
          <w:rFonts w:ascii="Times New Roman" w:hAnsi="Times New Roman"/>
          <w:i/>
          <w:sz w:val="24"/>
          <w:szCs w:val="24"/>
          <w:lang w:val="uk-UA"/>
        </w:rPr>
        <w:t>перше питання</w:t>
      </w:r>
      <w:r w:rsidRPr="009C0889">
        <w:rPr>
          <w:rFonts w:ascii="Times New Roman" w:hAnsi="Times New Roman"/>
          <w:sz w:val="24"/>
          <w:szCs w:val="24"/>
          <w:lang w:val="uk-UA"/>
        </w:rPr>
        <w:t xml:space="preserve"> за чотирма критеріями студент отри</w:t>
      </w:r>
      <w:r>
        <w:rPr>
          <w:rFonts w:ascii="Times New Roman" w:hAnsi="Times New Roman"/>
          <w:sz w:val="24"/>
          <w:szCs w:val="24"/>
          <w:lang w:val="uk-UA"/>
        </w:rPr>
        <w:t>мав такі бали: 5,4,3,2. Середній</w:t>
      </w:r>
      <w:r w:rsidRPr="009C0889">
        <w:rPr>
          <w:rFonts w:ascii="Times New Roman" w:hAnsi="Times New Roman"/>
          <w:sz w:val="24"/>
          <w:szCs w:val="24"/>
          <w:lang w:val="uk-UA"/>
        </w:rPr>
        <w:t xml:space="preserve"> арифметичний бал становить 3,5 ((5+4+3+2):5). За </w:t>
      </w:r>
      <w:r w:rsidRPr="009C0889">
        <w:rPr>
          <w:rFonts w:ascii="Times New Roman" w:hAnsi="Times New Roman"/>
          <w:i/>
          <w:sz w:val="24"/>
          <w:szCs w:val="24"/>
          <w:lang w:val="uk-UA"/>
        </w:rPr>
        <w:t>друге  питання</w:t>
      </w:r>
      <w:r w:rsidRPr="009C0889">
        <w:rPr>
          <w:rFonts w:ascii="Times New Roman" w:hAnsi="Times New Roman"/>
          <w:sz w:val="24"/>
          <w:szCs w:val="24"/>
          <w:lang w:val="uk-UA"/>
        </w:rPr>
        <w:t xml:space="preserve"> студент отримав  4 бали. За </w:t>
      </w:r>
      <w:r w:rsidRPr="009C0889">
        <w:rPr>
          <w:rFonts w:ascii="Times New Roman" w:hAnsi="Times New Roman"/>
          <w:i/>
          <w:sz w:val="24"/>
          <w:szCs w:val="24"/>
          <w:lang w:val="uk-UA"/>
        </w:rPr>
        <w:t>третє питання</w:t>
      </w:r>
      <w:r w:rsidRPr="009C0889">
        <w:rPr>
          <w:rFonts w:ascii="Times New Roman" w:hAnsi="Times New Roman"/>
          <w:sz w:val="24"/>
          <w:szCs w:val="24"/>
          <w:lang w:val="uk-UA"/>
        </w:rPr>
        <w:t xml:space="preserve"> студент отримав за трьома критеріями такі бали: 5,4,3.  Середній арифметичний бал ста</w:t>
      </w:r>
      <w:r>
        <w:rPr>
          <w:rFonts w:ascii="Times New Roman" w:hAnsi="Times New Roman"/>
          <w:sz w:val="24"/>
          <w:szCs w:val="24"/>
          <w:lang w:val="uk-UA"/>
        </w:rPr>
        <w:t>новить  4,0 ((5+4+3):3). Середній</w:t>
      </w:r>
      <w:r w:rsidRPr="009C0889">
        <w:rPr>
          <w:rFonts w:ascii="Times New Roman" w:hAnsi="Times New Roman"/>
          <w:sz w:val="24"/>
          <w:szCs w:val="24"/>
          <w:lang w:val="uk-UA"/>
        </w:rPr>
        <w:t xml:space="preserve"> арифметичний бал </w:t>
      </w:r>
      <w:r>
        <w:rPr>
          <w:rFonts w:ascii="Times New Roman" w:hAnsi="Times New Roman"/>
          <w:i/>
          <w:sz w:val="24"/>
          <w:szCs w:val="24"/>
          <w:lang w:val="uk-UA"/>
        </w:rPr>
        <w:t>за три</w:t>
      </w:r>
      <w:r w:rsidRPr="009C0889">
        <w:rPr>
          <w:rFonts w:ascii="Times New Roman" w:hAnsi="Times New Roman"/>
          <w:i/>
          <w:sz w:val="24"/>
          <w:szCs w:val="24"/>
          <w:lang w:val="uk-UA"/>
        </w:rPr>
        <w:t xml:space="preserve"> питання</w:t>
      </w:r>
      <w:r w:rsidRPr="009C0889">
        <w:rPr>
          <w:rFonts w:ascii="Times New Roman" w:hAnsi="Times New Roman"/>
          <w:sz w:val="24"/>
          <w:szCs w:val="24"/>
          <w:lang w:val="uk-UA"/>
        </w:rPr>
        <w:t xml:space="preserve"> становить 3,9 ((3,8+4,0+4,0):3). Це число є підсумковим екзаменаційним балом студента.</w:t>
      </w:r>
    </w:p>
    <w:p w:rsidR="00A56B48" w:rsidRPr="008D6E5A" w:rsidRDefault="00A56B48" w:rsidP="008D6E5A">
      <w:pPr>
        <w:ind w:firstLine="567"/>
        <w:jc w:val="both"/>
        <w:rPr>
          <w:rFonts w:ascii="Times New Roman" w:hAnsi="Times New Roman"/>
          <w:sz w:val="24"/>
          <w:szCs w:val="24"/>
          <w:lang w:val="uk-UA"/>
        </w:rPr>
      </w:pPr>
      <w:r w:rsidRPr="008D6E5A">
        <w:rPr>
          <w:rFonts w:ascii="Times New Roman" w:hAnsi="Times New Roman"/>
          <w:sz w:val="24"/>
          <w:szCs w:val="24"/>
          <w:lang w:val="uk-UA"/>
        </w:rPr>
        <w:t>Підсумковий екзаменаційний бал студента трансформується в екзаменаційну оцінку і екзаменаційний рейтинговий бал у такий спосіб: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1"/>
        <w:gridCol w:w="3029"/>
        <w:gridCol w:w="3196"/>
      </w:tblGrid>
      <w:tr w:rsidR="00A56B48" w:rsidRPr="008D6E5A" w:rsidTr="008D6E5A">
        <w:tc>
          <w:tcPr>
            <w:tcW w:w="2828" w:type="dxa"/>
          </w:tcPr>
          <w:p w:rsidR="00A56B48" w:rsidRPr="008D6E5A" w:rsidRDefault="00A56B48" w:rsidP="008D6E5A">
            <w:pPr>
              <w:spacing w:after="0" w:line="240" w:lineRule="auto"/>
              <w:ind w:left="-76"/>
              <w:jc w:val="center"/>
              <w:rPr>
                <w:rFonts w:ascii="Times New Roman" w:hAnsi="Times New Roman"/>
                <w:b/>
                <w:sz w:val="24"/>
                <w:szCs w:val="24"/>
                <w:lang w:val="uk-UA"/>
              </w:rPr>
            </w:pPr>
            <w:r w:rsidRPr="008D6E5A">
              <w:rPr>
                <w:rFonts w:ascii="Times New Roman" w:hAnsi="Times New Roman"/>
                <w:b/>
                <w:sz w:val="24"/>
                <w:szCs w:val="24"/>
                <w:lang w:val="uk-UA"/>
              </w:rPr>
              <w:t>Підсумковий</w:t>
            </w:r>
          </w:p>
          <w:p w:rsidR="00A56B48" w:rsidRPr="008D6E5A" w:rsidRDefault="00A56B48" w:rsidP="008D6E5A">
            <w:pPr>
              <w:spacing w:after="0" w:line="240" w:lineRule="auto"/>
              <w:ind w:left="-76"/>
              <w:jc w:val="center"/>
              <w:rPr>
                <w:rFonts w:ascii="Times New Roman" w:hAnsi="Times New Roman"/>
                <w:b/>
                <w:sz w:val="24"/>
                <w:szCs w:val="24"/>
                <w:lang w:val="uk-UA"/>
              </w:rPr>
            </w:pPr>
            <w:r w:rsidRPr="008D6E5A">
              <w:rPr>
                <w:rFonts w:ascii="Times New Roman" w:hAnsi="Times New Roman"/>
                <w:b/>
                <w:sz w:val="24"/>
                <w:szCs w:val="24"/>
                <w:lang w:val="uk-UA"/>
              </w:rPr>
              <w:t>екзаменаційний бал</w:t>
            </w:r>
          </w:p>
        </w:tc>
        <w:tc>
          <w:tcPr>
            <w:tcW w:w="3109" w:type="dxa"/>
          </w:tcPr>
          <w:p w:rsidR="00A56B48" w:rsidRPr="008D6E5A" w:rsidRDefault="00A56B48" w:rsidP="008D6E5A">
            <w:pPr>
              <w:spacing w:after="0" w:line="240" w:lineRule="auto"/>
              <w:ind w:left="-76"/>
              <w:jc w:val="center"/>
              <w:rPr>
                <w:rFonts w:ascii="Times New Roman" w:hAnsi="Times New Roman"/>
                <w:b/>
                <w:sz w:val="24"/>
                <w:szCs w:val="24"/>
                <w:lang w:val="uk-UA"/>
              </w:rPr>
            </w:pPr>
            <w:r w:rsidRPr="008D6E5A">
              <w:rPr>
                <w:rFonts w:ascii="Times New Roman" w:hAnsi="Times New Roman"/>
                <w:b/>
                <w:sz w:val="24"/>
                <w:szCs w:val="24"/>
                <w:lang w:val="uk-UA"/>
              </w:rPr>
              <w:t>Екзаменаційна</w:t>
            </w:r>
          </w:p>
          <w:p w:rsidR="00A56B48" w:rsidRPr="008D6E5A" w:rsidRDefault="00A56B48" w:rsidP="008D6E5A">
            <w:pPr>
              <w:spacing w:after="0" w:line="240" w:lineRule="auto"/>
              <w:ind w:left="-76"/>
              <w:jc w:val="center"/>
              <w:rPr>
                <w:rFonts w:ascii="Times New Roman" w:hAnsi="Times New Roman"/>
                <w:b/>
                <w:sz w:val="24"/>
                <w:szCs w:val="24"/>
                <w:lang w:val="uk-UA"/>
              </w:rPr>
            </w:pPr>
            <w:r w:rsidRPr="008D6E5A">
              <w:rPr>
                <w:rFonts w:ascii="Times New Roman" w:hAnsi="Times New Roman"/>
                <w:b/>
                <w:sz w:val="24"/>
                <w:szCs w:val="24"/>
                <w:lang w:val="uk-UA"/>
              </w:rPr>
              <w:t>оцінка</w:t>
            </w:r>
          </w:p>
        </w:tc>
        <w:tc>
          <w:tcPr>
            <w:tcW w:w="3277" w:type="dxa"/>
          </w:tcPr>
          <w:p w:rsidR="00A56B48" w:rsidRPr="008D6E5A" w:rsidRDefault="00A56B48" w:rsidP="008D6E5A">
            <w:pPr>
              <w:spacing w:after="0" w:line="240" w:lineRule="auto"/>
              <w:ind w:left="-76"/>
              <w:jc w:val="center"/>
              <w:rPr>
                <w:rFonts w:ascii="Times New Roman" w:hAnsi="Times New Roman"/>
                <w:b/>
                <w:sz w:val="24"/>
                <w:szCs w:val="24"/>
                <w:lang w:val="uk-UA"/>
              </w:rPr>
            </w:pPr>
            <w:r w:rsidRPr="008D6E5A">
              <w:rPr>
                <w:rFonts w:ascii="Times New Roman" w:hAnsi="Times New Roman"/>
                <w:b/>
                <w:sz w:val="24"/>
                <w:szCs w:val="24"/>
                <w:lang w:val="uk-UA"/>
              </w:rPr>
              <w:t>Екзаменаційний рейтинговий бал</w:t>
            </w:r>
          </w:p>
        </w:tc>
      </w:tr>
      <w:tr w:rsidR="00A56B48" w:rsidRPr="008D6E5A" w:rsidTr="008D6E5A">
        <w:tc>
          <w:tcPr>
            <w:tcW w:w="2828" w:type="dxa"/>
            <w:vAlign w:val="center"/>
          </w:tcPr>
          <w:p w:rsidR="00A56B48" w:rsidRPr="008D6E5A" w:rsidRDefault="00A56B48" w:rsidP="008D6E5A">
            <w:pPr>
              <w:ind w:left="-76" w:firstLine="643"/>
              <w:jc w:val="center"/>
              <w:rPr>
                <w:rFonts w:ascii="Times New Roman" w:hAnsi="Times New Roman"/>
                <w:sz w:val="24"/>
                <w:szCs w:val="24"/>
                <w:lang w:val="uk-UA"/>
              </w:rPr>
            </w:pPr>
            <w:r w:rsidRPr="008D6E5A">
              <w:rPr>
                <w:rFonts w:ascii="Times New Roman" w:hAnsi="Times New Roman"/>
                <w:sz w:val="24"/>
                <w:szCs w:val="24"/>
                <w:lang w:val="uk-UA"/>
              </w:rPr>
              <w:t>4,5 - 5</w:t>
            </w:r>
          </w:p>
        </w:tc>
        <w:tc>
          <w:tcPr>
            <w:tcW w:w="3109" w:type="dxa"/>
            <w:vAlign w:val="center"/>
          </w:tcPr>
          <w:p w:rsidR="00A56B48" w:rsidRPr="008D6E5A" w:rsidRDefault="00A56B48" w:rsidP="008D6E5A">
            <w:pPr>
              <w:ind w:left="-76" w:firstLine="643"/>
              <w:jc w:val="center"/>
              <w:rPr>
                <w:rFonts w:ascii="Times New Roman" w:hAnsi="Times New Roman"/>
                <w:sz w:val="24"/>
                <w:szCs w:val="24"/>
                <w:lang w:val="uk-UA"/>
              </w:rPr>
            </w:pPr>
            <w:r w:rsidRPr="008D6E5A">
              <w:rPr>
                <w:rFonts w:ascii="Times New Roman" w:hAnsi="Times New Roman"/>
                <w:sz w:val="24"/>
                <w:szCs w:val="24"/>
                <w:lang w:val="uk-UA"/>
              </w:rPr>
              <w:t>5</w:t>
            </w:r>
          </w:p>
        </w:tc>
        <w:tc>
          <w:tcPr>
            <w:tcW w:w="3277" w:type="dxa"/>
            <w:vAlign w:val="center"/>
          </w:tcPr>
          <w:p w:rsidR="00A56B48" w:rsidRPr="008D6E5A" w:rsidRDefault="00A56B48" w:rsidP="008D6E5A">
            <w:pPr>
              <w:ind w:left="-76" w:firstLine="643"/>
              <w:jc w:val="center"/>
              <w:rPr>
                <w:rFonts w:ascii="Times New Roman" w:hAnsi="Times New Roman"/>
                <w:sz w:val="24"/>
                <w:szCs w:val="24"/>
                <w:lang w:val="uk-UA"/>
              </w:rPr>
            </w:pPr>
            <w:r w:rsidRPr="008D6E5A">
              <w:rPr>
                <w:rFonts w:ascii="Times New Roman" w:hAnsi="Times New Roman"/>
                <w:sz w:val="24"/>
                <w:szCs w:val="24"/>
                <w:lang w:val="uk-UA"/>
              </w:rPr>
              <w:t>30 балів</w:t>
            </w:r>
          </w:p>
        </w:tc>
      </w:tr>
      <w:tr w:rsidR="00A56B48" w:rsidRPr="008D6E5A" w:rsidTr="008D6E5A">
        <w:tc>
          <w:tcPr>
            <w:tcW w:w="2828" w:type="dxa"/>
            <w:vAlign w:val="center"/>
          </w:tcPr>
          <w:p w:rsidR="00A56B48" w:rsidRPr="008D6E5A" w:rsidRDefault="00A56B48" w:rsidP="008D6E5A">
            <w:pPr>
              <w:ind w:left="-76" w:firstLine="643"/>
              <w:jc w:val="center"/>
              <w:rPr>
                <w:rFonts w:ascii="Times New Roman" w:hAnsi="Times New Roman"/>
                <w:sz w:val="24"/>
                <w:szCs w:val="24"/>
                <w:lang w:val="uk-UA"/>
              </w:rPr>
            </w:pPr>
            <w:r w:rsidRPr="008D6E5A">
              <w:rPr>
                <w:rFonts w:ascii="Times New Roman" w:hAnsi="Times New Roman"/>
                <w:sz w:val="24"/>
                <w:szCs w:val="24"/>
                <w:lang w:val="uk-UA"/>
              </w:rPr>
              <w:t>3,75 – 4,49</w:t>
            </w:r>
          </w:p>
        </w:tc>
        <w:tc>
          <w:tcPr>
            <w:tcW w:w="3109" w:type="dxa"/>
            <w:vAlign w:val="center"/>
          </w:tcPr>
          <w:p w:rsidR="00A56B48" w:rsidRPr="008D6E5A" w:rsidRDefault="00A56B48" w:rsidP="008D6E5A">
            <w:pPr>
              <w:ind w:left="-76" w:firstLine="643"/>
              <w:jc w:val="center"/>
              <w:rPr>
                <w:rFonts w:ascii="Times New Roman" w:hAnsi="Times New Roman"/>
                <w:sz w:val="24"/>
                <w:szCs w:val="24"/>
                <w:lang w:val="uk-UA"/>
              </w:rPr>
            </w:pPr>
            <w:r w:rsidRPr="008D6E5A">
              <w:rPr>
                <w:rFonts w:ascii="Times New Roman" w:hAnsi="Times New Roman"/>
                <w:sz w:val="24"/>
                <w:szCs w:val="24"/>
                <w:lang w:val="uk-UA"/>
              </w:rPr>
              <w:t>4</w:t>
            </w:r>
          </w:p>
        </w:tc>
        <w:tc>
          <w:tcPr>
            <w:tcW w:w="3277" w:type="dxa"/>
            <w:vAlign w:val="center"/>
          </w:tcPr>
          <w:p w:rsidR="00A56B48" w:rsidRPr="008D6E5A" w:rsidRDefault="00A56B48" w:rsidP="008D6E5A">
            <w:pPr>
              <w:ind w:left="-76" w:firstLine="643"/>
              <w:jc w:val="center"/>
              <w:rPr>
                <w:rFonts w:ascii="Times New Roman" w:hAnsi="Times New Roman"/>
                <w:sz w:val="24"/>
                <w:szCs w:val="24"/>
                <w:lang w:val="uk-UA"/>
              </w:rPr>
            </w:pPr>
            <w:r w:rsidRPr="008D6E5A">
              <w:rPr>
                <w:rFonts w:ascii="Times New Roman" w:hAnsi="Times New Roman"/>
                <w:sz w:val="24"/>
                <w:szCs w:val="24"/>
                <w:lang w:val="uk-UA"/>
              </w:rPr>
              <w:t>23 бали</w:t>
            </w:r>
          </w:p>
        </w:tc>
      </w:tr>
      <w:tr w:rsidR="00A56B48" w:rsidRPr="008D6E5A" w:rsidTr="008D6E5A">
        <w:tc>
          <w:tcPr>
            <w:tcW w:w="2828" w:type="dxa"/>
            <w:vAlign w:val="center"/>
          </w:tcPr>
          <w:p w:rsidR="00A56B48" w:rsidRPr="008D6E5A" w:rsidRDefault="00A56B48" w:rsidP="008D6E5A">
            <w:pPr>
              <w:ind w:left="-76" w:firstLine="643"/>
              <w:jc w:val="center"/>
              <w:rPr>
                <w:rFonts w:ascii="Times New Roman" w:hAnsi="Times New Roman"/>
                <w:sz w:val="24"/>
                <w:szCs w:val="24"/>
                <w:lang w:val="uk-UA"/>
              </w:rPr>
            </w:pPr>
            <w:r w:rsidRPr="008D6E5A">
              <w:rPr>
                <w:rFonts w:ascii="Times New Roman" w:hAnsi="Times New Roman"/>
                <w:sz w:val="24"/>
                <w:szCs w:val="24"/>
                <w:lang w:val="uk-UA"/>
              </w:rPr>
              <w:t>3,00 – 3,74</w:t>
            </w:r>
          </w:p>
        </w:tc>
        <w:tc>
          <w:tcPr>
            <w:tcW w:w="3109" w:type="dxa"/>
            <w:vAlign w:val="center"/>
          </w:tcPr>
          <w:p w:rsidR="00A56B48" w:rsidRPr="008D6E5A" w:rsidRDefault="00A56B48" w:rsidP="008D6E5A">
            <w:pPr>
              <w:ind w:left="-76" w:firstLine="643"/>
              <w:jc w:val="center"/>
              <w:rPr>
                <w:rFonts w:ascii="Times New Roman" w:hAnsi="Times New Roman"/>
                <w:sz w:val="24"/>
                <w:szCs w:val="24"/>
                <w:lang w:val="uk-UA"/>
              </w:rPr>
            </w:pPr>
            <w:r w:rsidRPr="008D6E5A">
              <w:rPr>
                <w:rFonts w:ascii="Times New Roman" w:hAnsi="Times New Roman"/>
                <w:sz w:val="24"/>
                <w:szCs w:val="24"/>
                <w:lang w:val="uk-UA"/>
              </w:rPr>
              <w:t>3</w:t>
            </w:r>
          </w:p>
        </w:tc>
        <w:tc>
          <w:tcPr>
            <w:tcW w:w="3277" w:type="dxa"/>
            <w:vAlign w:val="center"/>
          </w:tcPr>
          <w:p w:rsidR="00A56B48" w:rsidRPr="008D6E5A" w:rsidRDefault="00A56B48" w:rsidP="008D6E5A">
            <w:pPr>
              <w:ind w:left="-76" w:firstLine="643"/>
              <w:jc w:val="center"/>
              <w:rPr>
                <w:rFonts w:ascii="Times New Roman" w:hAnsi="Times New Roman"/>
                <w:sz w:val="24"/>
                <w:szCs w:val="24"/>
                <w:lang w:val="uk-UA"/>
              </w:rPr>
            </w:pPr>
            <w:r w:rsidRPr="008D6E5A">
              <w:rPr>
                <w:rFonts w:ascii="Times New Roman" w:hAnsi="Times New Roman"/>
                <w:sz w:val="24"/>
                <w:szCs w:val="24"/>
                <w:lang w:val="uk-UA"/>
              </w:rPr>
              <w:t>18 балів</w:t>
            </w:r>
          </w:p>
        </w:tc>
      </w:tr>
      <w:tr w:rsidR="00A56B48" w:rsidRPr="008D6E5A" w:rsidTr="008D6E5A">
        <w:tc>
          <w:tcPr>
            <w:tcW w:w="2828" w:type="dxa"/>
            <w:vAlign w:val="center"/>
          </w:tcPr>
          <w:p w:rsidR="00A56B48" w:rsidRPr="008D6E5A" w:rsidRDefault="00A56B48" w:rsidP="008D6E5A">
            <w:pPr>
              <w:ind w:left="-76" w:firstLine="643"/>
              <w:jc w:val="center"/>
              <w:rPr>
                <w:rFonts w:ascii="Times New Roman" w:hAnsi="Times New Roman"/>
                <w:sz w:val="24"/>
                <w:szCs w:val="24"/>
                <w:lang w:val="uk-UA"/>
              </w:rPr>
            </w:pPr>
            <w:r w:rsidRPr="008D6E5A">
              <w:rPr>
                <w:rFonts w:ascii="Times New Roman" w:hAnsi="Times New Roman"/>
                <w:sz w:val="24"/>
                <w:szCs w:val="24"/>
                <w:lang w:val="uk-UA"/>
              </w:rPr>
              <w:t>2,9 і менше</w:t>
            </w:r>
          </w:p>
        </w:tc>
        <w:tc>
          <w:tcPr>
            <w:tcW w:w="3109" w:type="dxa"/>
            <w:vAlign w:val="center"/>
          </w:tcPr>
          <w:p w:rsidR="00A56B48" w:rsidRPr="008D6E5A" w:rsidRDefault="00A56B48" w:rsidP="008D6E5A">
            <w:pPr>
              <w:ind w:left="-76" w:firstLine="643"/>
              <w:jc w:val="center"/>
              <w:rPr>
                <w:rFonts w:ascii="Times New Roman" w:hAnsi="Times New Roman"/>
                <w:sz w:val="24"/>
                <w:szCs w:val="24"/>
                <w:lang w:val="uk-UA"/>
              </w:rPr>
            </w:pPr>
            <w:r w:rsidRPr="008D6E5A">
              <w:rPr>
                <w:rFonts w:ascii="Times New Roman" w:hAnsi="Times New Roman"/>
                <w:sz w:val="24"/>
                <w:szCs w:val="24"/>
                <w:lang w:val="uk-UA"/>
              </w:rPr>
              <w:t>2</w:t>
            </w:r>
          </w:p>
        </w:tc>
        <w:tc>
          <w:tcPr>
            <w:tcW w:w="3277" w:type="dxa"/>
            <w:vAlign w:val="center"/>
          </w:tcPr>
          <w:p w:rsidR="00A56B48" w:rsidRPr="008D6E5A" w:rsidRDefault="00A56B48" w:rsidP="008D6E5A">
            <w:pPr>
              <w:numPr>
                <w:ilvl w:val="0"/>
                <w:numId w:val="20"/>
              </w:numPr>
              <w:jc w:val="center"/>
              <w:rPr>
                <w:rFonts w:ascii="Times New Roman" w:hAnsi="Times New Roman"/>
                <w:sz w:val="24"/>
                <w:szCs w:val="24"/>
                <w:lang w:val="uk-UA"/>
              </w:rPr>
            </w:pPr>
            <w:r w:rsidRPr="008D6E5A">
              <w:rPr>
                <w:rFonts w:ascii="Times New Roman" w:hAnsi="Times New Roman"/>
                <w:sz w:val="24"/>
                <w:szCs w:val="24"/>
                <w:lang w:val="uk-UA"/>
              </w:rPr>
              <w:t>балів</w:t>
            </w:r>
          </w:p>
        </w:tc>
      </w:tr>
    </w:tbl>
    <w:p w:rsidR="00A56B48" w:rsidRPr="008D6E5A" w:rsidRDefault="00A56B48" w:rsidP="008D6E5A">
      <w:pPr>
        <w:rPr>
          <w:rFonts w:ascii="Times New Roman" w:hAnsi="Times New Roman"/>
          <w:b/>
          <w:bCs/>
          <w:sz w:val="24"/>
          <w:szCs w:val="24"/>
          <w:lang w:val="uk-UA"/>
        </w:rPr>
      </w:pPr>
    </w:p>
    <w:p w:rsidR="00A56B48" w:rsidRPr="00EA1146" w:rsidRDefault="00A56B48" w:rsidP="00997304">
      <w:pPr>
        <w:numPr>
          <w:ilvl w:val="0"/>
          <w:numId w:val="19"/>
        </w:numPr>
        <w:tabs>
          <w:tab w:val="num" w:pos="851"/>
        </w:tabs>
        <w:ind w:firstLine="567"/>
        <w:jc w:val="both"/>
        <w:rPr>
          <w:rFonts w:ascii="Times New Roman" w:hAnsi="Times New Roman"/>
          <w:b/>
          <w:bCs/>
          <w:sz w:val="24"/>
          <w:szCs w:val="24"/>
          <w:lang w:val="uk-UA"/>
        </w:rPr>
      </w:pPr>
      <w:r>
        <w:rPr>
          <w:rFonts w:ascii="Times New Roman" w:hAnsi="Times New Roman"/>
          <w:b/>
          <w:bCs/>
          <w:sz w:val="24"/>
          <w:szCs w:val="24"/>
          <w:lang w:val="uk-UA"/>
        </w:rPr>
        <w:t>умови допуску до іспиту</w:t>
      </w:r>
      <w:r w:rsidRPr="008D6E5A">
        <w:rPr>
          <w:rFonts w:ascii="Times New Roman" w:hAnsi="Times New Roman"/>
          <w:b/>
          <w:bCs/>
          <w:sz w:val="24"/>
          <w:szCs w:val="24"/>
          <w:lang w:val="uk-UA"/>
        </w:rPr>
        <w:t xml:space="preserve">: </w:t>
      </w:r>
      <w:r w:rsidRPr="008D6E5A">
        <w:rPr>
          <w:rFonts w:ascii="Times New Roman" w:hAnsi="Times New Roman"/>
          <w:bCs/>
          <w:sz w:val="24"/>
          <w:szCs w:val="24"/>
          <w:lang w:val="uk-UA"/>
        </w:rPr>
        <w:t xml:space="preserve">повне виконання програми курсу, відпрацювання пропущених лекцій і практичних занять, успішне виконання </w:t>
      </w:r>
      <w:r w:rsidRPr="00EA1146">
        <w:rPr>
          <w:rFonts w:ascii="Times New Roman" w:hAnsi="Times New Roman"/>
          <w:bCs/>
          <w:sz w:val="24"/>
          <w:szCs w:val="24"/>
          <w:lang w:val="uk-UA"/>
        </w:rPr>
        <w:t>МКР.</w:t>
      </w:r>
    </w:p>
    <w:p w:rsidR="00A56B48" w:rsidRDefault="00A56B48" w:rsidP="00EA1146">
      <w:pPr>
        <w:spacing w:after="0" w:line="240" w:lineRule="auto"/>
        <w:ind w:firstLine="709"/>
        <w:jc w:val="both"/>
        <w:rPr>
          <w:rFonts w:ascii="Times New Roman" w:hAnsi="Times New Roman"/>
          <w:bCs/>
          <w:sz w:val="24"/>
          <w:szCs w:val="24"/>
          <w:lang w:val="uk-UA"/>
        </w:rPr>
      </w:pPr>
      <w:r w:rsidRPr="00EA1146">
        <w:rPr>
          <w:rFonts w:ascii="Times New Roman" w:hAnsi="Times New Roman"/>
          <w:bCs/>
          <w:sz w:val="24"/>
          <w:szCs w:val="24"/>
          <w:lang w:val="uk-UA"/>
        </w:rPr>
        <w:t xml:space="preserve">Під час вивчення дисциплін «Методика навчання </w:t>
      </w:r>
      <w:r w:rsidR="00DB0F09">
        <w:rPr>
          <w:rFonts w:ascii="Times New Roman" w:hAnsi="Times New Roman"/>
          <w:bCs/>
          <w:sz w:val="24"/>
          <w:szCs w:val="24"/>
          <w:lang w:val="uk-UA"/>
        </w:rPr>
        <w:t>англійської</w:t>
      </w:r>
      <w:r w:rsidRPr="00EA1146">
        <w:rPr>
          <w:rFonts w:ascii="Times New Roman" w:hAnsi="Times New Roman"/>
          <w:bCs/>
          <w:sz w:val="24"/>
          <w:szCs w:val="24"/>
          <w:lang w:val="uk-UA"/>
        </w:rPr>
        <w:t xml:space="preserve"> мови в закладах загальної середньої освіти» всі студенти зобов’язані неухильно дотримуватися Положення про академічну доброчесність здобувачів вищої освіти Київського національного лінгвістичного університету (перший (бакалаврський) і другий (магістерський) рівні вищої освіти). Дотримання академічної доброчесності здобувачами вищої освіти передбачає: </w:t>
      </w:r>
    </w:p>
    <w:p w:rsidR="00A56B48" w:rsidRDefault="00A56B48" w:rsidP="00EA1146">
      <w:pPr>
        <w:spacing w:after="0" w:line="240" w:lineRule="auto"/>
        <w:ind w:firstLine="709"/>
        <w:jc w:val="both"/>
        <w:rPr>
          <w:rFonts w:ascii="Times New Roman" w:hAnsi="Times New Roman"/>
          <w:bCs/>
          <w:sz w:val="24"/>
          <w:szCs w:val="24"/>
          <w:lang w:val="uk-UA"/>
        </w:rPr>
      </w:pPr>
      <w:r w:rsidRPr="00EA1146">
        <w:rPr>
          <w:rFonts w:ascii="Times New Roman" w:hAnsi="Times New Roman"/>
          <w:bCs/>
          <w:sz w:val="24"/>
          <w:szCs w:val="24"/>
          <w:lang w:val="uk-UA"/>
        </w:rPr>
        <w:t>• самостійне виконання навчальних завдань, завдань поточного та підсумкового контролю результатів навчання;</w:t>
      </w:r>
    </w:p>
    <w:p w:rsidR="00A56B48" w:rsidRDefault="00A56B48" w:rsidP="00EA1146">
      <w:pPr>
        <w:spacing w:after="0" w:line="240" w:lineRule="auto"/>
        <w:ind w:firstLine="709"/>
        <w:jc w:val="both"/>
        <w:rPr>
          <w:rFonts w:ascii="Times New Roman" w:hAnsi="Times New Roman"/>
          <w:bCs/>
          <w:sz w:val="24"/>
          <w:szCs w:val="24"/>
          <w:lang w:val="uk-UA"/>
        </w:rPr>
      </w:pPr>
      <w:r w:rsidRPr="00EA1146">
        <w:rPr>
          <w:rFonts w:ascii="Times New Roman" w:hAnsi="Times New Roman"/>
          <w:bCs/>
          <w:sz w:val="24"/>
          <w:szCs w:val="24"/>
          <w:lang w:val="uk-UA"/>
        </w:rPr>
        <w:t xml:space="preserve"> • посилання на джерела інформації в разі використання ідей, розробок, тверджень, відомостей; </w:t>
      </w:r>
    </w:p>
    <w:p w:rsidR="00A56B48" w:rsidRDefault="00A56B48" w:rsidP="00EA1146">
      <w:pPr>
        <w:spacing w:after="0" w:line="240" w:lineRule="auto"/>
        <w:ind w:firstLine="709"/>
        <w:jc w:val="both"/>
        <w:rPr>
          <w:rFonts w:ascii="Times New Roman" w:hAnsi="Times New Roman"/>
          <w:bCs/>
          <w:sz w:val="24"/>
          <w:szCs w:val="24"/>
          <w:lang w:val="uk-UA"/>
        </w:rPr>
      </w:pPr>
      <w:r w:rsidRPr="00EA1146">
        <w:rPr>
          <w:rFonts w:ascii="Times New Roman" w:hAnsi="Times New Roman"/>
          <w:bCs/>
          <w:sz w:val="24"/>
          <w:szCs w:val="24"/>
          <w:lang w:val="uk-UA"/>
        </w:rPr>
        <w:t xml:space="preserve">• дотримання норм законодавства про авторське право і суміжні права; </w:t>
      </w:r>
    </w:p>
    <w:p w:rsidR="00A56B48" w:rsidRDefault="00A56B48" w:rsidP="00EA1146">
      <w:pPr>
        <w:spacing w:after="0" w:line="240" w:lineRule="auto"/>
        <w:ind w:firstLine="709"/>
        <w:jc w:val="both"/>
        <w:rPr>
          <w:rFonts w:ascii="Times New Roman" w:hAnsi="Times New Roman"/>
          <w:bCs/>
          <w:sz w:val="24"/>
          <w:szCs w:val="24"/>
          <w:lang w:val="uk-UA"/>
        </w:rPr>
      </w:pPr>
      <w:r w:rsidRPr="00EA1146">
        <w:rPr>
          <w:rFonts w:ascii="Times New Roman" w:hAnsi="Times New Roman"/>
          <w:bCs/>
          <w:sz w:val="24"/>
          <w:szCs w:val="24"/>
          <w:lang w:val="uk-UA"/>
        </w:rPr>
        <w:t xml:space="preserve">• надання достовірної інформації про результати власної навчальної, наукової (творчої) діяльності, використані методики досліджень і джерела інформації. </w:t>
      </w:r>
    </w:p>
    <w:p w:rsidR="00A56B48" w:rsidRDefault="00A56B48" w:rsidP="00EA1146">
      <w:pPr>
        <w:spacing w:after="0" w:line="240" w:lineRule="auto"/>
        <w:ind w:firstLine="709"/>
        <w:jc w:val="both"/>
        <w:rPr>
          <w:rFonts w:ascii="Times New Roman" w:hAnsi="Times New Roman"/>
          <w:bCs/>
          <w:sz w:val="24"/>
          <w:szCs w:val="24"/>
          <w:lang w:val="uk-UA"/>
        </w:rPr>
      </w:pPr>
      <w:r w:rsidRPr="00EA1146">
        <w:rPr>
          <w:rFonts w:ascii="Times New Roman" w:hAnsi="Times New Roman"/>
          <w:bCs/>
          <w:sz w:val="24"/>
          <w:szCs w:val="24"/>
          <w:lang w:val="uk-UA"/>
        </w:rPr>
        <w:t xml:space="preserve">Відповідно до чинного законодавства порушенням академічної доброчесності вважається академічний плагіат, самоплагіат, фабрикація, фальсифікація, списування, обман, хабарництво, необ’єктивне оцінювання, шахрайство, пропонування чи отримання неправомірної винагороди за оцінювання результатів успішності завдань освітнього процесу, використання родинних або службових зв’язків за отримання позитивної або вищої оцінки під час проходження будь-якого виду контролю знань. </w:t>
      </w:r>
    </w:p>
    <w:p w:rsidR="00A56B48" w:rsidRDefault="00A56B48" w:rsidP="00EA1146">
      <w:pPr>
        <w:spacing w:after="0" w:line="240" w:lineRule="auto"/>
        <w:ind w:firstLine="709"/>
        <w:jc w:val="both"/>
        <w:rPr>
          <w:rFonts w:ascii="Times New Roman" w:hAnsi="Times New Roman"/>
          <w:bCs/>
          <w:sz w:val="24"/>
          <w:szCs w:val="24"/>
          <w:lang w:val="uk-UA"/>
        </w:rPr>
      </w:pPr>
      <w:r w:rsidRPr="00EA1146">
        <w:rPr>
          <w:rFonts w:ascii="Times New Roman" w:hAnsi="Times New Roman"/>
          <w:bCs/>
          <w:sz w:val="24"/>
          <w:szCs w:val="24"/>
          <w:lang w:val="uk-UA"/>
        </w:rPr>
        <w:t xml:space="preserve">У разі виявлення факту порушення студентом академічної доброчесності безпосередньо під час проходження поточного, модульного і семестрового контролю чи при перескладанні академічної заборгованості науково-педагогічний працівник (екзаменаційна комісія) припиняє проходження здобувачем вищої освіти контролю, йому / їй і всім присутнім у навчальній аудиторії повідомляється про встановлення факту порушення академічної доброчесності, розкривається сутність цього факту. </w:t>
      </w:r>
    </w:p>
    <w:p w:rsidR="00A56B48" w:rsidRDefault="00A56B48" w:rsidP="00EA1146">
      <w:pPr>
        <w:ind w:firstLine="708"/>
        <w:jc w:val="both"/>
        <w:rPr>
          <w:rFonts w:ascii="Times New Roman" w:hAnsi="Times New Roman"/>
          <w:bCs/>
          <w:sz w:val="24"/>
          <w:szCs w:val="24"/>
          <w:lang w:val="uk-UA"/>
        </w:rPr>
      </w:pPr>
      <w:r w:rsidRPr="00EA1146">
        <w:rPr>
          <w:rFonts w:ascii="Times New Roman" w:hAnsi="Times New Roman"/>
          <w:bCs/>
          <w:sz w:val="24"/>
          <w:szCs w:val="24"/>
          <w:lang w:val="uk-UA"/>
        </w:rPr>
        <w:t xml:space="preserve">Науково-педагогічний працівник (екзаменаційна комісія) згідно зі встановленими кафедрою критеріями оцінювання виставляє студентові, який порушив / яка порушила академічну доброчесність, 0 (нуль) балів (у 100бальній шкалі) чи / і оцінку «незадовільно» в 4-бальній системі за проходження того чи того контролю. Не пізніше наступного робочого дня науково-педагогічний працівник (екзаменаційна комісія) письмово інформує завідувача кафедри і декана факультету про факт порушення академічної доброчесності, обставини виявлення цього факту. </w:t>
      </w:r>
    </w:p>
    <w:p w:rsidR="00A56B48" w:rsidRPr="00EA1146" w:rsidRDefault="00A56B48" w:rsidP="00E33833">
      <w:pPr>
        <w:ind w:firstLine="708"/>
        <w:jc w:val="both"/>
        <w:rPr>
          <w:rFonts w:ascii="Times New Roman" w:hAnsi="Times New Roman"/>
          <w:bCs/>
          <w:sz w:val="24"/>
          <w:szCs w:val="24"/>
          <w:lang w:val="uk-UA"/>
        </w:rPr>
      </w:pPr>
      <w:r w:rsidRPr="00EA1146">
        <w:rPr>
          <w:rFonts w:ascii="Times New Roman" w:hAnsi="Times New Roman"/>
          <w:bCs/>
          <w:sz w:val="24"/>
          <w:szCs w:val="24"/>
          <w:lang w:val="uk-UA"/>
        </w:rPr>
        <w:t>У разі виявлення факту порушення студентом академічної доброчесності під час перевірки письмових робіт поточного, модульного і семестрового контролю результатів навчання чи при перескладанні студентами академічної заборгованості (за відсутності здобувача вищої освіти) науково-педагогічний працівник (екзаменаційна комісія) згідно зі вс</w:t>
      </w:r>
      <w:r>
        <w:rPr>
          <w:rFonts w:ascii="Times New Roman" w:hAnsi="Times New Roman"/>
          <w:bCs/>
          <w:sz w:val="24"/>
          <w:szCs w:val="24"/>
          <w:lang w:val="uk-UA"/>
        </w:rPr>
        <w:t>тановленими кафедрою педагогіки та</w:t>
      </w:r>
      <w:r w:rsidRPr="00EA1146">
        <w:rPr>
          <w:rFonts w:ascii="Times New Roman" w:hAnsi="Times New Roman"/>
          <w:bCs/>
          <w:sz w:val="24"/>
          <w:szCs w:val="24"/>
          <w:lang w:val="uk-UA"/>
        </w:rPr>
        <w:t xml:space="preserve"> методики </w:t>
      </w:r>
      <w:r>
        <w:rPr>
          <w:rFonts w:ascii="Times New Roman" w:hAnsi="Times New Roman"/>
          <w:bCs/>
          <w:sz w:val="24"/>
          <w:szCs w:val="24"/>
          <w:lang w:val="uk-UA"/>
        </w:rPr>
        <w:t>навчання іноземних мов</w:t>
      </w:r>
      <w:r w:rsidRPr="00EA1146">
        <w:rPr>
          <w:rFonts w:ascii="Times New Roman" w:hAnsi="Times New Roman"/>
          <w:bCs/>
          <w:sz w:val="24"/>
          <w:szCs w:val="24"/>
          <w:lang w:val="uk-UA"/>
        </w:rPr>
        <w:t xml:space="preserve"> критеріями оцінювання виставляє студентові, який порушив / яка порушила академічну доброчесність, 0 балів (у 100-бальній шкалі) чи / і оцінку «незадовільно» в 4-бальній системі за проходження того чи того контролю. Не пізніше наступного робочого дня науково-педагогічний працівник (екзаменаційна комісія) повідомляє безпосередньо здобувачеві вищої освіти про факт порушення академічної доброчесності, а також письмово інформує завідувача кафедри і декана факультету про факт порушення академічної доброчесності, обставини виявлення цього факту.  </w:t>
      </w:r>
    </w:p>
    <w:p w:rsidR="00A56B48" w:rsidRPr="0091269F" w:rsidRDefault="004E2E07" w:rsidP="00997304">
      <w:pPr>
        <w:ind w:left="-142" w:firstLine="709"/>
        <w:jc w:val="both"/>
        <w:rPr>
          <w:rFonts w:ascii="Times New Roman" w:hAnsi="Times New Roman"/>
          <w:sz w:val="24"/>
          <w:szCs w:val="24"/>
          <w:lang w:val="uk-UA"/>
        </w:rPr>
      </w:pPr>
      <w:r>
        <w:rPr>
          <w:rFonts w:ascii="Times New Roman" w:hAnsi="Times New Roman"/>
          <w:b/>
          <w:sz w:val="24"/>
          <w:szCs w:val="24"/>
          <w:lang w:val="uk-UA"/>
        </w:rPr>
        <w:lastRenderedPageBreak/>
        <w:t xml:space="preserve">  4</w:t>
      </w:r>
      <w:bookmarkStart w:id="0" w:name="_GoBack"/>
      <w:bookmarkEnd w:id="0"/>
      <w:r w:rsidR="00A56B48" w:rsidRPr="007772B1">
        <w:rPr>
          <w:rFonts w:ascii="Times New Roman" w:hAnsi="Times New Roman"/>
          <w:b/>
          <w:sz w:val="24"/>
          <w:szCs w:val="24"/>
          <w:lang w:val="uk-UA"/>
        </w:rPr>
        <w:t>.2</w:t>
      </w:r>
      <w:r w:rsidR="00A56B48" w:rsidRPr="0091269F">
        <w:rPr>
          <w:rFonts w:ascii="Times New Roman" w:hAnsi="Times New Roman"/>
          <w:sz w:val="24"/>
          <w:szCs w:val="24"/>
          <w:lang w:val="uk-UA"/>
        </w:rPr>
        <w:t xml:space="preserve"> </w:t>
      </w:r>
      <w:r w:rsidR="00A56B48" w:rsidRPr="0091269F">
        <w:rPr>
          <w:rFonts w:ascii="Times New Roman" w:hAnsi="Times New Roman"/>
          <w:b/>
          <w:sz w:val="24"/>
          <w:szCs w:val="24"/>
          <w:lang w:val="uk-UA"/>
        </w:rPr>
        <w:t>Організація оцінювання</w:t>
      </w:r>
      <w:r w:rsidR="00A56B48" w:rsidRPr="0091269F">
        <w:rPr>
          <w:rFonts w:ascii="Times New Roman" w:hAnsi="Times New Roman"/>
          <w:sz w:val="24"/>
          <w:szCs w:val="24"/>
          <w:lang w:val="uk-UA"/>
        </w:rPr>
        <w:t xml:space="preserve"> (</w:t>
      </w:r>
      <w:r w:rsidR="00A56B48" w:rsidRPr="0091269F">
        <w:rPr>
          <w:rFonts w:ascii="Times New Roman" w:hAnsi="Times New Roman"/>
          <w:i/>
          <w:sz w:val="24"/>
          <w:szCs w:val="24"/>
          <w:lang w:val="uk-UA"/>
        </w:rPr>
        <w:t>обов’язково зазначається порядок організації передбачених робочою програмою навчальної дисципліни форм оцінювання із зазначенням орієнтовного графіка оцінювання)</w:t>
      </w:r>
      <w:r w:rsidR="00A56B48" w:rsidRPr="0091269F">
        <w:rPr>
          <w:rFonts w:ascii="Times New Roman" w:hAnsi="Times New Roman"/>
          <w:sz w:val="24"/>
          <w:szCs w:val="24"/>
          <w:lang w:val="uk-UA"/>
        </w:rPr>
        <w:t xml:space="preserve">: </w:t>
      </w:r>
    </w:p>
    <w:p w:rsidR="00A56B48" w:rsidRPr="0091269F" w:rsidRDefault="00A56B48" w:rsidP="00997304">
      <w:pPr>
        <w:ind w:left="-142" w:firstLine="709"/>
        <w:jc w:val="both"/>
        <w:rPr>
          <w:rFonts w:ascii="Times New Roman" w:hAnsi="Times New Roman"/>
          <w:sz w:val="24"/>
          <w:szCs w:val="24"/>
          <w:lang w:val="uk-UA"/>
        </w:rPr>
      </w:pPr>
      <w:r w:rsidRPr="0091269F">
        <w:rPr>
          <w:rFonts w:ascii="Times New Roman" w:hAnsi="Times New Roman"/>
          <w:b/>
          <w:i/>
          <w:sz w:val="24"/>
          <w:szCs w:val="24"/>
          <w:lang w:val="uk-UA"/>
        </w:rPr>
        <w:t>Поточне оцінювання</w:t>
      </w:r>
      <w:r w:rsidRPr="0091269F">
        <w:rPr>
          <w:rFonts w:ascii="Times New Roman" w:hAnsi="Times New Roman"/>
          <w:sz w:val="24"/>
          <w:szCs w:val="24"/>
          <w:lang w:val="uk-UA"/>
        </w:rPr>
        <w:t xml:space="preserve"> полягає у визначенні рівня підготовки </w:t>
      </w:r>
      <w:r>
        <w:rPr>
          <w:rFonts w:ascii="Times New Roman" w:hAnsi="Times New Roman"/>
          <w:sz w:val="24"/>
          <w:szCs w:val="24"/>
          <w:lang w:val="uk-UA"/>
        </w:rPr>
        <w:t>студента</w:t>
      </w:r>
      <w:r w:rsidRPr="0091269F">
        <w:rPr>
          <w:rFonts w:ascii="Times New Roman" w:hAnsi="Times New Roman"/>
          <w:sz w:val="24"/>
          <w:szCs w:val="24"/>
          <w:lang w:val="uk-UA"/>
        </w:rPr>
        <w:t xml:space="preserve"> до практичного заняття і якість виконання професійно методичного завдання у процесі самостійної позааудиторної роботи. </w:t>
      </w:r>
    </w:p>
    <w:p w:rsidR="00A56B48" w:rsidRPr="0091269F" w:rsidRDefault="00A56B48" w:rsidP="0091269F">
      <w:pPr>
        <w:ind w:left="-142"/>
        <w:rPr>
          <w:rFonts w:ascii="Times New Roman" w:hAnsi="Times New Roman"/>
          <w:b/>
          <w:sz w:val="24"/>
          <w:szCs w:val="24"/>
          <w:lang w:val="uk-UA"/>
        </w:rPr>
      </w:pPr>
      <w:r w:rsidRPr="0091269F">
        <w:rPr>
          <w:rFonts w:ascii="Times New Roman" w:hAnsi="Times New Roman"/>
          <w:b/>
          <w:sz w:val="24"/>
          <w:szCs w:val="24"/>
          <w:lang w:val="uk-UA"/>
        </w:rPr>
        <w:t xml:space="preserve">Критерії оцінювання аудиторної роботи </w:t>
      </w:r>
      <w:r>
        <w:rPr>
          <w:rFonts w:ascii="Times New Roman" w:hAnsi="Times New Roman"/>
          <w:b/>
          <w:sz w:val="24"/>
          <w:szCs w:val="24"/>
          <w:lang w:val="uk-UA"/>
        </w:rPr>
        <w:t>студентів</w:t>
      </w:r>
    </w:p>
    <w:p w:rsidR="00A56B48" w:rsidRPr="007772B1" w:rsidRDefault="00A56B48" w:rsidP="007772B1">
      <w:pPr>
        <w:ind w:left="-142"/>
        <w:rPr>
          <w:rFonts w:ascii="Times New Roman" w:hAnsi="Times New Roman"/>
          <w:sz w:val="24"/>
          <w:szCs w:val="24"/>
          <w:lang w:val="uk-UA"/>
        </w:rPr>
      </w:pPr>
      <w:r w:rsidRPr="0091269F">
        <w:rPr>
          <w:rFonts w:ascii="Times New Roman" w:hAnsi="Times New Roman"/>
          <w:sz w:val="24"/>
          <w:szCs w:val="24"/>
          <w:lang w:val="uk-UA"/>
        </w:rPr>
        <w:t xml:space="preserve">Рівень підготовки </w:t>
      </w:r>
      <w:r>
        <w:rPr>
          <w:rFonts w:ascii="Times New Roman" w:hAnsi="Times New Roman"/>
          <w:sz w:val="24"/>
          <w:szCs w:val="24"/>
          <w:lang w:val="uk-UA"/>
        </w:rPr>
        <w:t>студента</w:t>
      </w:r>
      <w:r w:rsidRPr="0091269F">
        <w:rPr>
          <w:rFonts w:ascii="Times New Roman" w:hAnsi="Times New Roman"/>
          <w:sz w:val="24"/>
          <w:szCs w:val="24"/>
          <w:lang w:val="uk-UA"/>
        </w:rPr>
        <w:t xml:space="preserve"> до практичного заняття (теоретичні знання з теми заняття) оцінюється за</w:t>
      </w:r>
      <w:r w:rsidRPr="0091269F">
        <w:rPr>
          <w:rFonts w:ascii="Times New Roman" w:hAnsi="Times New Roman"/>
          <w:b/>
          <w:sz w:val="24"/>
          <w:szCs w:val="24"/>
          <w:lang w:val="uk-UA"/>
        </w:rPr>
        <w:t xml:space="preserve"> 5-ти бальною </w:t>
      </w:r>
      <w:r>
        <w:rPr>
          <w:rFonts w:ascii="Times New Roman" w:hAnsi="Times New Roman"/>
          <w:sz w:val="24"/>
          <w:szCs w:val="24"/>
          <w:lang w:val="uk-UA"/>
        </w:rPr>
        <w:t>шкалою.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5"/>
        <w:gridCol w:w="7731"/>
      </w:tblGrid>
      <w:tr w:rsidR="00A56B48" w:rsidRPr="0091269F" w:rsidTr="004D3865">
        <w:trPr>
          <w:trHeight w:val="300"/>
        </w:trPr>
        <w:tc>
          <w:tcPr>
            <w:tcW w:w="1526" w:type="dxa"/>
          </w:tcPr>
          <w:p w:rsidR="00A56B48" w:rsidRPr="0091269F" w:rsidRDefault="00A56B48" w:rsidP="007027D7">
            <w:pPr>
              <w:ind w:left="164"/>
              <w:rPr>
                <w:rFonts w:ascii="Times New Roman" w:hAnsi="Times New Roman"/>
                <w:b/>
                <w:sz w:val="24"/>
                <w:szCs w:val="24"/>
                <w:lang w:val="uk-UA"/>
              </w:rPr>
            </w:pPr>
            <w:r w:rsidRPr="0091269F">
              <w:rPr>
                <w:rFonts w:ascii="Times New Roman" w:hAnsi="Times New Roman"/>
                <w:b/>
                <w:sz w:val="24"/>
                <w:szCs w:val="24"/>
                <w:lang w:val="uk-UA"/>
              </w:rPr>
              <w:t>Кількість балів</w:t>
            </w:r>
          </w:p>
        </w:tc>
        <w:tc>
          <w:tcPr>
            <w:tcW w:w="8611" w:type="dxa"/>
          </w:tcPr>
          <w:p w:rsidR="00A56B48" w:rsidRPr="0091269F" w:rsidRDefault="00A56B48" w:rsidP="0091269F">
            <w:pPr>
              <w:ind w:left="-142" w:firstLine="709"/>
              <w:rPr>
                <w:rFonts w:ascii="Times New Roman" w:hAnsi="Times New Roman"/>
                <w:b/>
                <w:sz w:val="24"/>
                <w:szCs w:val="24"/>
                <w:lang w:val="uk-UA"/>
              </w:rPr>
            </w:pPr>
            <w:r w:rsidRPr="0091269F">
              <w:rPr>
                <w:rFonts w:ascii="Times New Roman" w:hAnsi="Times New Roman"/>
                <w:b/>
                <w:sz w:val="24"/>
                <w:szCs w:val="24"/>
                <w:lang w:val="uk-UA"/>
              </w:rPr>
              <w:t>Критерії оцінювання</w:t>
            </w:r>
          </w:p>
        </w:tc>
      </w:tr>
      <w:tr w:rsidR="00A56B48" w:rsidRPr="00E80DD5" w:rsidTr="004D3865">
        <w:trPr>
          <w:trHeight w:val="345"/>
        </w:trPr>
        <w:tc>
          <w:tcPr>
            <w:tcW w:w="1526" w:type="dxa"/>
          </w:tcPr>
          <w:p w:rsidR="00A56B48" w:rsidRPr="0091269F" w:rsidRDefault="00A56B48" w:rsidP="007027D7">
            <w:pPr>
              <w:ind w:left="164" w:hanging="142"/>
              <w:rPr>
                <w:rFonts w:ascii="Times New Roman" w:hAnsi="Times New Roman"/>
                <w:b/>
                <w:sz w:val="24"/>
                <w:szCs w:val="24"/>
                <w:lang w:val="uk-UA"/>
              </w:rPr>
            </w:pPr>
            <w:r w:rsidRPr="0091269F">
              <w:rPr>
                <w:rFonts w:ascii="Times New Roman" w:hAnsi="Times New Roman"/>
                <w:b/>
                <w:sz w:val="24"/>
                <w:szCs w:val="24"/>
                <w:lang w:val="uk-UA"/>
              </w:rPr>
              <w:t xml:space="preserve">5 балів </w:t>
            </w:r>
          </w:p>
        </w:tc>
        <w:tc>
          <w:tcPr>
            <w:tcW w:w="8611" w:type="dxa"/>
          </w:tcPr>
          <w:p w:rsidR="00A56B48" w:rsidRPr="0091269F" w:rsidRDefault="00A56B48" w:rsidP="0091269F">
            <w:pPr>
              <w:ind w:left="-142" w:firstLine="709"/>
              <w:rPr>
                <w:rFonts w:ascii="Times New Roman" w:hAnsi="Times New Roman"/>
                <w:sz w:val="24"/>
                <w:szCs w:val="24"/>
                <w:lang w:val="uk-UA"/>
              </w:rPr>
            </w:pPr>
            <w:r w:rsidRPr="0091269F">
              <w:rPr>
                <w:rFonts w:ascii="Times New Roman" w:hAnsi="Times New Roman"/>
                <w:sz w:val="24"/>
                <w:szCs w:val="24"/>
                <w:lang w:val="uk-UA"/>
              </w:rPr>
              <w:t xml:space="preserve">Відповідь є повною, ґрунтовною, з підкріпленням теоретичного викладу прикладами </w:t>
            </w:r>
            <w:r w:rsidR="00DB0F09">
              <w:rPr>
                <w:rFonts w:ascii="Times New Roman" w:hAnsi="Times New Roman"/>
                <w:sz w:val="24"/>
                <w:szCs w:val="24"/>
                <w:lang w:val="uk-UA"/>
              </w:rPr>
              <w:t>англійською</w:t>
            </w:r>
            <w:r w:rsidRPr="0091269F">
              <w:rPr>
                <w:rFonts w:ascii="Times New Roman" w:hAnsi="Times New Roman"/>
                <w:sz w:val="24"/>
                <w:szCs w:val="24"/>
                <w:lang w:val="uk-UA"/>
              </w:rPr>
              <w:t xml:space="preserve"> мовою; </w:t>
            </w:r>
            <w:r>
              <w:rPr>
                <w:rFonts w:ascii="Times New Roman" w:hAnsi="Times New Roman"/>
                <w:sz w:val="24"/>
                <w:szCs w:val="24"/>
                <w:lang w:val="uk-UA"/>
              </w:rPr>
              <w:t>студент</w:t>
            </w:r>
            <w:r w:rsidRPr="0091269F">
              <w:rPr>
                <w:rFonts w:ascii="Times New Roman" w:hAnsi="Times New Roman"/>
                <w:sz w:val="24"/>
                <w:szCs w:val="24"/>
                <w:lang w:val="uk-UA"/>
              </w:rPr>
              <w:t xml:space="preserve"> коректно оперує методичною термінологією і суттєво доповнює відповіді інших, що є свідченням його систематичної підготовки до занять.</w:t>
            </w:r>
          </w:p>
        </w:tc>
      </w:tr>
      <w:tr w:rsidR="00A56B48" w:rsidRPr="00E80DD5" w:rsidTr="004D3865">
        <w:tc>
          <w:tcPr>
            <w:tcW w:w="1526" w:type="dxa"/>
          </w:tcPr>
          <w:p w:rsidR="00A56B48" w:rsidRPr="0091269F" w:rsidRDefault="00A56B48" w:rsidP="007027D7">
            <w:pPr>
              <w:ind w:left="164" w:hanging="142"/>
              <w:rPr>
                <w:rFonts w:ascii="Times New Roman" w:hAnsi="Times New Roman"/>
                <w:b/>
                <w:sz w:val="24"/>
                <w:szCs w:val="24"/>
                <w:lang w:val="uk-UA"/>
              </w:rPr>
            </w:pPr>
            <w:r w:rsidRPr="0091269F">
              <w:rPr>
                <w:rFonts w:ascii="Times New Roman" w:hAnsi="Times New Roman"/>
                <w:b/>
                <w:sz w:val="24"/>
                <w:szCs w:val="24"/>
                <w:lang w:val="uk-UA"/>
              </w:rPr>
              <w:t xml:space="preserve">4 бали </w:t>
            </w:r>
          </w:p>
        </w:tc>
        <w:tc>
          <w:tcPr>
            <w:tcW w:w="8611" w:type="dxa"/>
          </w:tcPr>
          <w:p w:rsidR="00A56B48" w:rsidRPr="0091269F" w:rsidRDefault="00A56B48" w:rsidP="0091269F">
            <w:pPr>
              <w:ind w:left="-142" w:firstLine="709"/>
              <w:rPr>
                <w:rFonts w:ascii="Times New Roman" w:hAnsi="Times New Roman"/>
                <w:sz w:val="24"/>
                <w:szCs w:val="24"/>
                <w:lang w:val="uk-UA"/>
              </w:rPr>
            </w:pPr>
            <w:r w:rsidRPr="0091269F">
              <w:rPr>
                <w:rFonts w:ascii="Times New Roman" w:hAnsi="Times New Roman"/>
                <w:sz w:val="24"/>
                <w:szCs w:val="24"/>
                <w:lang w:val="uk-UA"/>
              </w:rPr>
              <w:t xml:space="preserve">Відповідь є переважно повною і ґрунтовною, але не підкріплена прикладами </w:t>
            </w:r>
            <w:r w:rsidR="00DB0F09">
              <w:rPr>
                <w:rFonts w:ascii="Times New Roman" w:hAnsi="Times New Roman"/>
                <w:sz w:val="24"/>
                <w:szCs w:val="24"/>
                <w:lang w:val="uk-UA"/>
              </w:rPr>
              <w:t>англійською</w:t>
            </w:r>
            <w:r w:rsidRPr="0091269F">
              <w:rPr>
                <w:rFonts w:ascii="Times New Roman" w:hAnsi="Times New Roman"/>
                <w:sz w:val="24"/>
                <w:szCs w:val="24"/>
                <w:lang w:val="uk-UA"/>
              </w:rPr>
              <w:t xml:space="preserve"> мовою; </w:t>
            </w:r>
            <w:r>
              <w:rPr>
                <w:rFonts w:ascii="Times New Roman" w:hAnsi="Times New Roman"/>
                <w:sz w:val="24"/>
                <w:szCs w:val="24"/>
                <w:lang w:val="uk-UA"/>
              </w:rPr>
              <w:t>студент</w:t>
            </w:r>
            <w:r w:rsidRPr="0091269F">
              <w:rPr>
                <w:rFonts w:ascii="Times New Roman" w:hAnsi="Times New Roman"/>
                <w:sz w:val="24"/>
                <w:szCs w:val="24"/>
                <w:lang w:val="uk-UA"/>
              </w:rPr>
              <w:t xml:space="preserve"> коректно оперує методичною термінологією і суттєво доповнює відповіді інших.</w:t>
            </w:r>
          </w:p>
        </w:tc>
      </w:tr>
      <w:tr w:rsidR="00A56B48" w:rsidRPr="00E80DD5" w:rsidTr="004D3865">
        <w:tc>
          <w:tcPr>
            <w:tcW w:w="1526" w:type="dxa"/>
          </w:tcPr>
          <w:p w:rsidR="00A56B48" w:rsidRPr="0091269F" w:rsidRDefault="00A56B48" w:rsidP="007027D7">
            <w:pPr>
              <w:ind w:left="164" w:hanging="142"/>
              <w:rPr>
                <w:rFonts w:ascii="Times New Roman" w:hAnsi="Times New Roman"/>
                <w:b/>
                <w:sz w:val="24"/>
                <w:szCs w:val="24"/>
                <w:lang w:val="uk-UA"/>
              </w:rPr>
            </w:pPr>
            <w:r w:rsidRPr="0091269F">
              <w:rPr>
                <w:rFonts w:ascii="Times New Roman" w:hAnsi="Times New Roman"/>
                <w:b/>
                <w:sz w:val="24"/>
                <w:szCs w:val="24"/>
                <w:lang w:val="uk-UA"/>
              </w:rPr>
              <w:t xml:space="preserve">3 бали </w:t>
            </w:r>
          </w:p>
        </w:tc>
        <w:tc>
          <w:tcPr>
            <w:tcW w:w="8611" w:type="dxa"/>
          </w:tcPr>
          <w:p w:rsidR="00A56B48" w:rsidRPr="0091269F" w:rsidRDefault="00A56B48" w:rsidP="0091269F">
            <w:pPr>
              <w:ind w:left="-142" w:firstLine="709"/>
              <w:rPr>
                <w:rFonts w:ascii="Times New Roman" w:hAnsi="Times New Roman"/>
                <w:sz w:val="24"/>
                <w:szCs w:val="24"/>
                <w:lang w:val="uk-UA"/>
              </w:rPr>
            </w:pPr>
            <w:r w:rsidRPr="0091269F">
              <w:rPr>
                <w:rFonts w:ascii="Times New Roman" w:hAnsi="Times New Roman"/>
                <w:sz w:val="24"/>
                <w:szCs w:val="24"/>
                <w:lang w:val="uk-UA"/>
              </w:rPr>
              <w:t>Відповідь є неповною, неточ</w:t>
            </w:r>
            <w:r>
              <w:rPr>
                <w:rFonts w:ascii="Times New Roman" w:hAnsi="Times New Roman"/>
                <w:sz w:val="24"/>
                <w:szCs w:val="24"/>
                <w:lang w:val="uk-UA"/>
              </w:rPr>
              <w:t xml:space="preserve">ною, не підкріплена прикладами </w:t>
            </w:r>
            <w:r w:rsidR="00DB0F09">
              <w:rPr>
                <w:rFonts w:ascii="Times New Roman" w:hAnsi="Times New Roman"/>
                <w:sz w:val="24"/>
                <w:szCs w:val="24"/>
                <w:lang w:val="uk-UA"/>
              </w:rPr>
              <w:t>англійською</w:t>
            </w:r>
            <w:r w:rsidRPr="0091269F">
              <w:rPr>
                <w:rFonts w:ascii="Times New Roman" w:hAnsi="Times New Roman"/>
                <w:sz w:val="24"/>
                <w:szCs w:val="24"/>
                <w:lang w:val="uk-UA"/>
              </w:rPr>
              <w:t xml:space="preserve"> мовою; </w:t>
            </w:r>
            <w:r>
              <w:rPr>
                <w:rFonts w:ascii="Times New Roman" w:hAnsi="Times New Roman"/>
                <w:sz w:val="24"/>
                <w:szCs w:val="24"/>
                <w:lang w:val="uk-UA"/>
              </w:rPr>
              <w:t>студент</w:t>
            </w:r>
            <w:r w:rsidRPr="0091269F">
              <w:rPr>
                <w:rFonts w:ascii="Times New Roman" w:hAnsi="Times New Roman"/>
                <w:sz w:val="24"/>
                <w:szCs w:val="24"/>
                <w:lang w:val="uk-UA"/>
              </w:rPr>
              <w:t xml:space="preserve"> припускається помилок щодо вживання методичної термінології і фрагментарно доповнює відповіді інших. </w:t>
            </w:r>
          </w:p>
        </w:tc>
      </w:tr>
      <w:tr w:rsidR="00A56B48" w:rsidRPr="00E80DD5" w:rsidTr="004D3865">
        <w:tc>
          <w:tcPr>
            <w:tcW w:w="1526" w:type="dxa"/>
          </w:tcPr>
          <w:p w:rsidR="00A56B48" w:rsidRPr="0091269F" w:rsidRDefault="00A56B48" w:rsidP="007027D7">
            <w:pPr>
              <w:ind w:left="164" w:hanging="142"/>
              <w:rPr>
                <w:rFonts w:ascii="Times New Roman" w:hAnsi="Times New Roman"/>
                <w:b/>
                <w:sz w:val="24"/>
                <w:szCs w:val="24"/>
                <w:lang w:val="uk-UA"/>
              </w:rPr>
            </w:pPr>
            <w:r w:rsidRPr="0091269F">
              <w:rPr>
                <w:rFonts w:ascii="Times New Roman" w:hAnsi="Times New Roman"/>
                <w:b/>
                <w:sz w:val="24"/>
                <w:szCs w:val="24"/>
                <w:lang w:val="uk-UA"/>
              </w:rPr>
              <w:t>2 бали</w:t>
            </w:r>
          </w:p>
        </w:tc>
        <w:tc>
          <w:tcPr>
            <w:tcW w:w="8611" w:type="dxa"/>
          </w:tcPr>
          <w:p w:rsidR="00A56B48" w:rsidRPr="0091269F" w:rsidRDefault="00A56B48" w:rsidP="0091269F">
            <w:pPr>
              <w:ind w:left="-142" w:firstLine="709"/>
              <w:rPr>
                <w:rFonts w:ascii="Times New Roman" w:hAnsi="Times New Roman"/>
                <w:sz w:val="24"/>
                <w:szCs w:val="24"/>
                <w:lang w:val="uk-UA"/>
              </w:rPr>
            </w:pPr>
            <w:r w:rsidRPr="0091269F">
              <w:rPr>
                <w:rFonts w:ascii="Times New Roman" w:hAnsi="Times New Roman"/>
                <w:sz w:val="24"/>
                <w:szCs w:val="24"/>
                <w:lang w:val="uk-UA"/>
              </w:rPr>
              <w:t xml:space="preserve">Відповідь є фрагментарною, не підкріплена прикладами </w:t>
            </w:r>
            <w:r w:rsidR="00DB0F09">
              <w:rPr>
                <w:rFonts w:ascii="Times New Roman" w:hAnsi="Times New Roman"/>
                <w:sz w:val="24"/>
                <w:szCs w:val="24"/>
                <w:lang w:val="uk-UA"/>
              </w:rPr>
              <w:t>англійською</w:t>
            </w:r>
            <w:r>
              <w:rPr>
                <w:rFonts w:ascii="Times New Roman" w:hAnsi="Times New Roman"/>
                <w:sz w:val="24"/>
                <w:szCs w:val="24"/>
                <w:lang w:val="uk-UA"/>
              </w:rPr>
              <w:t xml:space="preserve"> </w:t>
            </w:r>
            <w:r w:rsidRPr="0091269F">
              <w:rPr>
                <w:rFonts w:ascii="Times New Roman" w:hAnsi="Times New Roman"/>
                <w:sz w:val="24"/>
                <w:szCs w:val="24"/>
                <w:lang w:val="uk-UA"/>
              </w:rPr>
              <w:t xml:space="preserve">мовою; </w:t>
            </w:r>
            <w:r>
              <w:rPr>
                <w:rFonts w:ascii="Times New Roman" w:hAnsi="Times New Roman"/>
                <w:sz w:val="24"/>
                <w:szCs w:val="24"/>
                <w:lang w:val="uk-UA"/>
              </w:rPr>
              <w:t>студент</w:t>
            </w:r>
            <w:r w:rsidRPr="0091269F">
              <w:rPr>
                <w:rFonts w:ascii="Times New Roman" w:hAnsi="Times New Roman"/>
                <w:sz w:val="24"/>
                <w:szCs w:val="24"/>
                <w:lang w:val="uk-UA"/>
              </w:rPr>
              <w:t xml:space="preserve"> припускається помилок щодо вживання методичної термінології і не доповнює відповіді інших.</w:t>
            </w:r>
          </w:p>
        </w:tc>
      </w:tr>
      <w:tr w:rsidR="00A56B48" w:rsidRPr="00E80DD5" w:rsidTr="004D3865">
        <w:tc>
          <w:tcPr>
            <w:tcW w:w="1526" w:type="dxa"/>
          </w:tcPr>
          <w:p w:rsidR="00A56B48" w:rsidRPr="0091269F" w:rsidRDefault="00A56B48" w:rsidP="007027D7">
            <w:pPr>
              <w:ind w:left="164" w:hanging="142"/>
              <w:rPr>
                <w:rFonts w:ascii="Times New Roman" w:hAnsi="Times New Roman"/>
                <w:b/>
                <w:sz w:val="24"/>
                <w:szCs w:val="24"/>
                <w:lang w:val="uk-UA"/>
              </w:rPr>
            </w:pPr>
            <w:r w:rsidRPr="0091269F">
              <w:rPr>
                <w:rFonts w:ascii="Times New Roman" w:hAnsi="Times New Roman"/>
                <w:b/>
                <w:sz w:val="24"/>
                <w:szCs w:val="24"/>
                <w:lang w:val="uk-UA"/>
              </w:rPr>
              <w:t>1 бал</w:t>
            </w:r>
          </w:p>
        </w:tc>
        <w:tc>
          <w:tcPr>
            <w:tcW w:w="8611" w:type="dxa"/>
          </w:tcPr>
          <w:p w:rsidR="00A56B48" w:rsidRPr="0091269F" w:rsidRDefault="00A56B48" w:rsidP="0091269F">
            <w:pPr>
              <w:ind w:left="-142" w:firstLine="709"/>
              <w:rPr>
                <w:rFonts w:ascii="Times New Roman" w:hAnsi="Times New Roman"/>
                <w:sz w:val="24"/>
                <w:szCs w:val="24"/>
                <w:lang w:val="uk-UA"/>
              </w:rPr>
            </w:pPr>
            <w:r w:rsidRPr="0091269F">
              <w:rPr>
                <w:rFonts w:ascii="Times New Roman" w:hAnsi="Times New Roman"/>
                <w:sz w:val="24"/>
                <w:szCs w:val="24"/>
                <w:lang w:val="uk-UA"/>
              </w:rPr>
              <w:t xml:space="preserve">Відповідь демонструє лише початкові уявлення </w:t>
            </w:r>
            <w:r>
              <w:rPr>
                <w:rFonts w:ascii="Times New Roman" w:hAnsi="Times New Roman"/>
                <w:sz w:val="24"/>
                <w:szCs w:val="24"/>
                <w:lang w:val="uk-UA"/>
              </w:rPr>
              <w:t>студента</w:t>
            </w:r>
            <w:r w:rsidRPr="0091269F">
              <w:rPr>
                <w:rFonts w:ascii="Times New Roman" w:hAnsi="Times New Roman"/>
                <w:sz w:val="24"/>
                <w:szCs w:val="24"/>
                <w:lang w:val="uk-UA"/>
              </w:rPr>
              <w:t xml:space="preserve"> про предмет обговорення і низький рівень володіння методичною термінологією; </w:t>
            </w:r>
            <w:r>
              <w:rPr>
                <w:rFonts w:ascii="Times New Roman" w:hAnsi="Times New Roman"/>
                <w:sz w:val="24"/>
                <w:szCs w:val="24"/>
                <w:lang w:val="uk-UA"/>
              </w:rPr>
              <w:t>студент</w:t>
            </w:r>
            <w:r w:rsidRPr="0091269F">
              <w:rPr>
                <w:rFonts w:ascii="Times New Roman" w:hAnsi="Times New Roman"/>
                <w:sz w:val="24"/>
                <w:szCs w:val="24"/>
                <w:lang w:val="uk-UA"/>
              </w:rPr>
              <w:t xml:space="preserve"> не може навести доцільні приклади </w:t>
            </w:r>
            <w:r w:rsidR="00DB0F09">
              <w:rPr>
                <w:rFonts w:ascii="Times New Roman" w:hAnsi="Times New Roman"/>
                <w:sz w:val="24"/>
                <w:szCs w:val="24"/>
                <w:lang w:val="uk-UA"/>
              </w:rPr>
              <w:t>англійською</w:t>
            </w:r>
            <w:r>
              <w:rPr>
                <w:rFonts w:ascii="Times New Roman" w:hAnsi="Times New Roman"/>
                <w:sz w:val="24"/>
                <w:szCs w:val="24"/>
                <w:lang w:val="uk-UA"/>
              </w:rPr>
              <w:t xml:space="preserve"> </w:t>
            </w:r>
            <w:r w:rsidRPr="0091269F">
              <w:rPr>
                <w:rFonts w:ascii="Times New Roman" w:hAnsi="Times New Roman"/>
                <w:sz w:val="24"/>
                <w:szCs w:val="24"/>
                <w:lang w:val="uk-UA"/>
              </w:rPr>
              <w:t xml:space="preserve">мовою, відповіді інших не доповнює. </w:t>
            </w:r>
          </w:p>
        </w:tc>
      </w:tr>
    </w:tbl>
    <w:p w:rsidR="00A56B48" w:rsidRPr="0091269F" w:rsidRDefault="00A56B48" w:rsidP="0091269F">
      <w:pPr>
        <w:ind w:left="-142"/>
        <w:rPr>
          <w:rFonts w:ascii="Times New Roman" w:hAnsi="Times New Roman"/>
          <w:sz w:val="24"/>
          <w:szCs w:val="24"/>
          <w:lang w:val="uk-UA"/>
        </w:rPr>
      </w:pPr>
    </w:p>
    <w:p w:rsidR="00A56B48" w:rsidRPr="0091269F" w:rsidRDefault="00A56B48" w:rsidP="009C478C">
      <w:pPr>
        <w:ind w:firstLine="567"/>
        <w:jc w:val="both"/>
        <w:rPr>
          <w:rFonts w:ascii="Times New Roman" w:hAnsi="Times New Roman"/>
          <w:sz w:val="24"/>
          <w:szCs w:val="24"/>
          <w:lang w:val="uk-UA"/>
        </w:rPr>
      </w:pPr>
      <w:r>
        <w:rPr>
          <w:rFonts w:ascii="Times New Roman" w:hAnsi="Times New Roman"/>
          <w:sz w:val="24"/>
          <w:szCs w:val="24"/>
          <w:lang w:val="uk-UA"/>
        </w:rPr>
        <w:t>Студент</w:t>
      </w:r>
      <w:r w:rsidRPr="0091269F">
        <w:rPr>
          <w:rFonts w:ascii="Times New Roman" w:hAnsi="Times New Roman"/>
          <w:sz w:val="24"/>
          <w:szCs w:val="24"/>
          <w:lang w:val="uk-UA"/>
        </w:rPr>
        <w:t xml:space="preserve"> отримує </w:t>
      </w:r>
      <w:r w:rsidRPr="0091269F">
        <w:rPr>
          <w:rFonts w:ascii="Times New Roman" w:hAnsi="Times New Roman"/>
          <w:b/>
          <w:sz w:val="24"/>
          <w:szCs w:val="24"/>
          <w:lang w:val="uk-UA"/>
        </w:rPr>
        <w:t>0 балів</w:t>
      </w:r>
      <w:r w:rsidRPr="0091269F">
        <w:rPr>
          <w:rFonts w:ascii="Times New Roman" w:hAnsi="Times New Roman"/>
          <w:sz w:val="24"/>
          <w:szCs w:val="24"/>
          <w:lang w:val="uk-UA"/>
        </w:rPr>
        <w:t>, як</w:t>
      </w:r>
      <w:r>
        <w:rPr>
          <w:rFonts w:ascii="Times New Roman" w:hAnsi="Times New Roman"/>
          <w:sz w:val="24"/>
          <w:szCs w:val="24"/>
          <w:lang w:val="uk-UA"/>
        </w:rPr>
        <w:t xml:space="preserve">що був присутній на </w:t>
      </w:r>
      <w:r w:rsidRPr="0091269F">
        <w:rPr>
          <w:rFonts w:ascii="Times New Roman" w:hAnsi="Times New Roman"/>
          <w:sz w:val="24"/>
          <w:szCs w:val="24"/>
          <w:lang w:val="uk-UA"/>
        </w:rPr>
        <w:t xml:space="preserve">практичному занятті, але не взяв участь в обговоренні його питань, або не відвідав його. У випадку, якщо </w:t>
      </w:r>
      <w:r>
        <w:rPr>
          <w:rFonts w:ascii="Times New Roman" w:hAnsi="Times New Roman"/>
          <w:sz w:val="24"/>
          <w:szCs w:val="24"/>
          <w:lang w:val="uk-UA"/>
        </w:rPr>
        <w:t>студент</w:t>
      </w:r>
      <w:r w:rsidRPr="0091269F">
        <w:rPr>
          <w:rFonts w:ascii="Times New Roman" w:hAnsi="Times New Roman"/>
          <w:sz w:val="24"/>
          <w:szCs w:val="24"/>
          <w:lang w:val="uk-UA"/>
        </w:rPr>
        <w:t xml:space="preserve"> не відв</w:t>
      </w:r>
      <w:r>
        <w:rPr>
          <w:rFonts w:ascii="Times New Roman" w:hAnsi="Times New Roman"/>
          <w:sz w:val="24"/>
          <w:szCs w:val="24"/>
          <w:lang w:val="uk-UA"/>
        </w:rPr>
        <w:t xml:space="preserve">ідав принаймні одне </w:t>
      </w:r>
      <w:r w:rsidRPr="0091269F">
        <w:rPr>
          <w:rFonts w:ascii="Times New Roman" w:hAnsi="Times New Roman"/>
          <w:sz w:val="24"/>
          <w:szCs w:val="24"/>
          <w:lang w:val="uk-UA"/>
        </w:rPr>
        <w:t xml:space="preserve">практичне заняття, він допускається до заліку лише за умови його (їх) відпрацювання. </w:t>
      </w:r>
    </w:p>
    <w:p w:rsidR="00A56B48" w:rsidRPr="0091269F" w:rsidRDefault="00A56B48" w:rsidP="009C478C">
      <w:pPr>
        <w:ind w:firstLine="567"/>
        <w:jc w:val="both"/>
        <w:rPr>
          <w:rFonts w:ascii="Times New Roman" w:hAnsi="Times New Roman"/>
          <w:sz w:val="24"/>
          <w:szCs w:val="24"/>
          <w:lang w:val="uk-UA"/>
        </w:rPr>
      </w:pPr>
      <w:r w:rsidRPr="0091269F">
        <w:rPr>
          <w:rFonts w:ascii="Times New Roman" w:hAnsi="Times New Roman"/>
          <w:b/>
          <w:sz w:val="24"/>
          <w:szCs w:val="24"/>
          <w:lang w:val="uk-UA"/>
        </w:rPr>
        <w:t>Самостійна позааудиторна робота</w:t>
      </w:r>
      <w:r w:rsidRPr="0091269F">
        <w:rPr>
          <w:rFonts w:ascii="Times New Roman" w:hAnsi="Times New Roman"/>
          <w:sz w:val="24"/>
          <w:szCs w:val="24"/>
          <w:lang w:val="uk-UA"/>
        </w:rPr>
        <w:t xml:space="preserve"> полягає у виконанні </w:t>
      </w:r>
      <w:r w:rsidRPr="0091269F">
        <w:rPr>
          <w:rFonts w:ascii="Times New Roman" w:hAnsi="Times New Roman"/>
          <w:b/>
          <w:i/>
          <w:sz w:val="24"/>
          <w:szCs w:val="24"/>
          <w:lang w:val="uk-UA"/>
        </w:rPr>
        <w:t>професійно методичного завдання</w:t>
      </w:r>
      <w:r>
        <w:rPr>
          <w:rFonts w:ascii="Times New Roman" w:hAnsi="Times New Roman"/>
          <w:sz w:val="24"/>
          <w:szCs w:val="24"/>
          <w:lang w:val="uk-UA"/>
        </w:rPr>
        <w:t xml:space="preserve"> до кожного </w:t>
      </w:r>
      <w:r w:rsidRPr="0091269F">
        <w:rPr>
          <w:rFonts w:ascii="Times New Roman" w:hAnsi="Times New Roman"/>
          <w:sz w:val="24"/>
          <w:szCs w:val="24"/>
          <w:lang w:val="uk-UA"/>
        </w:rPr>
        <w:t xml:space="preserve">практичного заняття і має на меті формування і розвиток методичних умінь </w:t>
      </w:r>
      <w:r>
        <w:rPr>
          <w:rFonts w:ascii="Times New Roman" w:hAnsi="Times New Roman"/>
          <w:sz w:val="24"/>
          <w:szCs w:val="24"/>
          <w:lang w:val="uk-UA"/>
        </w:rPr>
        <w:t>студента</w:t>
      </w:r>
      <w:r w:rsidRPr="0091269F">
        <w:rPr>
          <w:rFonts w:ascii="Times New Roman" w:hAnsi="Times New Roman"/>
          <w:sz w:val="24"/>
          <w:szCs w:val="24"/>
          <w:lang w:val="uk-UA"/>
        </w:rPr>
        <w:t xml:space="preserve"> як майбутнього </w:t>
      </w:r>
      <w:r>
        <w:rPr>
          <w:rFonts w:ascii="Times New Roman" w:hAnsi="Times New Roman"/>
          <w:sz w:val="24"/>
          <w:szCs w:val="24"/>
          <w:lang w:val="uk-UA"/>
        </w:rPr>
        <w:t>вчителя</w:t>
      </w:r>
      <w:r w:rsidRPr="0091269F">
        <w:rPr>
          <w:rFonts w:ascii="Times New Roman" w:hAnsi="Times New Roman"/>
          <w:sz w:val="24"/>
          <w:szCs w:val="24"/>
          <w:lang w:val="uk-UA"/>
        </w:rPr>
        <w:t xml:space="preserve"> </w:t>
      </w:r>
      <w:r w:rsidR="00CD76DA">
        <w:rPr>
          <w:rFonts w:ascii="Times New Roman" w:hAnsi="Times New Roman"/>
          <w:sz w:val="24"/>
          <w:szCs w:val="24"/>
          <w:lang w:val="uk-UA"/>
        </w:rPr>
        <w:t>АМ</w:t>
      </w:r>
      <w:r w:rsidRPr="00FD0C0A">
        <w:rPr>
          <w:rFonts w:ascii="Times New Roman" w:hAnsi="Times New Roman"/>
          <w:sz w:val="24"/>
          <w:szCs w:val="24"/>
          <w:lang w:val="uk-UA"/>
        </w:rPr>
        <w:t xml:space="preserve"> </w:t>
      </w:r>
      <w:r>
        <w:rPr>
          <w:rFonts w:ascii="Times New Roman" w:hAnsi="Times New Roman"/>
          <w:sz w:val="24"/>
          <w:szCs w:val="24"/>
          <w:lang w:val="uk-UA"/>
        </w:rPr>
        <w:t xml:space="preserve">у </w:t>
      </w:r>
      <w:r w:rsidR="009915A5">
        <w:rPr>
          <w:rFonts w:ascii="Times New Roman" w:hAnsi="Times New Roman"/>
          <w:sz w:val="24"/>
          <w:szCs w:val="24"/>
          <w:lang w:val="uk-UA"/>
        </w:rPr>
        <w:t>ЗЗСО</w:t>
      </w:r>
      <w:r w:rsidRPr="0091269F">
        <w:rPr>
          <w:rFonts w:ascii="Times New Roman" w:hAnsi="Times New Roman"/>
          <w:sz w:val="24"/>
          <w:szCs w:val="24"/>
          <w:lang w:val="uk-UA"/>
        </w:rPr>
        <w:t xml:space="preserve">. Виконані професійно методичні завдання демонструються </w:t>
      </w:r>
      <w:r>
        <w:rPr>
          <w:rFonts w:ascii="Times New Roman" w:hAnsi="Times New Roman"/>
          <w:sz w:val="24"/>
          <w:szCs w:val="24"/>
          <w:lang w:val="uk-UA"/>
        </w:rPr>
        <w:t xml:space="preserve">студентами під час </w:t>
      </w:r>
      <w:r w:rsidRPr="0091269F">
        <w:rPr>
          <w:rFonts w:ascii="Times New Roman" w:hAnsi="Times New Roman"/>
          <w:sz w:val="24"/>
          <w:szCs w:val="24"/>
          <w:lang w:val="uk-UA"/>
        </w:rPr>
        <w:t xml:space="preserve">практичного заняття у процесі професійно орієнтованої рольової гри. Максимальна оцінка за виконання професійно методичного </w:t>
      </w:r>
      <w:r w:rsidRPr="0091269F">
        <w:rPr>
          <w:rFonts w:ascii="Times New Roman" w:hAnsi="Times New Roman"/>
          <w:sz w:val="24"/>
          <w:szCs w:val="24"/>
          <w:lang w:val="uk-UA"/>
        </w:rPr>
        <w:lastRenderedPageBreak/>
        <w:t xml:space="preserve">завдання – </w:t>
      </w:r>
      <w:r w:rsidRPr="0091269F">
        <w:rPr>
          <w:rFonts w:ascii="Times New Roman" w:hAnsi="Times New Roman"/>
          <w:b/>
          <w:sz w:val="24"/>
          <w:szCs w:val="24"/>
          <w:lang w:val="uk-UA"/>
        </w:rPr>
        <w:t>5</w:t>
      </w:r>
      <w:r w:rsidRPr="0091269F">
        <w:rPr>
          <w:rFonts w:ascii="Times New Roman" w:hAnsi="Times New Roman"/>
          <w:sz w:val="24"/>
          <w:szCs w:val="24"/>
          <w:lang w:val="uk-UA"/>
        </w:rPr>
        <w:t xml:space="preserve"> </w:t>
      </w:r>
      <w:r w:rsidRPr="0091269F">
        <w:rPr>
          <w:rFonts w:ascii="Times New Roman" w:hAnsi="Times New Roman"/>
          <w:b/>
          <w:sz w:val="24"/>
          <w:szCs w:val="24"/>
          <w:lang w:val="uk-UA"/>
        </w:rPr>
        <w:t>балів</w:t>
      </w:r>
      <w:r w:rsidRPr="0091269F">
        <w:rPr>
          <w:rFonts w:ascii="Times New Roman" w:hAnsi="Times New Roman"/>
          <w:sz w:val="24"/>
          <w:szCs w:val="24"/>
          <w:lang w:val="uk-UA"/>
        </w:rPr>
        <w:t xml:space="preserve">. За невиконання професійно методичного завдання </w:t>
      </w:r>
      <w:r>
        <w:rPr>
          <w:rFonts w:ascii="Times New Roman" w:hAnsi="Times New Roman"/>
          <w:sz w:val="24"/>
          <w:szCs w:val="24"/>
          <w:lang w:val="uk-UA"/>
        </w:rPr>
        <w:t>студент</w:t>
      </w:r>
      <w:r w:rsidRPr="0091269F">
        <w:rPr>
          <w:rFonts w:ascii="Times New Roman" w:hAnsi="Times New Roman"/>
          <w:sz w:val="24"/>
          <w:szCs w:val="24"/>
          <w:lang w:val="uk-UA"/>
        </w:rPr>
        <w:t xml:space="preserve"> отримує </w:t>
      </w:r>
      <w:r w:rsidRPr="0091269F">
        <w:rPr>
          <w:rFonts w:ascii="Times New Roman" w:hAnsi="Times New Roman"/>
          <w:b/>
          <w:sz w:val="24"/>
          <w:szCs w:val="24"/>
          <w:lang w:val="uk-UA"/>
        </w:rPr>
        <w:t>0 балів</w:t>
      </w:r>
      <w:r w:rsidRPr="0091269F">
        <w:rPr>
          <w:rFonts w:ascii="Times New Roman" w:hAnsi="Times New Roman"/>
          <w:sz w:val="24"/>
          <w:szCs w:val="24"/>
          <w:lang w:val="uk-UA"/>
        </w:rPr>
        <w:t xml:space="preserve">. </w:t>
      </w:r>
    </w:p>
    <w:p w:rsidR="00A56B48" w:rsidRPr="0091269F" w:rsidRDefault="00A56B48" w:rsidP="009C478C">
      <w:pPr>
        <w:ind w:firstLine="567"/>
        <w:rPr>
          <w:rFonts w:ascii="Times New Roman" w:hAnsi="Times New Roman"/>
          <w:b/>
          <w:sz w:val="24"/>
          <w:szCs w:val="24"/>
          <w:lang w:val="uk-UA"/>
        </w:rPr>
      </w:pPr>
      <w:r w:rsidRPr="0091269F">
        <w:rPr>
          <w:rFonts w:ascii="Times New Roman" w:hAnsi="Times New Roman"/>
          <w:b/>
          <w:sz w:val="24"/>
          <w:szCs w:val="24"/>
          <w:lang w:val="uk-UA"/>
        </w:rPr>
        <w:t xml:space="preserve">Критерії оцінювання самостійної позааудиторної роботи </w:t>
      </w:r>
      <w:r>
        <w:rPr>
          <w:rFonts w:ascii="Times New Roman" w:hAnsi="Times New Roman"/>
          <w:b/>
          <w:sz w:val="24"/>
          <w:szCs w:val="24"/>
          <w:lang w:val="uk-UA"/>
        </w:rPr>
        <w:t>студентів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1"/>
        <w:gridCol w:w="6917"/>
      </w:tblGrid>
      <w:tr w:rsidR="00A56B48" w:rsidRPr="00796959" w:rsidTr="004D3865">
        <w:tc>
          <w:tcPr>
            <w:tcW w:w="2410" w:type="dxa"/>
          </w:tcPr>
          <w:p w:rsidR="00A56B48" w:rsidRPr="0091269F" w:rsidRDefault="00A56B48" w:rsidP="0091269F">
            <w:pPr>
              <w:ind w:left="-142" w:firstLine="709"/>
              <w:rPr>
                <w:rFonts w:ascii="Times New Roman" w:hAnsi="Times New Roman"/>
                <w:b/>
                <w:sz w:val="24"/>
                <w:szCs w:val="24"/>
                <w:lang w:val="uk-UA"/>
              </w:rPr>
            </w:pPr>
            <w:r w:rsidRPr="0091269F">
              <w:rPr>
                <w:rFonts w:ascii="Times New Roman" w:hAnsi="Times New Roman"/>
                <w:b/>
                <w:sz w:val="24"/>
                <w:szCs w:val="24"/>
                <w:lang w:val="uk-UA"/>
              </w:rPr>
              <w:t>5 балів</w:t>
            </w:r>
          </w:p>
        </w:tc>
        <w:tc>
          <w:tcPr>
            <w:tcW w:w="7619" w:type="dxa"/>
          </w:tcPr>
          <w:p w:rsidR="00A56B48" w:rsidRPr="0091269F" w:rsidRDefault="00A56B48" w:rsidP="00724B4A">
            <w:pPr>
              <w:ind w:left="-142" w:firstLine="709"/>
              <w:rPr>
                <w:rFonts w:ascii="Times New Roman" w:hAnsi="Times New Roman"/>
                <w:sz w:val="24"/>
                <w:szCs w:val="24"/>
                <w:lang w:val="uk-UA"/>
              </w:rPr>
            </w:pPr>
            <w:r w:rsidRPr="0091269F">
              <w:rPr>
                <w:rFonts w:ascii="Times New Roman" w:hAnsi="Times New Roman"/>
                <w:sz w:val="24"/>
                <w:szCs w:val="24"/>
                <w:lang w:val="uk-UA"/>
              </w:rPr>
              <w:t xml:space="preserve">Професійно методичне завдання виконано з повним дотриманням інструкції; ураховано вимоги  чинної Програми з </w:t>
            </w:r>
            <w:r w:rsidR="00CD76DA">
              <w:rPr>
                <w:rFonts w:ascii="Times New Roman" w:hAnsi="Times New Roman"/>
                <w:sz w:val="24"/>
                <w:szCs w:val="24"/>
                <w:lang w:val="uk-UA"/>
              </w:rPr>
              <w:t>АМ</w:t>
            </w:r>
            <w:r w:rsidRPr="00FD0C0A">
              <w:rPr>
                <w:rFonts w:ascii="Times New Roman" w:hAnsi="Times New Roman"/>
                <w:sz w:val="24"/>
                <w:szCs w:val="24"/>
                <w:lang w:val="uk-UA"/>
              </w:rPr>
              <w:t xml:space="preserve"> </w:t>
            </w:r>
            <w:r w:rsidRPr="0091269F">
              <w:rPr>
                <w:rFonts w:ascii="Times New Roman" w:hAnsi="Times New Roman"/>
                <w:sz w:val="24"/>
                <w:szCs w:val="24"/>
                <w:lang w:val="uk-UA"/>
              </w:rPr>
              <w:t xml:space="preserve">для конкретного </w:t>
            </w:r>
            <w:r>
              <w:rPr>
                <w:rFonts w:ascii="Times New Roman" w:hAnsi="Times New Roman"/>
                <w:sz w:val="24"/>
                <w:szCs w:val="24"/>
                <w:lang w:val="uk-UA"/>
              </w:rPr>
              <w:t>класу навчання у ЗЗСО</w:t>
            </w:r>
            <w:r w:rsidRPr="0091269F">
              <w:rPr>
                <w:rFonts w:ascii="Times New Roman" w:hAnsi="Times New Roman"/>
                <w:sz w:val="24"/>
                <w:szCs w:val="24"/>
                <w:lang w:val="uk-UA"/>
              </w:rPr>
              <w:t xml:space="preserve">; коректно визначено прийоми і засоби навчання; мовні помилки відсутні. </w:t>
            </w:r>
          </w:p>
        </w:tc>
      </w:tr>
      <w:tr w:rsidR="00A56B48" w:rsidRPr="0091269F" w:rsidTr="004D3865">
        <w:tc>
          <w:tcPr>
            <w:tcW w:w="2410" w:type="dxa"/>
          </w:tcPr>
          <w:p w:rsidR="00A56B48" w:rsidRPr="0091269F" w:rsidRDefault="00A56B48" w:rsidP="0091269F">
            <w:pPr>
              <w:ind w:left="-142" w:firstLine="709"/>
              <w:rPr>
                <w:rFonts w:ascii="Times New Roman" w:hAnsi="Times New Roman"/>
                <w:b/>
                <w:sz w:val="24"/>
                <w:szCs w:val="24"/>
                <w:lang w:val="uk-UA"/>
              </w:rPr>
            </w:pPr>
            <w:r w:rsidRPr="0091269F">
              <w:rPr>
                <w:rFonts w:ascii="Times New Roman" w:hAnsi="Times New Roman"/>
                <w:b/>
                <w:sz w:val="24"/>
                <w:szCs w:val="24"/>
                <w:lang w:val="uk-UA"/>
              </w:rPr>
              <w:t>4 бали</w:t>
            </w:r>
          </w:p>
        </w:tc>
        <w:tc>
          <w:tcPr>
            <w:tcW w:w="7619" w:type="dxa"/>
          </w:tcPr>
          <w:p w:rsidR="00A56B48" w:rsidRPr="0091269F" w:rsidRDefault="00A56B48" w:rsidP="00724B4A">
            <w:pPr>
              <w:ind w:left="-142" w:firstLine="709"/>
              <w:rPr>
                <w:rFonts w:ascii="Times New Roman" w:hAnsi="Times New Roman"/>
                <w:b/>
                <w:sz w:val="24"/>
                <w:szCs w:val="24"/>
                <w:lang w:val="uk-UA"/>
              </w:rPr>
            </w:pPr>
            <w:r w:rsidRPr="0091269F">
              <w:rPr>
                <w:rFonts w:ascii="Times New Roman" w:hAnsi="Times New Roman"/>
                <w:sz w:val="24"/>
                <w:szCs w:val="24"/>
                <w:lang w:val="uk-UA"/>
              </w:rPr>
              <w:t xml:space="preserve">Професійно методичне завдання виконано з повним дотриманням інструкції; ураховано вимоги чинної Програми з </w:t>
            </w:r>
            <w:r w:rsidR="00CD76DA">
              <w:rPr>
                <w:rFonts w:ascii="Times New Roman" w:hAnsi="Times New Roman"/>
                <w:sz w:val="24"/>
                <w:szCs w:val="24"/>
                <w:lang w:val="uk-UA"/>
              </w:rPr>
              <w:t>АМ</w:t>
            </w:r>
            <w:r w:rsidRPr="00FD0C0A">
              <w:rPr>
                <w:rFonts w:ascii="Times New Roman" w:hAnsi="Times New Roman"/>
                <w:sz w:val="24"/>
                <w:szCs w:val="24"/>
              </w:rPr>
              <w:t xml:space="preserve"> </w:t>
            </w:r>
            <w:r w:rsidRPr="0091269F">
              <w:rPr>
                <w:rFonts w:ascii="Times New Roman" w:hAnsi="Times New Roman"/>
                <w:sz w:val="24"/>
                <w:szCs w:val="24"/>
                <w:lang w:val="uk-UA"/>
              </w:rPr>
              <w:t xml:space="preserve">для конкретного </w:t>
            </w:r>
            <w:r>
              <w:rPr>
                <w:rFonts w:ascii="Times New Roman" w:hAnsi="Times New Roman"/>
                <w:sz w:val="24"/>
                <w:szCs w:val="24"/>
                <w:lang w:val="uk-UA"/>
              </w:rPr>
              <w:t>класу навчання у ЗЗСО</w:t>
            </w:r>
            <w:r w:rsidRPr="0091269F">
              <w:rPr>
                <w:rFonts w:ascii="Times New Roman" w:hAnsi="Times New Roman"/>
                <w:sz w:val="24"/>
                <w:szCs w:val="24"/>
                <w:lang w:val="uk-UA"/>
              </w:rPr>
              <w:t>; коректно визначено прийоми і засоби навчання; допущено одну мовну помилку.</w:t>
            </w:r>
          </w:p>
        </w:tc>
      </w:tr>
      <w:tr w:rsidR="00A56B48" w:rsidRPr="0091269F" w:rsidTr="004D3865">
        <w:tc>
          <w:tcPr>
            <w:tcW w:w="2410" w:type="dxa"/>
          </w:tcPr>
          <w:p w:rsidR="00A56B48" w:rsidRPr="0091269F" w:rsidRDefault="00A56B48" w:rsidP="0091269F">
            <w:pPr>
              <w:ind w:left="-142" w:firstLine="709"/>
              <w:rPr>
                <w:rFonts w:ascii="Times New Roman" w:hAnsi="Times New Roman"/>
                <w:b/>
                <w:sz w:val="24"/>
                <w:szCs w:val="24"/>
                <w:lang w:val="uk-UA"/>
              </w:rPr>
            </w:pPr>
            <w:r w:rsidRPr="0091269F">
              <w:rPr>
                <w:rFonts w:ascii="Times New Roman" w:hAnsi="Times New Roman"/>
                <w:b/>
                <w:sz w:val="24"/>
                <w:szCs w:val="24"/>
                <w:lang w:val="uk-UA"/>
              </w:rPr>
              <w:t>3 бали</w:t>
            </w:r>
          </w:p>
        </w:tc>
        <w:tc>
          <w:tcPr>
            <w:tcW w:w="7619" w:type="dxa"/>
          </w:tcPr>
          <w:p w:rsidR="00A56B48" w:rsidRPr="0091269F" w:rsidRDefault="00A56B48" w:rsidP="00724B4A">
            <w:pPr>
              <w:ind w:left="-142" w:firstLine="709"/>
              <w:rPr>
                <w:rFonts w:ascii="Times New Roman" w:hAnsi="Times New Roman"/>
                <w:b/>
                <w:sz w:val="24"/>
                <w:szCs w:val="24"/>
                <w:lang w:val="uk-UA"/>
              </w:rPr>
            </w:pPr>
            <w:r w:rsidRPr="0091269F">
              <w:rPr>
                <w:rFonts w:ascii="Times New Roman" w:hAnsi="Times New Roman"/>
                <w:sz w:val="24"/>
                <w:szCs w:val="24"/>
                <w:lang w:val="uk-UA"/>
              </w:rPr>
              <w:t xml:space="preserve">Професійно методичне завдання виконано з частковим дотриманням інструкції; ураховано вимоги чинної Програми з </w:t>
            </w:r>
            <w:r w:rsidR="00CD76DA">
              <w:rPr>
                <w:rFonts w:ascii="Times New Roman" w:hAnsi="Times New Roman"/>
                <w:sz w:val="24"/>
                <w:szCs w:val="24"/>
                <w:lang w:val="uk-UA"/>
              </w:rPr>
              <w:t>АМ</w:t>
            </w:r>
            <w:r w:rsidRPr="0091269F">
              <w:rPr>
                <w:rFonts w:ascii="Times New Roman" w:hAnsi="Times New Roman"/>
                <w:sz w:val="24"/>
                <w:szCs w:val="24"/>
                <w:lang w:val="uk-UA"/>
              </w:rPr>
              <w:t xml:space="preserve"> для конкретного к</w:t>
            </w:r>
            <w:r>
              <w:rPr>
                <w:rFonts w:ascii="Times New Roman" w:hAnsi="Times New Roman"/>
                <w:sz w:val="24"/>
                <w:szCs w:val="24"/>
                <w:lang w:val="uk-UA"/>
              </w:rPr>
              <w:t>ласу</w:t>
            </w:r>
            <w:r w:rsidRPr="0091269F">
              <w:rPr>
                <w:rFonts w:ascii="Times New Roman" w:hAnsi="Times New Roman"/>
                <w:sz w:val="24"/>
                <w:szCs w:val="24"/>
                <w:lang w:val="uk-UA"/>
              </w:rPr>
              <w:t xml:space="preserve"> навчання</w:t>
            </w:r>
            <w:r>
              <w:rPr>
                <w:rFonts w:ascii="Times New Roman" w:hAnsi="Times New Roman"/>
                <w:sz w:val="24"/>
                <w:szCs w:val="24"/>
                <w:lang w:val="uk-UA"/>
              </w:rPr>
              <w:t xml:space="preserve"> у ЗЗСО</w:t>
            </w:r>
            <w:r w:rsidRPr="0091269F">
              <w:rPr>
                <w:rFonts w:ascii="Times New Roman" w:hAnsi="Times New Roman"/>
                <w:sz w:val="24"/>
                <w:szCs w:val="24"/>
                <w:lang w:val="uk-UA"/>
              </w:rPr>
              <w:t>; коректно визначено прийоми і засоби навчання; допущено одну мовну помилку.</w:t>
            </w:r>
          </w:p>
        </w:tc>
      </w:tr>
      <w:tr w:rsidR="00A56B48" w:rsidRPr="00E80DD5" w:rsidTr="004D3865">
        <w:tc>
          <w:tcPr>
            <w:tcW w:w="2410" w:type="dxa"/>
          </w:tcPr>
          <w:p w:rsidR="00A56B48" w:rsidRPr="0091269F" w:rsidRDefault="00A56B48" w:rsidP="0091269F">
            <w:pPr>
              <w:ind w:left="-142" w:firstLine="709"/>
              <w:rPr>
                <w:rFonts w:ascii="Times New Roman" w:hAnsi="Times New Roman"/>
                <w:b/>
                <w:sz w:val="24"/>
                <w:szCs w:val="24"/>
                <w:lang w:val="uk-UA"/>
              </w:rPr>
            </w:pPr>
            <w:r w:rsidRPr="0091269F">
              <w:rPr>
                <w:rFonts w:ascii="Times New Roman" w:hAnsi="Times New Roman"/>
                <w:b/>
                <w:sz w:val="24"/>
                <w:szCs w:val="24"/>
                <w:lang w:val="uk-UA"/>
              </w:rPr>
              <w:t>2 бали</w:t>
            </w:r>
          </w:p>
        </w:tc>
        <w:tc>
          <w:tcPr>
            <w:tcW w:w="7619" w:type="dxa"/>
          </w:tcPr>
          <w:p w:rsidR="00A56B48" w:rsidRPr="0091269F" w:rsidRDefault="00A56B48" w:rsidP="00724B4A">
            <w:pPr>
              <w:ind w:left="-142" w:firstLine="709"/>
              <w:rPr>
                <w:rFonts w:ascii="Times New Roman" w:hAnsi="Times New Roman"/>
                <w:b/>
                <w:sz w:val="24"/>
                <w:szCs w:val="24"/>
                <w:lang w:val="uk-UA"/>
              </w:rPr>
            </w:pPr>
            <w:r w:rsidRPr="0091269F">
              <w:rPr>
                <w:rFonts w:ascii="Times New Roman" w:hAnsi="Times New Roman"/>
                <w:sz w:val="24"/>
                <w:szCs w:val="24"/>
                <w:lang w:val="uk-UA"/>
              </w:rPr>
              <w:t xml:space="preserve">Професійно методичне завдання виконано з частковим дотриманням інструкції; частково ураховано вимоги чинної Програми з </w:t>
            </w:r>
            <w:r w:rsidR="00CD76DA">
              <w:rPr>
                <w:rFonts w:ascii="Times New Roman" w:hAnsi="Times New Roman"/>
                <w:sz w:val="24"/>
                <w:szCs w:val="24"/>
                <w:lang w:val="uk-UA"/>
              </w:rPr>
              <w:t>АМ</w:t>
            </w:r>
            <w:r w:rsidRPr="0091269F">
              <w:rPr>
                <w:rFonts w:ascii="Times New Roman" w:hAnsi="Times New Roman"/>
                <w:sz w:val="24"/>
                <w:szCs w:val="24"/>
                <w:lang w:val="uk-UA"/>
              </w:rPr>
              <w:t xml:space="preserve"> для конкретного </w:t>
            </w:r>
            <w:r>
              <w:rPr>
                <w:rFonts w:ascii="Times New Roman" w:hAnsi="Times New Roman"/>
                <w:sz w:val="24"/>
                <w:szCs w:val="24"/>
                <w:lang w:val="uk-UA"/>
              </w:rPr>
              <w:t>класу навчання у ЗЗСО</w:t>
            </w:r>
            <w:r w:rsidRPr="0091269F">
              <w:rPr>
                <w:rFonts w:ascii="Times New Roman" w:hAnsi="Times New Roman"/>
                <w:sz w:val="24"/>
                <w:szCs w:val="24"/>
                <w:lang w:val="uk-UA"/>
              </w:rPr>
              <w:t>; коректно визначено прийоми і засоби навчання; допущено більше однієї мовної помилки.</w:t>
            </w:r>
          </w:p>
        </w:tc>
      </w:tr>
      <w:tr w:rsidR="00A56B48" w:rsidRPr="00796959" w:rsidTr="004D3865">
        <w:tc>
          <w:tcPr>
            <w:tcW w:w="2410" w:type="dxa"/>
          </w:tcPr>
          <w:p w:rsidR="00A56B48" w:rsidRPr="0091269F" w:rsidRDefault="00A56B48" w:rsidP="0091269F">
            <w:pPr>
              <w:ind w:left="-142" w:firstLine="709"/>
              <w:rPr>
                <w:rFonts w:ascii="Times New Roman" w:hAnsi="Times New Roman"/>
                <w:b/>
                <w:sz w:val="24"/>
                <w:szCs w:val="24"/>
                <w:lang w:val="uk-UA"/>
              </w:rPr>
            </w:pPr>
            <w:r w:rsidRPr="0091269F">
              <w:rPr>
                <w:rFonts w:ascii="Times New Roman" w:hAnsi="Times New Roman"/>
                <w:b/>
                <w:sz w:val="24"/>
                <w:szCs w:val="24"/>
                <w:lang w:val="uk-UA"/>
              </w:rPr>
              <w:t>1 бал</w:t>
            </w:r>
          </w:p>
        </w:tc>
        <w:tc>
          <w:tcPr>
            <w:tcW w:w="7619" w:type="dxa"/>
          </w:tcPr>
          <w:p w:rsidR="00A56B48" w:rsidRPr="0091269F" w:rsidRDefault="00A56B48" w:rsidP="00724B4A">
            <w:pPr>
              <w:ind w:left="-142" w:firstLine="709"/>
              <w:rPr>
                <w:rFonts w:ascii="Times New Roman" w:hAnsi="Times New Roman"/>
                <w:b/>
                <w:sz w:val="24"/>
                <w:szCs w:val="24"/>
                <w:lang w:val="uk-UA"/>
              </w:rPr>
            </w:pPr>
            <w:r w:rsidRPr="0091269F">
              <w:rPr>
                <w:rFonts w:ascii="Times New Roman" w:hAnsi="Times New Roman"/>
                <w:sz w:val="24"/>
                <w:szCs w:val="24"/>
                <w:lang w:val="uk-UA"/>
              </w:rPr>
              <w:t xml:space="preserve">Професійно методичне завдання виконано з частковим дотриманням інструкції; не ураховано вимоги чинної Програми з </w:t>
            </w:r>
            <w:r w:rsidR="00CD76DA">
              <w:rPr>
                <w:rFonts w:ascii="Times New Roman" w:hAnsi="Times New Roman"/>
                <w:sz w:val="24"/>
                <w:szCs w:val="24"/>
                <w:lang w:val="uk-UA"/>
              </w:rPr>
              <w:t>АМ</w:t>
            </w:r>
            <w:r w:rsidRPr="0091269F">
              <w:rPr>
                <w:rFonts w:ascii="Times New Roman" w:hAnsi="Times New Roman"/>
                <w:sz w:val="24"/>
                <w:szCs w:val="24"/>
                <w:lang w:val="uk-UA"/>
              </w:rPr>
              <w:t xml:space="preserve"> для конкретного к</w:t>
            </w:r>
            <w:r>
              <w:rPr>
                <w:rFonts w:ascii="Times New Roman" w:hAnsi="Times New Roman"/>
                <w:sz w:val="24"/>
                <w:szCs w:val="24"/>
                <w:lang w:val="uk-UA"/>
              </w:rPr>
              <w:t>ласу навчання у ЗЗСО</w:t>
            </w:r>
            <w:r w:rsidRPr="0091269F">
              <w:rPr>
                <w:rFonts w:ascii="Times New Roman" w:hAnsi="Times New Roman"/>
                <w:sz w:val="24"/>
                <w:szCs w:val="24"/>
                <w:lang w:val="uk-UA"/>
              </w:rPr>
              <w:t>; некоректно визначено прийоми і засоби навчання; допущена значна кількість мовних помилок.</w:t>
            </w:r>
          </w:p>
        </w:tc>
      </w:tr>
    </w:tbl>
    <w:p w:rsidR="00A56B48" w:rsidRDefault="00A56B48" w:rsidP="009E739E">
      <w:pPr>
        <w:ind w:firstLine="567"/>
        <w:rPr>
          <w:rFonts w:ascii="Times New Roman" w:hAnsi="Times New Roman"/>
          <w:sz w:val="24"/>
          <w:szCs w:val="24"/>
          <w:lang w:val="uk-UA"/>
        </w:rPr>
      </w:pPr>
    </w:p>
    <w:p w:rsidR="00A56B48" w:rsidRPr="0091269F" w:rsidRDefault="00A56B48" w:rsidP="00F2119D">
      <w:pPr>
        <w:ind w:firstLine="567"/>
        <w:jc w:val="both"/>
        <w:rPr>
          <w:rFonts w:ascii="Times New Roman" w:hAnsi="Times New Roman"/>
          <w:sz w:val="24"/>
          <w:szCs w:val="24"/>
          <w:lang w:val="uk-UA"/>
        </w:rPr>
      </w:pPr>
      <w:r w:rsidRPr="0091269F">
        <w:rPr>
          <w:rFonts w:ascii="Times New Roman" w:hAnsi="Times New Roman"/>
          <w:sz w:val="24"/>
          <w:szCs w:val="24"/>
          <w:lang w:val="uk-UA"/>
        </w:rPr>
        <w:t>У кінці вивчення дисципліни напередодні заліково-екзаменаційної сесії викладач виставляє одну оцінку за аудиторну та самостійну роботу студента як середнє арифметичне поточних оцінок за ці види роботи (помножити на 10) з округ</w:t>
      </w:r>
      <w:r>
        <w:rPr>
          <w:rFonts w:ascii="Times New Roman" w:hAnsi="Times New Roman"/>
          <w:sz w:val="24"/>
          <w:szCs w:val="24"/>
          <w:lang w:val="uk-UA"/>
        </w:rPr>
        <w:t xml:space="preserve">ленням до десятої частки, що є </w:t>
      </w:r>
      <w:r w:rsidRPr="0091269F">
        <w:rPr>
          <w:rFonts w:ascii="Times New Roman" w:hAnsi="Times New Roman"/>
          <w:sz w:val="24"/>
          <w:szCs w:val="24"/>
          <w:lang w:val="uk-UA"/>
        </w:rPr>
        <w:t xml:space="preserve"> </w:t>
      </w:r>
      <w:r w:rsidRPr="0091269F">
        <w:rPr>
          <w:rFonts w:ascii="Times New Roman" w:hAnsi="Times New Roman"/>
          <w:b/>
          <w:i/>
          <w:sz w:val="24"/>
          <w:szCs w:val="24"/>
          <w:lang w:val="uk-UA"/>
        </w:rPr>
        <w:t xml:space="preserve">рейтинговим балом </w:t>
      </w:r>
      <w:r>
        <w:rPr>
          <w:rFonts w:ascii="Times New Roman" w:hAnsi="Times New Roman"/>
          <w:sz w:val="24"/>
          <w:szCs w:val="24"/>
          <w:lang w:val="uk-UA"/>
        </w:rPr>
        <w:t>студента</w:t>
      </w:r>
      <w:r w:rsidRPr="0091269F">
        <w:rPr>
          <w:rFonts w:ascii="Times New Roman" w:hAnsi="Times New Roman"/>
          <w:sz w:val="24"/>
          <w:szCs w:val="24"/>
          <w:lang w:val="uk-UA"/>
        </w:rPr>
        <w:t xml:space="preserve"> за роботу протягом семестру</w:t>
      </w:r>
      <w:r w:rsidRPr="0091269F">
        <w:rPr>
          <w:rFonts w:ascii="Times New Roman" w:hAnsi="Times New Roman"/>
          <w:b/>
          <w:i/>
          <w:sz w:val="24"/>
          <w:szCs w:val="24"/>
          <w:lang w:val="uk-UA"/>
        </w:rPr>
        <w:t xml:space="preserve"> </w:t>
      </w:r>
      <w:r w:rsidRPr="0091269F">
        <w:rPr>
          <w:rFonts w:ascii="Times New Roman" w:hAnsi="Times New Roman"/>
          <w:sz w:val="24"/>
          <w:szCs w:val="24"/>
          <w:lang w:val="uk-UA"/>
        </w:rPr>
        <w:t>(</w:t>
      </w:r>
      <w:r w:rsidRPr="0091269F">
        <w:rPr>
          <w:rFonts w:ascii="Times New Roman" w:hAnsi="Times New Roman"/>
          <w:b/>
          <w:sz w:val="24"/>
          <w:szCs w:val="24"/>
          <w:lang w:val="uk-UA"/>
        </w:rPr>
        <w:t>максимум – 50 балів</w:t>
      </w:r>
      <w:r w:rsidRPr="0091269F">
        <w:rPr>
          <w:rFonts w:ascii="Times New Roman" w:hAnsi="Times New Roman"/>
          <w:sz w:val="24"/>
          <w:szCs w:val="24"/>
          <w:lang w:val="uk-UA"/>
        </w:rPr>
        <w:t>).</w:t>
      </w:r>
    </w:p>
    <w:p w:rsidR="00A56B48" w:rsidRPr="0091269F" w:rsidRDefault="00A56B48" w:rsidP="0091269F">
      <w:pPr>
        <w:ind w:left="567"/>
        <w:rPr>
          <w:rFonts w:ascii="Times New Roman" w:hAnsi="Times New Roman"/>
          <w:b/>
          <w:sz w:val="24"/>
          <w:szCs w:val="24"/>
          <w:lang w:val="uk-UA"/>
        </w:rPr>
      </w:pPr>
      <w:r w:rsidRPr="0091269F">
        <w:rPr>
          <w:rFonts w:ascii="Times New Roman" w:hAnsi="Times New Roman"/>
          <w:b/>
          <w:sz w:val="24"/>
          <w:szCs w:val="24"/>
          <w:lang w:val="uk-UA"/>
        </w:rPr>
        <w:t xml:space="preserve">- Орієнтовний графік оцінювання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111"/>
        <w:gridCol w:w="4819"/>
      </w:tblGrid>
      <w:tr w:rsidR="00A56B48" w:rsidRPr="00F3413E" w:rsidTr="007027D7">
        <w:trPr>
          <w:trHeight w:val="427"/>
        </w:trPr>
        <w:tc>
          <w:tcPr>
            <w:tcW w:w="567" w:type="dxa"/>
            <w:vAlign w:val="center"/>
          </w:tcPr>
          <w:p w:rsidR="00A56B48" w:rsidRPr="00F3413E" w:rsidRDefault="00A56B48" w:rsidP="004D3865">
            <w:pPr>
              <w:pStyle w:val="a3"/>
              <w:spacing w:after="0" w:line="240" w:lineRule="auto"/>
              <w:ind w:left="567" w:hanging="567"/>
              <w:rPr>
                <w:rFonts w:ascii="Times New Roman" w:hAnsi="Times New Roman"/>
                <w:sz w:val="24"/>
                <w:szCs w:val="24"/>
                <w:lang w:val="uk-UA"/>
              </w:rPr>
            </w:pPr>
            <w:r w:rsidRPr="00F3413E">
              <w:rPr>
                <w:rFonts w:ascii="Times New Roman" w:hAnsi="Times New Roman"/>
                <w:sz w:val="24"/>
                <w:szCs w:val="24"/>
                <w:lang w:val="uk-UA"/>
              </w:rPr>
              <w:t>№</w:t>
            </w:r>
          </w:p>
          <w:p w:rsidR="00A56B48" w:rsidRPr="00F3413E" w:rsidRDefault="00A56B48" w:rsidP="004D3865">
            <w:pPr>
              <w:pStyle w:val="a3"/>
              <w:spacing w:after="0" w:line="240" w:lineRule="auto"/>
              <w:ind w:left="567" w:hanging="567"/>
              <w:rPr>
                <w:rFonts w:ascii="Times New Roman" w:hAnsi="Times New Roman"/>
                <w:sz w:val="24"/>
                <w:szCs w:val="24"/>
                <w:lang w:val="uk-UA"/>
              </w:rPr>
            </w:pPr>
          </w:p>
        </w:tc>
        <w:tc>
          <w:tcPr>
            <w:tcW w:w="4111" w:type="dxa"/>
          </w:tcPr>
          <w:p w:rsidR="00A56B48" w:rsidRPr="00F3413E" w:rsidRDefault="00A56B48" w:rsidP="004D3865">
            <w:pPr>
              <w:pStyle w:val="a3"/>
              <w:spacing w:after="0" w:line="240" w:lineRule="auto"/>
              <w:ind w:left="567" w:hanging="567"/>
              <w:rPr>
                <w:rFonts w:ascii="Times New Roman" w:hAnsi="Times New Roman"/>
                <w:sz w:val="24"/>
                <w:szCs w:val="24"/>
                <w:lang w:val="uk-UA"/>
              </w:rPr>
            </w:pPr>
            <w:r w:rsidRPr="00F3413E">
              <w:rPr>
                <w:rFonts w:ascii="Times New Roman" w:hAnsi="Times New Roman"/>
                <w:sz w:val="24"/>
                <w:szCs w:val="24"/>
                <w:lang w:val="uk-UA"/>
              </w:rPr>
              <w:t>Назва теми</w:t>
            </w:r>
          </w:p>
        </w:tc>
        <w:tc>
          <w:tcPr>
            <w:tcW w:w="4819" w:type="dxa"/>
            <w:vAlign w:val="center"/>
          </w:tcPr>
          <w:p w:rsidR="00A56B48" w:rsidRPr="00F3413E" w:rsidRDefault="00A56B48" w:rsidP="004D3865">
            <w:pPr>
              <w:spacing w:after="0" w:line="240" w:lineRule="auto"/>
              <w:ind w:firstLine="324"/>
              <w:rPr>
                <w:rFonts w:ascii="Times New Roman" w:hAnsi="Times New Roman"/>
                <w:sz w:val="24"/>
                <w:szCs w:val="24"/>
                <w:lang w:val="uk-UA"/>
              </w:rPr>
            </w:pPr>
            <w:r w:rsidRPr="00F3413E">
              <w:rPr>
                <w:rFonts w:ascii="Times New Roman" w:hAnsi="Times New Roman"/>
                <w:sz w:val="24"/>
                <w:szCs w:val="24"/>
                <w:lang w:val="uk-UA"/>
              </w:rPr>
              <w:t>Види контролю</w:t>
            </w:r>
          </w:p>
        </w:tc>
      </w:tr>
      <w:tr w:rsidR="00A56B48" w:rsidRPr="00056D24" w:rsidTr="007027D7">
        <w:tc>
          <w:tcPr>
            <w:tcW w:w="567" w:type="dxa"/>
            <w:vAlign w:val="center"/>
          </w:tcPr>
          <w:p w:rsidR="00A56B48" w:rsidRPr="00F3413E" w:rsidRDefault="00A56B48" w:rsidP="004D3865">
            <w:pPr>
              <w:tabs>
                <w:tab w:val="left" w:pos="183"/>
              </w:tabs>
              <w:spacing w:after="0" w:line="240" w:lineRule="auto"/>
              <w:rPr>
                <w:rFonts w:ascii="Times New Roman" w:hAnsi="Times New Roman"/>
                <w:sz w:val="24"/>
                <w:szCs w:val="24"/>
                <w:lang w:val="uk-UA"/>
              </w:rPr>
            </w:pPr>
            <w:r w:rsidRPr="00F3413E">
              <w:rPr>
                <w:rFonts w:ascii="Times New Roman" w:hAnsi="Times New Roman"/>
                <w:sz w:val="24"/>
                <w:szCs w:val="24"/>
                <w:lang w:val="uk-UA"/>
              </w:rPr>
              <w:t>1</w:t>
            </w:r>
          </w:p>
        </w:tc>
        <w:tc>
          <w:tcPr>
            <w:tcW w:w="4111" w:type="dxa"/>
          </w:tcPr>
          <w:p w:rsidR="00A56B48" w:rsidRPr="007772B1" w:rsidRDefault="00A56B48" w:rsidP="007772B1">
            <w:pPr>
              <w:pStyle w:val="a3"/>
              <w:spacing w:after="0" w:line="240" w:lineRule="auto"/>
              <w:ind w:left="0"/>
              <w:rPr>
                <w:rFonts w:ascii="Times New Roman" w:hAnsi="Times New Roman"/>
                <w:sz w:val="24"/>
                <w:szCs w:val="24"/>
                <w:lang w:val="uk-UA"/>
              </w:rPr>
            </w:pPr>
            <w:r>
              <w:rPr>
                <w:rFonts w:ascii="Times New Roman" w:hAnsi="Times New Roman"/>
                <w:sz w:val="24"/>
                <w:szCs w:val="24"/>
                <w:lang w:val="uk-UA"/>
              </w:rPr>
              <w:t xml:space="preserve">Методика як наука. </w:t>
            </w:r>
            <w:r w:rsidRPr="007772B1">
              <w:rPr>
                <w:rFonts w:ascii="Times New Roman" w:hAnsi="Times New Roman"/>
                <w:sz w:val="24"/>
                <w:szCs w:val="24"/>
                <w:lang w:val="uk-UA"/>
              </w:rPr>
              <w:t xml:space="preserve">Аналіз чинних програм з </w:t>
            </w:r>
            <w:r w:rsidR="00CD76DA">
              <w:rPr>
                <w:rFonts w:ascii="Times New Roman" w:hAnsi="Times New Roman"/>
                <w:sz w:val="24"/>
                <w:szCs w:val="24"/>
                <w:lang w:val="uk-UA"/>
              </w:rPr>
              <w:t>АМ</w:t>
            </w:r>
            <w:r w:rsidRPr="007772B1">
              <w:rPr>
                <w:rFonts w:ascii="Times New Roman" w:hAnsi="Times New Roman"/>
                <w:sz w:val="24"/>
                <w:szCs w:val="24"/>
                <w:lang w:val="uk-UA"/>
              </w:rPr>
              <w:t xml:space="preserve"> та </w:t>
            </w:r>
            <w:r>
              <w:rPr>
                <w:rFonts w:ascii="Times New Roman" w:hAnsi="Times New Roman"/>
                <w:sz w:val="24"/>
                <w:szCs w:val="24"/>
                <w:lang w:val="uk-UA"/>
              </w:rPr>
              <w:t>навчально-методичних комплексів</w:t>
            </w:r>
            <w:r w:rsidRPr="007772B1">
              <w:rPr>
                <w:rFonts w:ascii="Times New Roman" w:hAnsi="Times New Roman"/>
                <w:sz w:val="24"/>
                <w:szCs w:val="24"/>
                <w:lang w:val="uk-UA"/>
              </w:rPr>
              <w:t xml:space="preserve"> для З</w:t>
            </w:r>
            <w:r>
              <w:rPr>
                <w:rFonts w:ascii="Times New Roman" w:hAnsi="Times New Roman"/>
                <w:sz w:val="24"/>
                <w:szCs w:val="24"/>
                <w:lang w:val="uk-UA"/>
              </w:rPr>
              <w:t>З</w:t>
            </w:r>
            <w:r w:rsidRPr="007772B1">
              <w:rPr>
                <w:rFonts w:ascii="Times New Roman" w:hAnsi="Times New Roman"/>
                <w:sz w:val="24"/>
                <w:szCs w:val="24"/>
                <w:lang w:val="uk-UA"/>
              </w:rPr>
              <w:t>СО</w:t>
            </w:r>
            <w:r>
              <w:rPr>
                <w:rFonts w:ascii="Times New Roman" w:hAnsi="Times New Roman"/>
                <w:sz w:val="24"/>
                <w:szCs w:val="24"/>
                <w:lang w:val="uk-UA"/>
              </w:rPr>
              <w:t>.</w:t>
            </w:r>
          </w:p>
        </w:tc>
        <w:tc>
          <w:tcPr>
            <w:tcW w:w="4819" w:type="dxa"/>
            <w:vAlign w:val="center"/>
          </w:tcPr>
          <w:p w:rsidR="00A56B48" w:rsidRDefault="00A56B48" w:rsidP="004D3865">
            <w:pPr>
              <w:pStyle w:val="a3"/>
              <w:spacing w:after="0" w:line="240" w:lineRule="auto"/>
              <w:ind w:left="0"/>
              <w:rPr>
                <w:rFonts w:ascii="Times New Roman" w:hAnsi="Times New Roman"/>
                <w:sz w:val="24"/>
                <w:szCs w:val="24"/>
                <w:lang w:val="uk-UA"/>
              </w:rPr>
            </w:pPr>
            <w:r>
              <w:rPr>
                <w:rFonts w:ascii="Times New Roman" w:hAnsi="Times New Roman"/>
                <w:sz w:val="24"/>
                <w:szCs w:val="24"/>
                <w:lang w:val="uk-UA"/>
              </w:rPr>
              <w:t>Письмове тестування</w:t>
            </w:r>
            <w:r w:rsidRPr="00F3413E">
              <w:rPr>
                <w:rFonts w:ascii="Times New Roman" w:hAnsi="Times New Roman"/>
                <w:sz w:val="24"/>
                <w:szCs w:val="24"/>
                <w:lang w:val="uk-UA"/>
              </w:rPr>
              <w:t xml:space="preserve"> </w:t>
            </w:r>
          </w:p>
          <w:p w:rsidR="00A56B48" w:rsidRPr="00F3413E" w:rsidRDefault="00A56B48" w:rsidP="004D3865">
            <w:pPr>
              <w:pStyle w:val="a3"/>
              <w:spacing w:after="0" w:line="240" w:lineRule="auto"/>
              <w:ind w:left="0"/>
              <w:rPr>
                <w:rFonts w:ascii="Times New Roman" w:hAnsi="Times New Roman"/>
                <w:sz w:val="24"/>
                <w:szCs w:val="24"/>
                <w:lang w:val="uk-UA"/>
              </w:rPr>
            </w:pPr>
            <w:r w:rsidRPr="00F3413E">
              <w:rPr>
                <w:rFonts w:ascii="Times New Roman" w:hAnsi="Times New Roman"/>
                <w:sz w:val="24"/>
                <w:szCs w:val="24"/>
                <w:lang w:val="uk-UA"/>
              </w:rPr>
              <w:t>Демонстрація виконаних завдань трьох рівнів складності</w:t>
            </w:r>
          </w:p>
          <w:p w:rsidR="00A56B48" w:rsidRPr="00F3413E" w:rsidRDefault="00A56B48" w:rsidP="004D3865">
            <w:pPr>
              <w:pStyle w:val="a3"/>
              <w:spacing w:after="0" w:line="240" w:lineRule="auto"/>
              <w:ind w:left="0"/>
              <w:rPr>
                <w:rFonts w:ascii="Times New Roman" w:hAnsi="Times New Roman"/>
                <w:sz w:val="24"/>
                <w:szCs w:val="24"/>
                <w:lang w:val="uk-UA"/>
              </w:rPr>
            </w:pPr>
            <w:r w:rsidRPr="00F3413E">
              <w:rPr>
                <w:rFonts w:ascii="Times New Roman" w:hAnsi="Times New Roman"/>
                <w:sz w:val="24"/>
                <w:szCs w:val="24"/>
                <w:lang w:val="uk-UA"/>
              </w:rPr>
              <w:t>Демонстрація електронної презентації</w:t>
            </w:r>
          </w:p>
        </w:tc>
      </w:tr>
      <w:tr w:rsidR="00A56B48" w:rsidRPr="00F3413E" w:rsidTr="007027D7">
        <w:tc>
          <w:tcPr>
            <w:tcW w:w="567" w:type="dxa"/>
            <w:vAlign w:val="center"/>
          </w:tcPr>
          <w:p w:rsidR="00A56B48" w:rsidRPr="00F3413E" w:rsidRDefault="00A56B48" w:rsidP="004D3865">
            <w:pPr>
              <w:tabs>
                <w:tab w:val="left" w:pos="183"/>
              </w:tabs>
              <w:spacing w:after="0" w:line="240" w:lineRule="auto"/>
              <w:rPr>
                <w:rFonts w:ascii="Times New Roman" w:hAnsi="Times New Roman"/>
                <w:sz w:val="24"/>
                <w:szCs w:val="24"/>
                <w:lang w:val="uk-UA"/>
              </w:rPr>
            </w:pPr>
            <w:r w:rsidRPr="00F3413E">
              <w:rPr>
                <w:rFonts w:ascii="Times New Roman" w:hAnsi="Times New Roman"/>
                <w:sz w:val="24"/>
                <w:szCs w:val="24"/>
                <w:lang w:val="uk-UA"/>
              </w:rPr>
              <w:t>2</w:t>
            </w:r>
          </w:p>
        </w:tc>
        <w:tc>
          <w:tcPr>
            <w:tcW w:w="4111" w:type="dxa"/>
          </w:tcPr>
          <w:p w:rsidR="00A56B48" w:rsidRPr="007772B1" w:rsidRDefault="00A56B48" w:rsidP="00CD76DA">
            <w:pPr>
              <w:pStyle w:val="a3"/>
              <w:spacing w:after="0" w:line="240" w:lineRule="auto"/>
              <w:ind w:left="16" w:hanging="16"/>
              <w:rPr>
                <w:rFonts w:ascii="Times New Roman" w:hAnsi="Times New Roman"/>
                <w:bCs/>
                <w:sz w:val="24"/>
                <w:szCs w:val="24"/>
                <w:lang w:val="uk-UA"/>
              </w:rPr>
            </w:pPr>
            <w:r w:rsidRPr="007772B1">
              <w:rPr>
                <w:rFonts w:ascii="Times New Roman" w:hAnsi="Times New Roman"/>
                <w:bCs/>
                <w:sz w:val="24"/>
                <w:szCs w:val="24"/>
                <w:lang w:val="uk-UA"/>
              </w:rPr>
              <w:t xml:space="preserve">Вправи для формування </w:t>
            </w:r>
            <w:r w:rsidR="00CD76DA">
              <w:rPr>
                <w:rFonts w:ascii="Times New Roman" w:hAnsi="Times New Roman"/>
                <w:bCs/>
                <w:sz w:val="24"/>
                <w:szCs w:val="24"/>
                <w:lang w:val="uk-UA"/>
              </w:rPr>
              <w:t>англійсь</w:t>
            </w:r>
            <w:r>
              <w:rPr>
                <w:rFonts w:ascii="Times New Roman" w:hAnsi="Times New Roman"/>
                <w:bCs/>
                <w:sz w:val="24"/>
                <w:szCs w:val="24"/>
                <w:lang w:val="uk-UA"/>
              </w:rPr>
              <w:t>комовної комунікативної компетентності (</w:t>
            </w:r>
            <w:r w:rsidR="00CD76DA">
              <w:rPr>
                <w:rFonts w:ascii="Times New Roman" w:hAnsi="Times New Roman"/>
                <w:bCs/>
                <w:sz w:val="24"/>
                <w:szCs w:val="24"/>
                <w:lang w:val="uk-UA"/>
              </w:rPr>
              <w:t>А</w:t>
            </w:r>
            <w:r w:rsidRPr="007772B1">
              <w:rPr>
                <w:rFonts w:ascii="Times New Roman" w:hAnsi="Times New Roman"/>
                <w:bCs/>
                <w:sz w:val="24"/>
                <w:szCs w:val="24"/>
                <w:lang w:val="uk-UA"/>
              </w:rPr>
              <w:t>КК</w:t>
            </w:r>
            <w:r>
              <w:rPr>
                <w:rFonts w:ascii="Times New Roman" w:hAnsi="Times New Roman"/>
                <w:bCs/>
                <w:sz w:val="24"/>
                <w:szCs w:val="24"/>
                <w:lang w:val="uk-UA"/>
              </w:rPr>
              <w:t xml:space="preserve">). Класифікація </w:t>
            </w:r>
            <w:r>
              <w:rPr>
                <w:rFonts w:ascii="Times New Roman" w:hAnsi="Times New Roman"/>
                <w:bCs/>
                <w:sz w:val="24"/>
                <w:szCs w:val="24"/>
                <w:lang w:val="uk-UA"/>
              </w:rPr>
              <w:lastRenderedPageBreak/>
              <w:t>та характеристика вправ різних типів і видів.</w:t>
            </w:r>
          </w:p>
        </w:tc>
        <w:tc>
          <w:tcPr>
            <w:tcW w:w="4819" w:type="dxa"/>
            <w:vAlign w:val="center"/>
          </w:tcPr>
          <w:p w:rsidR="00A56B48" w:rsidRDefault="00A56B48" w:rsidP="004D3865">
            <w:pPr>
              <w:pStyle w:val="a3"/>
              <w:spacing w:after="0" w:line="240" w:lineRule="auto"/>
              <w:ind w:left="0"/>
              <w:rPr>
                <w:rFonts w:ascii="Times New Roman" w:hAnsi="Times New Roman"/>
                <w:sz w:val="24"/>
                <w:szCs w:val="24"/>
                <w:lang w:val="uk-UA"/>
              </w:rPr>
            </w:pPr>
            <w:r w:rsidRPr="00F3413E">
              <w:rPr>
                <w:rFonts w:ascii="Times New Roman" w:hAnsi="Times New Roman"/>
                <w:sz w:val="24"/>
                <w:szCs w:val="24"/>
                <w:lang w:val="uk-UA"/>
              </w:rPr>
              <w:lastRenderedPageBreak/>
              <w:t xml:space="preserve">Письмове тестування </w:t>
            </w:r>
          </w:p>
          <w:p w:rsidR="00A56B48" w:rsidRPr="00F3413E" w:rsidRDefault="00A56B48" w:rsidP="004D3865">
            <w:pPr>
              <w:pStyle w:val="a3"/>
              <w:spacing w:after="0" w:line="240" w:lineRule="auto"/>
              <w:ind w:left="0"/>
              <w:rPr>
                <w:rFonts w:ascii="Times New Roman" w:hAnsi="Times New Roman"/>
                <w:sz w:val="24"/>
                <w:szCs w:val="24"/>
                <w:lang w:val="uk-UA"/>
              </w:rPr>
            </w:pPr>
            <w:r w:rsidRPr="00F3413E">
              <w:rPr>
                <w:rFonts w:ascii="Times New Roman" w:hAnsi="Times New Roman"/>
                <w:sz w:val="24"/>
                <w:szCs w:val="24"/>
                <w:lang w:val="uk-UA"/>
              </w:rPr>
              <w:t>Демонстрація виконаних завдань трьох рівнів складності</w:t>
            </w:r>
          </w:p>
          <w:p w:rsidR="00A56B48" w:rsidRPr="00F3413E" w:rsidRDefault="00A56B48" w:rsidP="004D3865">
            <w:pPr>
              <w:pStyle w:val="a3"/>
              <w:spacing w:after="0" w:line="240" w:lineRule="auto"/>
              <w:ind w:left="0"/>
              <w:rPr>
                <w:rFonts w:ascii="Times New Roman" w:hAnsi="Times New Roman"/>
                <w:sz w:val="24"/>
                <w:szCs w:val="24"/>
                <w:lang w:val="uk-UA"/>
              </w:rPr>
            </w:pPr>
            <w:r w:rsidRPr="00F3413E">
              <w:rPr>
                <w:rFonts w:ascii="Times New Roman" w:hAnsi="Times New Roman"/>
                <w:sz w:val="24"/>
                <w:szCs w:val="24"/>
                <w:lang w:val="uk-UA"/>
              </w:rPr>
              <w:lastRenderedPageBreak/>
              <w:t>Демонстрація електронної презентації</w:t>
            </w:r>
          </w:p>
        </w:tc>
      </w:tr>
      <w:tr w:rsidR="00A56B48" w:rsidRPr="00FD0C0A" w:rsidTr="007027D7">
        <w:tc>
          <w:tcPr>
            <w:tcW w:w="567" w:type="dxa"/>
            <w:vAlign w:val="center"/>
          </w:tcPr>
          <w:p w:rsidR="00A56B48" w:rsidRPr="00F3413E" w:rsidRDefault="00A56B48" w:rsidP="004D3865">
            <w:pPr>
              <w:tabs>
                <w:tab w:val="left" w:pos="183"/>
              </w:tabs>
              <w:spacing w:after="0" w:line="240" w:lineRule="auto"/>
              <w:rPr>
                <w:rFonts w:ascii="Times New Roman" w:hAnsi="Times New Roman"/>
                <w:sz w:val="24"/>
                <w:szCs w:val="24"/>
                <w:lang w:val="uk-UA"/>
              </w:rPr>
            </w:pPr>
            <w:r w:rsidRPr="00F3413E">
              <w:rPr>
                <w:rFonts w:ascii="Times New Roman" w:hAnsi="Times New Roman"/>
                <w:sz w:val="24"/>
                <w:szCs w:val="24"/>
                <w:lang w:val="uk-UA"/>
              </w:rPr>
              <w:lastRenderedPageBreak/>
              <w:t>3</w:t>
            </w:r>
          </w:p>
        </w:tc>
        <w:tc>
          <w:tcPr>
            <w:tcW w:w="4111" w:type="dxa"/>
          </w:tcPr>
          <w:p w:rsidR="00A56B48" w:rsidRPr="007772B1" w:rsidRDefault="00A56B48" w:rsidP="00796959">
            <w:pPr>
              <w:pStyle w:val="a3"/>
              <w:spacing w:after="0" w:line="240" w:lineRule="auto"/>
              <w:ind w:left="0"/>
              <w:jc w:val="both"/>
              <w:rPr>
                <w:rFonts w:ascii="Times New Roman" w:hAnsi="Times New Roman"/>
                <w:bCs/>
                <w:sz w:val="24"/>
                <w:szCs w:val="24"/>
                <w:lang w:val="uk-UA"/>
              </w:rPr>
            </w:pPr>
            <w:r w:rsidRPr="007772B1">
              <w:rPr>
                <w:rFonts w:ascii="Times New Roman" w:hAnsi="Times New Roman"/>
                <w:bCs/>
                <w:iCs/>
                <w:sz w:val="24"/>
                <w:szCs w:val="24"/>
                <w:lang w:val="uk-UA"/>
              </w:rPr>
              <w:t xml:space="preserve">Методика формування </w:t>
            </w:r>
            <w:r>
              <w:rPr>
                <w:rFonts w:ascii="Times New Roman" w:hAnsi="Times New Roman"/>
                <w:bCs/>
                <w:iCs/>
                <w:sz w:val="24"/>
                <w:szCs w:val="24"/>
                <w:lang w:val="uk-UA"/>
              </w:rPr>
              <w:br/>
            </w:r>
            <w:r w:rsidR="00CD76DA">
              <w:rPr>
                <w:rFonts w:ascii="Times New Roman" w:hAnsi="Times New Roman"/>
                <w:bCs/>
                <w:iCs/>
                <w:sz w:val="24"/>
                <w:szCs w:val="24"/>
                <w:lang w:val="uk-UA"/>
              </w:rPr>
              <w:t>англійськомовної</w:t>
            </w:r>
            <w:r>
              <w:rPr>
                <w:rFonts w:ascii="Times New Roman" w:hAnsi="Times New Roman"/>
                <w:bCs/>
                <w:iCs/>
                <w:sz w:val="24"/>
                <w:szCs w:val="24"/>
                <w:lang w:val="uk-UA"/>
              </w:rPr>
              <w:t xml:space="preserve"> фонетичної компетентності</w:t>
            </w:r>
            <w:r w:rsidRPr="007772B1">
              <w:rPr>
                <w:rFonts w:ascii="Times New Roman" w:hAnsi="Times New Roman"/>
                <w:bCs/>
                <w:iCs/>
                <w:sz w:val="24"/>
                <w:szCs w:val="24"/>
                <w:lang w:val="uk-UA"/>
              </w:rPr>
              <w:t>. Аналіз</w:t>
            </w:r>
            <w:r>
              <w:rPr>
                <w:rFonts w:ascii="Times New Roman" w:hAnsi="Times New Roman"/>
                <w:bCs/>
                <w:iCs/>
                <w:sz w:val="24"/>
                <w:szCs w:val="24"/>
                <w:lang w:val="uk-UA"/>
              </w:rPr>
              <w:t xml:space="preserve"> фрагментів уроків з формування </w:t>
            </w:r>
            <w:r w:rsidRPr="007772B1">
              <w:rPr>
                <w:rFonts w:ascii="Times New Roman" w:hAnsi="Times New Roman"/>
                <w:bCs/>
                <w:iCs/>
                <w:sz w:val="24"/>
                <w:szCs w:val="24"/>
                <w:lang w:val="uk-UA"/>
              </w:rPr>
              <w:t>відповідної компетентності</w:t>
            </w:r>
            <w:r>
              <w:rPr>
                <w:rFonts w:ascii="Times New Roman" w:hAnsi="Times New Roman"/>
                <w:bCs/>
                <w:iCs/>
                <w:sz w:val="24"/>
                <w:szCs w:val="24"/>
                <w:lang w:val="uk-UA"/>
              </w:rPr>
              <w:t>.</w:t>
            </w:r>
          </w:p>
        </w:tc>
        <w:tc>
          <w:tcPr>
            <w:tcW w:w="4819" w:type="dxa"/>
            <w:vAlign w:val="center"/>
          </w:tcPr>
          <w:p w:rsidR="00A56B48" w:rsidRDefault="00A56B48" w:rsidP="004D3865">
            <w:pPr>
              <w:pStyle w:val="a3"/>
              <w:spacing w:after="0" w:line="240" w:lineRule="auto"/>
              <w:ind w:left="-104" w:firstLine="104"/>
              <w:rPr>
                <w:rFonts w:ascii="Times New Roman" w:hAnsi="Times New Roman"/>
                <w:sz w:val="24"/>
                <w:szCs w:val="24"/>
                <w:lang w:val="uk-UA"/>
              </w:rPr>
            </w:pPr>
            <w:r w:rsidRPr="00F3413E">
              <w:rPr>
                <w:rFonts w:ascii="Times New Roman" w:hAnsi="Times New Roman"/>
                <w:sz w:val="24"/>
                <w:szCs w:val="24"/>
                <w:lang w:val="uk-UA"/>
              </w:rPr>
              <w:t xml:space="preserve">Письмове тестування </w:t>
            </w:r>
          </w:p>
          <w:p w:rsidR="00A56B48" w:rsidRPr="00F3413E" w:rsidRDefault="00A56B48" w:rsidP="004D3865">
            <w:pPr>
              <w:pStyle w:val="a3"/>
              <w:spacing w:after="0" w:line="240" w:lineRule="auto"/>
              <w:ind w:left="-104" w:firstLine="104"/>
              <w:rPr>
                <w:rFonts w:ascii="Times New Roman" w:hAnsi="Times New Roman"/>
                <w:sz w:val="24"/>
                <w:szCs w:val="24"/>
                <w:lang w:val="uk-UA"/>
              </w:rPr>
            </w:pPr>
            <w:r w:rsidRPr="00F3413E">
              <w:rPr>
                <w:rFonts w:ascii="Times New Roman" w:hAnsi="Times New Roman"/>
                <w:sz w:val="24"/>
                <w:szCs w:val="24"/>
                <w:lang w:val="uk-UA"/>
              </w:rPr>
              <w:t>Демонстрація виконаних завдань трьох рівнів складності</w:t>
            </w:r>
          </w:p>
          <w:p w:rsidR="00A56B48" w:rsidRPr="00724B4A" w:rsidRDefault="00A56B48" w:rsidP="00796959">
            <w:pPr>
              <w:pStyle w:val="a3"/>
              <w:spacing w:after="0" w:line="240" w:lineRule="auto"/>
              <w:ind w:left="0"/>
              <w:rPr>
                <w:rFonts w:ascii="Times New Roman" w:hAnsi="Times New Roman"/>
                <w:sz w:val="24"/>
                <w:szCs w:val="24"/>
                <w:lang w:val="uk-UA"/>
              </w:rPr>
            </w:pPr>
            <w:r w:rsidRPr="00F3413E">
              <w:rPr>
                <w:rFonts w:ascii="Times New Roman" w:hAnsi="Times New Roman"/>
                <w:sz w:val="24"/>
                <w:szCs w:val="24"/>
                <w:lang w:val="uk-UA"/>
              </w:rPr>
              <w:t xml:space="preserve">Демонстрація фрагментів </w:t>
            </w:r>
            <w:r>
              <w:rPr>
                <w:rFonts w:ascii="Times New Roman" w:hAnsi="Times New Roman"/>
                <w:sz w:val="24"/>
                <w:szCs w:val="24"/>
                <w:lang w:val="uk-UA"/>
              </w:rPr>
              <w:t xml:space="preserve">уроку  з </w:t>
            </w:r>
            <w:r w:rsidR="00CD76DA">
              <w:rPr>
                <w:rFonts w:ascii="Times New Roman" w:hAnsi="Times New Roman"/>
                <w:sz w:val="24"/>
                <w:szCs w:val="24"/>
                <w:lang w:val="uk-UA"/>
              </w:rPr>
              <w:t>АМ</w:t>
            </w:r>
          </w:p>
        </w:tc>
      </w:tr>
      <w:tr w:rsidR="00A56B48" w:rsidRPr="00F3413E" w:rsidTr="007027D7">
        <w:trPr>
          <w:cantSplit/>
        </w:trPr>
        <w:tc>
          <w:tcPr>
            <w:tcW w:w="567" w:type="dxa"/>
            <w:vAlign w:val="center"/>
          </w:tcPr>
          <w:p w:rsidR="00A56B48" w:rsidRPr="00F3413E" w:rsidRDefault="00A56B48" w:rsidP="004D3865">
            <w:pPr>
              <w:tabs>
                <w:tab w:val="left" w:pos="183"/>
              </w:tabs>
              <w:spacing w:after="0" w:line="240" w:lineRule="auto"/>
              <w:rPr>
                <w:rFonts w:ascii="Times New Roman" w:hAnsi="Times New Roman"/>
                <w:sz w:val="24"/>
                <w:szCs w:val="24"/>
                <w:lang w:val="uk-UA"/>
              </w:rPr>
            </w:pPr>
            <w:r w:rsidRPr="00F3413E">
              <w:rPr>
                <w:rFonts w:ascii="Times New Roman" w:hAnsi="Times New Roman"/>
                <w:sz w:val="24"/>
                <w:szCs w:val="24"/>
                <w:lang w:val="uk-UA"/>
              </w:rPr>
              <w:t>4</w:t>
            </w:r>
          </w:p>
        </w:tc>
        <w:tc>
          <w:tcPr>
            <w:tcW w:w="4111" w:type="dxa"/>
          </w:tcPr>
          <w:p w:rsidR="00A56B48" w:rsidRPr="007772B1" w:rsidRDefault="00A56B48" w:rsidP="00796959">
            <w:pPr>
              <w:pStyle w:val="a3"/>
              <w:spacing w:after="0" w:line="240" w:lineRule="auto"/>
              <w:ind w:left="31" w:hanging="31"/>
              <w:rPr>
                <w:rFonts w:ascii="Times New Roman" w:hAnsi="Times New Roman"/>
                <w:bCs/>
                <w:sz w:val="24"/>
                <w:szCs w:val="24"/>
                <w:lang w:val="uk-UA"/>
              </w:rPr>
            </w:pPr>
            <w:r w:rsidRPr="007772B1">
              <w:rPr>
                <w:rFonts w:ascii="Times New Roman" w:hAnsi="Times New Roman"/>
                <w:bCs/>
                <w:iCs/>
                <w:sz w:val="24"/>
                <w:szCs w:val="24"/>
                <w:lang w:val="uk-UA"/>
              </w:rPr>
              <w:t xml:space="preserve">Методика формування </w:t>
            </w:r>
            <w:r w:rsidRPr="00FD0C0A">
              <w:rPr>
                <w:rFonts w:ascii="Times New Roman" w:hAnsi="Times New Roman"/>
                <w:bCs/>
                <w:iCs/>
                <w:sz w:val="24"/>
                <w:szCs w:val="24"/>
                <w:lang w:val="uk-UA"/>
              </w:rPr>
              <w:br/>
            </w:r>
            <w:r w:rsidR="00CD76DA">
              <w:rPr>
                <w:rFonts w:ascii="Times New Roman" w:hAnsi="Times New Roman"/>
                <w:bCs/>
                <w:iCs/>
                <w:sz w:val="24"/>
                <w:szCs w:val="24"/>
                <w:lang w:val="uk-UA"/>
              </w:rPr>
              <w:t>англійськомовної</w:t>
            </w:r>
            <w:r>
              <w:rPr>
                <w:rFonts w:ascii="Times New Roman" w:hAnsi="Times New Roman"/>
                <w:bCs/>
                <w:iCs/>
                <w:sz w:val="24"/>
                <w:szCs w:val="24"/>
                <w:lang w:val="uk-UA"/>
              </w:rPr>
              <w:t xml:space="preserve"> </w:t>
            </w:r>
            <w:r w:rsidRPr="00FD0C0A">
              <w:rPr>
                <w:rFonts w:ascii="Times New Roman" w:hAnsi="Times New Roman"/>
                <w:bCs/>
                <w:iCs/>
                <w:sz w:val="24"/>
                <w:szCs w:val="24"/>
                <w:lang w:val="uk-UA"/>
              </w:rPr>
              <w:t xml:space="preserve"> </w:t>
            </w:r>
            <w:r>
              <w:rPr>
                <w:rFonts w:ascii="Times New Roman" w:hAnsi="Times New Roman"/>
                <w:bCs/>
                <w:iCs/>
                <w:sz w:val="24"/>
                <w:szCs w:val="24"/>
                <w:lang w:val="uk-UA"/>
              </w:rPr>
              <w:t>лексичної компетентності</w:t>
            </w:r>
            <w:r w:rsidRPr="007772B1">
              <w:rPr>
                <w:rFonts w:ascii="Times New Roman" w:hAnsi="Times New Roman"/>
                <w:bCs/>
                <w:iCs/>
                <w:sz w:val="24"/>
                <w:szCs w:val="24"/>
                <w:lang w:val="uk-UA"/>
              </w:rPr>
              <w:t>. Аналіз фрагментів уроків з формування відповідної компетентності</w:t>
            </w:r>
            <w:r>
              <w:rPr>
                <w:rFonts w:ascii="Times New Roman" w:hAnsi="Times New Roman"/>
                <w:bCs/>
                <w:iCs/>
                <w:sz w:val="24"/>
                <w:szCs w:val="24"/>
                <w:lang w:val="uk-UA"/>
              </w:rPr>
              <w:t>.</w:t>
            </w:r>
          </w:p>
        </w:tc>
        <w:tc>
          <w:tcPr>
            <w:tcW w:w="4819" w:type="dxa"/>
            <w:vAlign w:val="center"/>
          </w:tcPr>
          <w:p w:rsidR="00A56B48" w:rsidRDefault="00A56B48" w:rsidP="004D3865">
            <w:pPr>
              <w:pStyle w:val="a3"/>
              <w:spacing w:after="0" w:line="240" w:lineRule="auto"/>
              <w:ind w:left="-104" w:firstLine="104"/>
              <w:rPr>
                <w:rFonts w:ascii="Times New Roman" w:hAnsi="Times New Roman"/>
                <w:sz w:val="24"/>
                <w:szCs w:val="24"/>
                <w:lang w:val="uk-UA"/>
              </w:rPr>
            </w:pPr>
            <w:r w:rsidRPr="00F3413E">
              <w:rPr>
                <w:rFonts w:ascii="Times New Roman" w:hAnsi="Times New Roman"/>
                <w:sz w:val="24"/>
                <w:szCs w:val="24"/>
                <w:lang w:val="uk-UA"/>
              </w:rPr>
              <w:t xml:space="preserve">Письмове тестування </w:t>
            </w:r>
          </w:p>
          <w:p w:rsidR="00A56B48" w:rsidRPr="00F3413E" w:rsidRDefault="00A56B48" w:rsidP="004D3865">
            <w:pPr>
              <w:pStyle w:val="a3"/>
              <w:spacing w:after="0" w:line="240" w:lineRule="auto"/>
              <w:ind w:left="-104" w:firstLine="104"/>
              <w:rPr>
                <w:rFonts w:ascii="Times New Roman" w:hAnsi="Times New Roman"/>
                <w:sz w:val="24"/>
                <w:szCs w:val="24"/>
                <w:lang w:val="uk-UA"/>
              </w:rPr>
            </w:pPr>
            <w:r w:rsidRPr="00F3413E">
              <w:rPr>
                <w:rFonts w:ascii="Times New Roman" w:hAnsi="Times New Roman"/>
                <w:sz w:val="24"/>
                <w:szCs w:val="24"/>
                <w:lang w:val="uk-UA"/>
              </w:rPr>
              <w:t>Демонстрація виконаних завдань трьох рівнів складності</w:t>
            </w:r>
          </w:p>
          <w:p w:rsidR="00A56B48" w:rsidRPr="00724B4A" w:rsidRDefault="00A56B48" w:rsidP="00724B4A">
            <w:pPr>
              <w:pStyle w:val="a3"/>
              <w:spacing w:after="0" w:line="240" w:lineRule="auto"/>
              <w:ind w:left="0"/>
              <w:rPr>
                <w:rFonts w:ascii="Times New Roman" w:hAnsi="Times New Roman"/>
                <w:sz w:val="24"/>
                <w:szCs w:val="24"/>
                <w:lang w:val="uk-UA"/>
              </w:rPr>
            </w:pPr>
            <w:r w:rsidRPr="00F3413E">
              <w:rPr>
                <w:rFonts w:ascii="Times New Roman" w:hAnsi="Times New Roman"/>
                <w:sz w:val="24"/>
                <w:szCs w:val="24"/>
                <w:lang w:val="uk-UA"/>
              </w:rPr>
              <w:t xml:space="preserve">Демонстрація фрагментів </w:t>
            </w:r>
            <w:r>
              <w:rPr>
                <w:rFonts w:ascii="Times New Roman" w:hAnsi="Times New Roman"/>
                <w:sz w:val="24"/>
                <w:szCs w:val="24"/>
                <w:lang w:val="uk-UA"/>
              </w:rPr>
              <w:t>уроку</w:t>
            </w:r>
            <w:r w:rsidRPr="00F3413E">
              <w:rPr>
                <w:rFonts w:ascii="Times New Roman" w:hAnsi="Times New Roman"/>
                <w:sz w:val="24"/>
                <w:szCs w:val="24"/>
                <w:lang w:val="uk-UA"/>
              </w:rPr>
              <w:t xml:space="preserve">  з </w:t>
            </w:r>
            <w:r w:rsidR="00CD76DA">
              <w:rPr>
                <w:rFonts w:ascii="Times New Roman" w:hAnsi="Times New Roman"/>
                <w:sz w:val="24"/>
                <w:szCs w:val="24"/>
                <w:lang w:val="uk-UA"/>
              </w:rPr>
              <w:t>АМ</w:t>
            </w:r>
          </w:p>
        </w:tc>
      </w:tr>
      <w:tr w:rsidR="00A56B48" w:rsidRPr="007772B1" w:rsidTr="007027D7">
        <w:trPr>
          <w:cantSplit/>
        </w:trPr>
        <w:tc>
          <w:tcPr>
            <w:tcW w:w="567" w:type="dxa"/>
            <w:vAlign w:val="center"/>
          </w:tcPr>
          <w:p w:rsidR="00A56B48" w:rsidRPr="00F3413E" w:rsidRDefault="00A56B48" w:rsidP="007772B1">
            <w:pPr>
              <w:tabs>
                <w:tab w:val="left" w:pos="183"/>
              </w:tabs>
              <w:spacing w:after="0" w:line="240" w:lineRule="auto"/>
              <w:rPr>
                <w:rFonts w:ascii="Times New Roman" w:hAnsi="Times New Roman"/>
                <w:sz w:val="24"/>
                <w:szCs w:val="24"/>
                <w:lang w:val="uk-UA"/>
              </w:rPr>
            </w:pPr>
            <w:r>
              <w:rPr>
                <w:rFonts w:ascii="Times New Roman" w:hAnsi="Times New Roman"/>
                <w:sz w:val="24"/>
                <w:szCs w:val="24"/>
                <w:lang w:val="uk-UA"/>
              </w:rPr>
              <w:t>5</w:t>
            </w:r>
          </w:p>
        </w:tc>
        <w:tc>
          <w:tcPr>
            <w:tcW w:w="4111" w:type="dxa"/>
          </w:tcPr>
          <w:p w:rsidR="00A56B48" w:rsidRPr="007772B1" w:rsidRDefault="00A56B48" w:rsidP="00796959">
            <w:pPr>
              <w:pStyle w:val="a3"/>
              <w:spacing w:after="0" w:line="240" w:lineRule="auto"/>
              <w:ind w:left="31" w:hanging="31"/>
              <w:rPr>
                <w:rFonts w:ascii="Times New Roman" w:hAnsi="Times New Roman"/>
                <w:bCs/>
                <w:iCs/>
                <w:sz w:val="24"/>
                <w:szCs w:val="24"/>
                <w:lang w:val="uk-UA"/>
              </w:rPr>
            </w:pPr>
            <w:r w:rsidRPr="007772B1">
              <w:rPr>
                <w:rFonts w:ascii="Times New Roman" w:hAnsi="Times New Roman"/>
                <w:bCs/>
                <w:iCs/>
                <w:sz w:val="24"/>
                <w:szCs w:val="24"/>
                <w:lang w:val="uk-UA"/>
              </w:rPr>
              <w:t xml:space="preserve">Методика формування </w:t>
            </w:r>
            <w:r>
              <w:rPr>
                <w:rFonts w:ascii="Times New Roman" w:hAnsi="Times New Roman"/>
                <w:bCs/>
                <w:iCs/>
                <w:sz w:val="24"/>
                <w:szCs w:val="24"/>
                <w:lang w:val="uk-UA"/>
              </w:rPr>
              <w:br/>
            </w:r>
            <w:r w:rsidR="00CD76DA">
              <w:rPr>
                <w:rFonts w:ascii="Times New Roman" w:hAnsi="Times New Roman"/>
                <w:bCs/>
                <w:iCs/>
                <w:sz w:val="24"/>
                <w:szCs w:val="24"/>
                <w:lang w:val="uk-UA"/>
              </w:rPr>
              <w:t>англійськомовної</w:t>
            </w:r>
            <w:r w:rsidRPr="00E7338B">
              <w:rPr>
                <w:rFonts w:ascii="Times New Roman" w:hAnsi="Times New Roman"/>
                <w:bCs/>
                <w:iCs/>
                <w:sz w:val="24"/>
                <w:szCs w:val="24"/>
                <w:lang w:val="uk-UA"/>
              </w:rPr>
              <w:t xml:space="preserve"> </w:t>
            </w:r>
            <w:r>
              <w:rPr>
                <w:rFonts w:ascii="Times New Roman" w:hAnsi="Times New Roman"/>
                <w:bCs/>
                <w:iCs/>
                <w:sz w:val="24"/>
                <w:szCs w:val="24"/>
                <w:lang w:val="uk-UA"/>
              </w:rPr>
              <w:t>граматичної компетентності</w:t>
            </w:r>
            <w:r w:rsidRPr="007772B1">
              <w:rPr>
                <w:rFonts w:ascii="Times New Roman" w:hAnsi="Times New Roman"/>
                <w:bCs/>
                <w:iCs/>
                <w:sz w:val="24"/>
                <w:szCs w:val="24"/>
                <w:lang w:val="uk-UA"/>
              </w:rPr>
              <w:t>. Аналіз фрагментів уроків з формування відповідної компетентності</w:t>
            </w:r>
            <w:r>
              <w:rPr>
                <w:rFonts w:ascii="Times New Roman" w:hAnsi="Times New Roman"/>
                <w:bCs/>
                <w:iCs/>
                <w:sz w:val="24"/>
                <w:szCs w:val="24"/>
                <w:lang w:val="uk-UA"/>
              </w:rPr>
              <w:t>.</w:t>
            </w:r>
          </w:p>
        </w:tc>
        <w:tc>
          <w:tcPr>
            <w:tcW w:w="4819" w:type="dxa"/>
          </w:tcPr>
          <w:p w:rsidR="00A56B48" w:rsidRDefault="00A56B48" w:rsidP="007772B1">
            <w:pPr>
              <w:pStyle w:val="a3"/>
              <w:spacing w:after="0" w:line="240" w:lineRule="auto"/>
              <w:ind w:left="0"/>
              <w:rPr>
                <w:rFonts w:ascii="Times New Roman" w:hAnsi="Times New Roman"/>
                <w:sz w:val="24"/>
                <w:szCs w:val="24"/>
                <w:lang w:val="uk-UA"/>
              </w:rPr>
            </w:pPr>
            <w:r w:rsidRPr="00D74845">
              <w:rPr>
                <w:rFonts w:ascii="Times New Roman" w:hAnsi="Times New Roman"/>
                <w:sz w:val="24"/>
                <w:szCs w:val="24"/>
                <w:lang w:val="uk-UA"/>
              </w:rPr>
              <w:t xml:space="preserve">Письмове тестування </w:t>
            </w:r>
          </w:p>
          <w:p w:rsidR="00A56B48" w:rsidRDefault="00A56B48" w:rsidP="007772B1">
            <w:pPr>
              <w:pStyle w:val="a3"/>
              <w:spacing w:after="0" w:line="240" w:lineRule="auto"/>
              <w:ind w:left="0"/>
              <w:rPr>
                <w:rFonts w:ascii="Times New Roman" w:hAnsi="Times New Roman"/>
                <w:sz w:val="24"/>
                <w:szCs w:val="24"/>
                <w:lang w:val="uk-UA"/>
              </w:rPr>
            </w:pPr>
            <w:r w:rsidRPr="00D74845">
              <w:rPr>
                <w:rFonts w:ascii="Times New Roman" w:hAnsi="Times New Roman"/>
                <w:sz w:val="24"/>
                <w:szCs w:val="24"/>
                <w:lang w:val="uk-UA"/>
              </w:rPr>
              <w:t>Демонстрація виконаних завдань трьох рівнів складності</w:t>
            </w:r>
          </w:p>
          <w:p w:rsidR="00A56B48" w:rsidRPr="00D74845" w:rsidRDefault="00A56B48" w:rsidP="007772B1">
            <w:pPr>
              <w:pStyle w:val="a3"/>
              <w:spacing w:after="0" w:line="240" w:lineRule="auto"/>
              <w:ind w:left="0"/>
              <w:rPr>
                <w:rFonts w:ascii="Times New Roman" w:hAnsi="Times New Roman"/>
                <w:sz w:val="24"/>
                <w:szCs w:val="24"/>
              </w:rPr>
            </w:pPr>
            <w:r w:rsidRPr="000C14E4">
              <w:rPr>
                <w:rFonts w:ascii="Times New Roman" w:hAnsi="Times New Roman"/>
                <w:sz w:val="24"/>
                <w:szCs w:val="24"/>
                <w:lang w:val="uk-UA"/>
              </w:rPr>
              <w:t xml:space="preserve">Демонстрація фрагментів уроку  з </w:t>
            </w:r>
            <w:r w:rsidR="00CD76DA">
              <w:rPr>
                <w:rFonts w:ascii="Times New Roman" w:hAnsi="Times New Roman"/>
                <w:sz w:val="24"/>
                <w:szCs w:val="24"/>
                <w:lang w:val="uk-UA"/>
              </w:rPr>
              <w:t>АМ</w:t>
            </w:r>
          </w:p>
        </w:tc>
      </w:tr>
      <w:tr w:rsidR="00A56B48" w:rsidRPr="007772B1" w:rsidTr="007027D7">
        <w:trPr>
          <w:cantSplit/>
        </w:trPr>
        <w:tc>
          <w:tcPr>
            <w:tcW w:w="567" w:type="dxa"/>
            <w:vAlign w:val="center"/>
          </w:tcPr>
          <w:p w:rsidR="00A56B48" w:rsidRDefault="00A56B48" w:rsidP="007772B1">
            <w:pPr>
              <w:tabs>
                <w:tab w:val="left" w:pos="183"/>
              </w:tabs>
              <w:spacing w:after="0" w:line="240" w:lineRule="auto"/>
              <w:rPr>
                <w:rFonts w:ascii="Times New Roman" w:hAnsi="Times New Roman"/>
                <w:sz w:val="24"/>
                <w:szCs w:val="24"/>
                <w:lang w:val="uk-UA"/>
              </w:rPr>
            </w:pPr>
            <w:r>
              <w:rPr>
                <w:rFonts w:ascii="Times New Roman" w:hAnsi="Times New Roman"/>
                <w:sz w:val="24"/>
                <w:szCs w:val="24"/>
                <w:lang w:val="uk-UA"/>
              </w:rPr>
              <w:t>6</w:t>
            </w:r>
          </w:p>
        </w:tc>
        <w:tc>
          <w:tcPr>
            <w:tcW w:w="4111" w:type="dxa"/>
          </w:tcPr>
          <w:p w:rsidR="00A56B48" w:rsidRPr="007772B1" w:rsidRDefault="00A56B48" w:rsidP="00796959">
            <w:pPr>
              <w:pStyle w:val="a3"/>
              <w:spacing w:after="0" w:line="240" w:lineRule="auto"/>
              <w:ind w:left="31" w:hanging="31"/>
              <w:rPr>
                <w:rFonts w:ascii="Times New Roman" w:hAnsi="Times New Roman"/>
                <w:bCs/>
                <w:iCs/>
                <w:sz w:val="24"/>
                <w:szCs w:val="24"/>
                <w:lang w:val="uk-UA"/>
              </w:rPr>
            </w:pPr>
            <w:r w:rsidRPr="000C14E4">
              <w:rPr>
                <w:rFonts w:ascii="Times New Roman" w:hAnsi="Times New Roman"/>
                <w:bCs/>
                <w:iCs/>
                <w:sz w:val="24"/>
                <w:szCs w:val="24"/>
                <w:lang w:val="uk-UA"/>
              </w:rPr>
              <w:t xml:space="preserve">Методика формування </w:t>
            </w:r>
            <w:r w:rsidRPr="00E7338B">
              <w:rPr>
                <w:rFonts w:ascii="Times New Roman" w:hAnsi="Times New Roman"/>
                <w:bCs/>
                <w:iCs/>
                <w:sz w:val="24"/>
                <w:szCs w:val="24"/>
                <w:lang w:val="uk-UA"/>
              </w:rPr>
              <w:br/>
            </w:r>
            <w:r w:rsidR="00CD76DA">
              <w:rPr>
                <w:rFonts w:ascii="Times New Roman" w:hAnsi="Times New Roman"/>
                <w:bCs/>
                <w:iCs/>
                <w:sz w:val="24"/>
                <w:szCs w:val="24"/>
                <w:lang w:val="uk-UA"/>
              </w:rPr>
              <w:t>англійськомовної</w:t>
            </w:r>
            <w:r w:rsidRPr="00E7338B">
              <w:rPr>
                <w:rFonts w:ascii="Times New Roman" w:hAnsi="Times New Roman"/>
                <w:bCs/>
                <w:iCs/>
                <w:sz w:val="24"/>
                <w:szCs w:val="24"/>
                <w:lang w:val="uk-UA"/>
              </w:rPr>
              <w:t xml:space="preserve"> </w:t>
            </w:r>
            <w:r>
              <w:rPr>
                <w:rFonts w:ascii="Times New Roman" w:hAnsi="Times New Roman"/>
                <w:bCs/>
                <w:iCs/>
                <w:sz w:val="24"/>
                <w:szCs w:val="24"/>
                <w:lang w:val="uk-UA"/>
              </w:rPr>
              <w:t>компетентності в техніці читання (</w:t>
            </w:r>
            <w:r w:rsidRPr="000C14E4">
              <w:rPr>
                <w:rFonts w:ascii="Times New Roman" w:hAnsi="Times New Roman"/>
                <w:bCs/>
                <w:iCs/>
                <w:sz w:val="24"/>
                <w:szCs w:val="24"/>
                <w:lang w:val="uk-UA"/>
              </w:rPr>
              <w:t>КТЧ</w:t>
            </w:r>
            <w:r>
              <w:rPr>
                <w:rFonts w:ascii="Times New Roman" w:hAnsi="Times New Roman"/>
                <w:bCs/>
                <w:iCs/>
                <w:sz w:val="24"/>
                <w:szCs w:val="24"/>
                <w:lang w:val="uk-UA"/>
              </w:rPr>
              <w:t>)</w:t>
            </w:r>
            <w:r w:rsidRPr="000C14E4">
              <w:rPr>
                <w:rFonts w:ascii="Times New Roman" w:hAnsi="Times New Roman"/>
                <w:bCs/>
                <w:iCs/>
                <w:sz w:val="24"/>
                <w:szCs w:val="24"/>
                <w:lang w:val="uk-UA"/>
              </w:rPr>
              <w:t xml:space="preserve">. Аналіз фрагментів уроків з формування </w:t>
            </w:r>
            <w:r>
              <w:rPr>
                <w:rFonts w:ascii="Times New Roman" w:hAnsi="Times New Roman"/>
                <w:bCs/>
                <w:iCs/>
                <w:sz w:val="24"/>
                <w:szCs w:val="24"/>
                <w:lang w:val="uk-UA"/>
              </w:rPr>
              <w:t>КТЧ.</w:t>
            </w:r>
          </w:p>
        </w:tc>
        <w:tc>
          <w:tcPr>
            <w:tcW w:w="4819" w:type="dxa"/>
          </w:tcPr>
          <w:p w:rsidR="00A56B48" w:rsidRDefault="00A56B48" w:rsidP="000C14E4">
            <w:pPr>
              <w:pStyle w:val="a3"/>
              <w:spacing w:after="0" w:line="240" w:lineRule="auto"/>
              <w:ind w:left="0"/>
              <w:rPr>
                <w:rFonts w:ascii="Times New Roman" w:hAnsi="Times New Roman"/>
                <w:sz w:val="24"/>
                <w:szCs w:val="24"/>
                <w:lang w:val="uk-UA"/>
              </w:rPr>
            </w:pPr>
            <w:r w:rsidRPr="00D74845">
              <w:rPr>
                <w:rFonts w:ascii="Times New Roman" w:hAnsi="Times New Roman"/>
                <w:sz w:val="24"/>
                <w:szCs w:val="24"/>
                <w:lang w:val="uk-UA"/>
              </w:rPr>
              <w:t xml:space="preserve">Письмове тестування </w:t>
            </w:r>
          </w:p>
          <w:p w:rsidR="00A56B48" w:rsidRDefault="00A56B48" w:rsidP="000C14E4">
            <w:pPr>
              <w:pStyle w:val="a3"/>
              <w:spacing w:after="0" w:line="240" w:lineRule="auto"/>
              <w:ind w:left="0"/>
              <w:rPr>
                <w:rFonts w:ascii="Times New Roman" w:hAnsi="Times New Roman"/>
                <w:sz w:val="24"/>
                <w:szCs w:val="24"/>
                <w:lang w:val="uk-UA"/>
              </w:rPr>
            </w:pPr>
            <w:r w:rsidRPr="00D74845">
              <w:rPr>
                <w:rFonts w:ascii="Times New Roman" w:hAnsi="Times New Roman"/>
                <w:sz w:val="24"/>
                <w:szCs w:val="24"/>
                <w:lang w:val="uk-UA"/>
              </w:rPr>
              <w:t>Демонстрація виконаних завдань трьох рівнів складності</w:t>
            </w:r>
          </w:p>
          <w:p w:rsidR="00A56B48" w:rsidRDefault="00A56B48" w:rsidP="000C14E4">
            <w:r w:rsidRPr="000C14E4">
              <w:rPr>
                <w:rFonts w:ascii="Times New Roman" w:hAnsi="Times New Roman"/>
                <w:sz w:val="24"/>
                <w:szCs w:val="24"/>
                <w:lang w:val="uk-UA"/>
              </w:rPr>
              <w:t xml:space="preserve">Демонстрація фрагментів уроку  з </w:t>
            </w:r>
            <w:r w:rsidR="00CD76DA">
              <w:rPr>
                <w:rFonts w:ascii="Times New Roman" w:hAnsi="Times New Roman"/>
                <w:sz w:val="24"/>
                <w:szCs w:val="24"/>
                <w:lang w:val="uk-UA"/>
              </w:rPr>
              <w:t>АМ</w:t>
            </w:r>
          </w:p>
        </w:tc>
      </w:tr>
      <w:tr w:rsidR="00A56B48" w:rsidRPr="007772B1" w:rsidTr="007027D7">
        <w:trPr>
          <w:cantSplit/>
        </w:trPr>
        <w:tc>
          <w:tcPr>
            <w:tcW w:w="567" w:type="dxa"/>
            <w:vAlign w:val="center"/>
          </w:tcPr>
          <w:p w:rsidR="00A56B48" w:rsidRDefault="00A56B48" w:rsidP="007772B1">
            <w:pPr>
              <w:tabs>
                <w:tab w:val="left" w:pos="183"/>
              </w:tabs>
              <w:spacing w:after="0" w:line="240" w:lineRule="auto"/>
              <w:rPr>
                <w:rFonts w:ascii="Times New Roman" w:hAnsi="Times New Roman"/>
                <w:sz w:val="24"/>
                <w:szCs w:val="24"/>
                <w:lang w:val="uk-UA"/>
              </w:rPr>
            </w:pPr>
            <w:r>
              <w:rPr>
                <w:rFonts w:ascii="Times New Roman" w:hAnsi="Times New Roman"/>
                <w:sz w:val="24"/>
                <w:szCs w:val="24"/>
                <w:lang w:val="uk-UA"/>
              </w:rPr>
              <w:t>7</w:t>
            </w:r>
          </w:p>
        </w:tc>
        <w:tc>
          <w:tcPr>
            <w:tcW w:w="4111" w:type="dxa"/>
          </w:tcPr>
          <w:p w:rsidR="00A56B48" w:rsidRPr="007772B1" w:rsidRDefault="00A56B48" w:rsidP="00796959">
            <w:pPr>
              <w:pStyle w:val="a3"/>
              <w:spacing w:after="0" w:line="240" w:lineRule="auto"/>
              <w:ind w:left="31" w:hanging="31"/>
              <w:rPr>
                <w:rFonts w:ascii="Times New Roman" w:hAnsi="Times New Roman"/>
                <w:bCs/>
                <w:iCs/>
                <w:sz w:val="24"/>
                <w:szCs w:val="24"/>
                <w:lang w:val="uk-UA"/>
              </w:rPr>
            </w:pPr>
            <w:r w:rsidRPr="000C14E4">
              <w:rPr>
                <w:rFonts w:ascii="Times New Roman" w:hAnsi="Times New Roman"/>
                <w:bCs/>
                <w:iCs/>
                <w:sz w:val="24"/>
                <w:szCs w:val="24"/>
                <w:lang w:val="uk-UA"/>
              </w:rPr>
              <w:t xml:space="preserve">Методика формування </w:t>
            </w:r>
            <w:r w:rsidRPr="00E7338B">
              <w:rPr>
                <w:rFonts w:ascii="Times New Roman" w:hAnsi="Times New Roman"/>
                <w:bCs/>
                <w:iCs/>
                <w:sz w:val="24"/>
                <w:szCs w:val="24"/>
                <w:lang w:val="uk-UA"/>
              </w:rPr>
              <w:br/>
            </w:r>
            <w:r w:rsidR="00CD76DA">
              <w:rPr>
                <w:rFonts w:ascii="Times New Roman" w:hAnsi="Times New Roman"/>
                <w:bCs/>
                <w:iCs/>
                <w:sz w:val="24"/>
                <w:szCs w:val="24"/>
                <w:lang w:val="uk-UA"/>
              </w:rPr>
              <w:t>англійськомовної</w:t>
            </w:r>
            <w:r>
              <w:rPr>
                <w:rFonts w:ascii="Times New Roman" w:hAnsi="Times New Roman"/>
                <w:bCs/>
                <w:iCs/>
                <w:sz w:val="24"/>
                <w:szCs w:val="24"/>
                <w:lang w:val="uk-UA"/>
              </w:rPr>
              <w:t xml:space="preserve"> </w:t>
            </w:r>
            <w:r w:rsidRPr="00E7338B">
              <w:rPr>
                <w:rFonts w:ascii="Times New Roman" w:hAnsi="Times New Roman"/>
                <w:bCs/>
                <w:iCs/>
                <w:sz w:val="24"/>
                <w:szCs w:val="24"/>
                <w:lang w:val="uk-UA"/>
              </w:rPr>
              <w:t xml:space="preserve"> </w:t>
            </w:r>
            <w:r>
              <w:rPr>
                <w:rFonts w:ascii="Times New Roman" w:hAnsi="Times New Roman"/>
                <w:bCs/>
                <w:iCs/>
                <w:sz w:val="24"/>
                <w:szCs w:val="24"/>
                <w:lang w:val="uk-UA"/>
              </w:rPr>
              <w:t>компетентності в техніці письма (</w:t>
            </w:r>
            <w:r w:rsidRPr="000C14E4">
              <w:rPr>
                <w:rFonts w:ascii="Times New Roman" w:hAnsi="Times New Roman"/>
                <w:bCs/>
                <w:iCs/>
                <w:sz w:val="24"/>
                <w:szCs w:val="24"/>
                <w:lang w:val="uk-UA"/>
              </w:rPr>
              <w:t>КТП</w:t>
            </w:r>
            <w:r>
              <w:rPr>
                <w:rFonts w:ascii="Times New Roman" w:hAnsi="Times New Roman"/>
                <w:bCs/>
                <w:iCs/>
                <w:sz w:val="24"/>
                <w:szCs w:val="24"/>
                <w:lang w:val="uk-UA"/>
              </w:rPr>
              <w:t>)</w:t>
            </w:r>
            <w:r w:rsidRPr="000C14E4">
              <w:rPr>
                <w:rFonts w:ascii="Times New Roman" w:hAnsi="Times New Roman"/>
                <w:bCs/>
                <w:iCs/>
                <w:sz w:val="24"/>
                <w:szCs w:val="24"/>
                <w:lang w:val="uk-UA"/>
              </w:rPr>
              <w:t xml:space="preserve">. Аналіз фрагментів уроків з формування </w:t>
            </w:r>
            <w:r>
              <w:rPr>
                <w:rFonts w:ascii="Times New Roman" w:hAnsi="Times New Roman"/>
                <w:bCs/>
                <w:iCs/>
                <w:sz w:val="24"/>
                <w:szCs w:val="24"/>
                <w:lang w:val="uk-UA"/>
              </w:rPr>
              <w:t>КТП.</w:t>
            </w:r>
          </w:p>
        </w:tc>
        <w:tc>
          <w:tcPr>
            <w:tcW w:w="4819" w:type="dxa"/>
          </w:tcPr>
          <w:p w:rsidR="00A56B48" w:rsidRDefault="00A56B48" w:rsidP="000C14E4">
            <w:pPr>
              <w:pStyle w:val="a3"/>
              <w:spacing w:after="0" w:line="240" w:lineRule="auto"/>
              <w:ind w:left="0"/>
              <w:rPr>
                <w:rFonts w:ascii="Times New Roman" w:hAnsi="Times New Roman"/>
                <w:sz w:val="24"/>
                <w:szCs w:val="24"/>
                <w:lang w:val="uk-UA"/>
              </w:rPr>
            </w:pPr>
            <w:r w:rsidRPr="00D74845">
              <w:rPr>
                <w:rFonts w:ascii="Times New Roman" w:hAnsi="Times New Roman"/>
                <w:sz w:val="24"/>
                <w:szCs w:val="24"/>
                <w:lang w:val="uk-UA"/>
              </w:rPr>
              <w:t xml:space="preserve">Письмове тестування </w:t>
            </w:r>
          </w:p>
          <w:p w:rsidR="00A56B48" w:rsidRDefault="00A56B48" w:rsidP="000C14E4">
            <w:pPr>
              <w:pStyle w:val="a3"/>
              <w:spacing w:after="0" w:line="240" w:lineRule="auto"/>
              <w:ind w:left="0"/>
              <w:rPr>
                <w:rFonts w:ascii="Times New Roman" w:hAnsi="Times New Roman"/>
                <w:sz w:val="24"/>
                <w:szCs w:val="24"/>
                <w:lang w:val="uk-UA"/>
              </w:rPr>
            </w:pPr>
            <w:r w:rsidRPr="00D74845">
              <w:rPr>
                <w:rFonts w:ascii="Times New Roman" w:hAnsi="Times New Roman"/>
                <w:sz w:val="24"/>
                <w:szCs w:val="24"/>
                <w:lang w:val="uk-UA"/>
              </w:rPr>
              <w:t>Демонстрація виконаних завдань трьох рівнів складності</w:t>
            </w:r>
          </w:p>
          <w:p w:rsidR="00A56B48" w:rsidRPr="00D74845" w:rsidRDefault="00A56B48" w:rsidP="000C14E4">
            <w:pPr>
              <w:pStyle w:val="a3"/>
              <w:spacing w:after="0" w:line="240" w:lineRule="auto"/>
              <w:ind w:left="0"/>
              <w:rPr>
                <w:rFonts w:ascii="Times New Roman" w:hAnsi="Times New Roman"/>
                <w:sz w:val="24"/>
                <w:szCs w:val="24"/>
              </w:rPr>
            </w:pPr>
            <w:r w:rsidRPr="000C14E4">
              <w:rPr>
                <w:rFonts w:ascii="Times New Roman" w:hAnsi="Times New Roman"/>
                <w:sz w:val="24"/>
                <w:szCs w:val="24"/>
                <w:lang w:val="uk-UA"/>
              </w:rPr>
              <w:t xml:space="preserve">Демонстрація фрагментів уроку  з </w:t>
            </w:r>
            <w:r w:rsidR="00CD76DA">
              <w:rPr>
                <w:rFonts w:ascii="Times New Roman" w:hAnsi="Times New Roman"/>
                <w:sz w:val="24"/>
                <w:szCs w:val="24"/>
                <w:lang w:val="uk-UA"/>
              </w:rPr>
              <w:t>АМ</w:t>
            </w:r>
          </w:p>
        </w:tc>
      </w:tr>
      <w:tr w:rsidR="00A56B48" w:rsidRPr="007772B1" w:rsidTr="007027D7">
        <w:trPr>
          <w:cantSplit/>
        </w:trPr>
        <w:tc>
          <w:tcPr>
            <w:tcW w:w="567" w:type="dxa"/>
            <w:vAlign w:val="center"/>
          </w:tcPr>
          <w:p w:rsidR="00A56B48" w:rsidRDefault="00A56B48" w:rsidP="004D3865">
            <w:pPr>
              <w:tabs>
                <w:tab w:val="left" w:pos="183"/>
              </w:tabs>
              <w:spacing w:after="0" w:line="240" w:lineRule="auto"/>
              <w:rPr>
                <w:rFonts w:ascii="Times New Roman" w:hAnsi="Times New Roman"/>
                <w:sz w:val="24"/>
                <w:szCs w:val="24"/>
                <w:lang w:val="uk-UA"/>
              </w:rPr>
            </w:pPr>
            <w:r>
              <w:rPr>
                <w:rFonts w:ascii="Times New Roman" w:hAnsi="Times New Roman"/>
                <w:sz w:val="24"/>
                <w:szCs w:val="24"/>
                <w:lang w:val="uk-UA"/>
              </w:rPr>
              <w:t>8</w:t>
            </w:r>
          </w:p>
        </w:tc>
        <w:tc>
          <w:tcPr>
            <w:tcW w:w="4111" w:type="dxa"/>
          </w:tcPr>
          <w:p w:rsidR="00A56B48" w:rsidRPr="007772B1" w:rsidRDefault="00A56B48" w:rsidP="007772B1">
            <w:pPr>
              <w:pStyle w:val="a3"/>
              <w:spacing w:after="0" w:line="240" w:lineRule="auto"/>
              <w:ind w:left="31" w:hanging="31"/>
              <w:rPr>
                <w:rFonts w:ascii="Times New Roman" w:hAnsi="Times New Roman"/>
                <w:bCs/>
                <w:iCs/>
                <w:sz w:val="24"/>
                <w:szCs w:val="24"/>
                <w:lang w:val="uk-UA"/>
              </w:rPr>
            </w:pPr>
            <w:r w:rsidRPr="007772B1">
              <w:rPr>
                <w:rFonts w:ascii="Times New Roman" w:hAnsi="Times New Roman"/>
                <w:bCs/>
                <w:i/>
                <w:iCs/>
                <w:sz w:val="24"/>
                <w:szCs w:val="24"/>
              </w:rPr>
              <w:t>Модульна контрольна робота</w:t>
            </w:r>
          </w:p>
        </w:tc>
        <w:tc>
          <w:tcPr>
            <w:tcW w:w="4819" w:type="dxa"/>
            <w:vAlign w:val="center"/>
          </w:tcPr>
          <w:p w:rsidR="00A56B48" w:rsidRPr="000C14E4" w:rsidRDefault="00A56B48" w:rsidP="000C14E4">
            <w:pPr>
              <w:pStyle w:val="a3"/>
              <w:spacing w:after="0" w:line="240" w:lineRule="auto"/>
              <w:ind w:left="13"/>
              <w:rPr>
                <w:rFonts w:ascii="Times New Roman" w:hAnsi="Times New Roman"/>
                <w:sz w:val="24"/>
                <w:szCs w:val="24"/>
                <w:lang w:val="uk-UA"/>
              </w:rPr>
            </w:pPr>
            <w:r w:rsidRPr="00F3413E">
              <w:rPr>
                <w:rFonts w:ascii="Times New Roman" w:hAnsi="Times New Roman"/>
                <w:sz w:val="24"/>
                <w:szCs w:val="24"/>
                <w:lang w:val="uk-UA"/>
              </w:rPr>
              <w:t>Письмова МКР</w:t>
            </w:r>
          </w:p>
        </w:tc>
      </w:tr>
      <w:tr w:rsidR="00A56B48" w:rsidRPr="000C14E4" w:rsidTr="007027D7">
        <w:trPr>
          <w:cantSplit/>
        </w:trPr>
        <w:tc>
          <w:tcPr>
            <w:tcW w:w="567" w:type="dxa"/>
            <w:vAlign w:val="center"/>
          </w:tcPr>
          <w:p w:rsidR="00A56B48" w:rsidRDefault="00A56B48" w:rsidP="004D3865">
            <w:pPr>
              <w:tabs>
                <w:tab w:val="left" w:pos="183"/>
              </w:tabs>
              <w:spacing w:after="0" w:line="240" w:lineRule="auto"/>
              <w:rPr>
                <w:rFonts w:ascii="Times New Roman" w:hAnsi="Times New Roman"/>
                <w:sz w:val="24"/>
                <w:szCs w:val="24"/>
                <w:lang w:val="uk-UA"/>
              </w:rPr>
            </w:pPr>
            <w:r>
              <w:rPr>
                <w:rFonts w:ascii="Times New Roman" w:hAnsi="Times New Roman"/>
                <w:sz w:val="24"/>
                <w:szCs w:val="24"/>
                <w:lang w:val="uk-UA"/>
              </w:rPr>
              <w:t>9</w:t>
            </w:r>
          </w:p>
        </w:tc>
        <w:tc>
          <w:tcPr>
            <w:tcW w:w="4111" w:type="dxa"/>
          </w:tcPr>
          <w:p w:rsidR="00A56B48" w:rsidRPr="007772B1" w:rsidRDefault="00A56B48" w:rsidP="00796959">
            <w:pPr>
              <w:pStyle w:val="a3"/>
              <w:spacing w:after="0" w:line="240" w:lineRule="auto"/>
              <w:ind w:left="31" w:hanging="31"/>
              <w:rPr>
                <w:rFonts w:ascii="Times New Roman" w:hAnsi="Times New Roman"/>
                <w:bCs/>
                <w:iCs/>
                <w:sz w:val="24"/>
                <w:szCs w:val="24"/>
                <w:lang w:val="uk-UA"/>
              </w:rPr>
            </w:pPr>
            <w:r>
              <w:rPr>
                <w:rFonts w:ascii="Times New Roman" w:hAnsi="Times New Roman"/>
                <w:bCs/>
                <w:iCs/>
                <w:sz w:val="24"/>
                <w:szCs w:val="24"/>
                <w:lang w:val="uk-UA"/>
              </w:rPr>
              <w:t xml:space="preserve">Методика формування рецептивних мовленнєвих компетентностей. Вправи для формування </w:t>
            </w:r>
            <w:r w:rsidRPr="00E7338B">
              <w:rPr>
                <w:rFonts w:ascii="Times New Roman" w:hAnsi="Times New Roman"/>
                <w:bCs/>
                <w:iCs/>
                <w:sz w:val="24"/>
                <w:szCs w:val="24"/>
                <w:lang w:val="uk-UA"/>
              </w:rPr>
              <w:br/>
            </w:r>
            <w:r w:rsidR="00CD76DA">
              <w:rPr>
                <w:rFonts w:ascii="Times New Roman" w:hAnsi="Times New Roman"/>
                <w:bCs/>
                <w:iCs/>
                <w:sz w:val="24"/>
                <w:szCs w:val="24"/>
                <w:lang w:val="uk-UA"/>
              </w:rPr>
              <w:t>англійськомовної</w:t>
            </w:r>
            <w:r>
              <w:rPr>
                <w:rFonts w:ascii="Times New Roman" w:hAnsi="Times New Roman"/>
                <w:bCs/>
                <w:iCs/>
                <w:sz w:val="24"/>
                <w:szCs w:val="24"/>
                <w:lang w:val="uk-UA"/>
              </w:rPr>
              <w:t xml:space="preserve"> компетентності в аудіюванні (КА) та читанні (КЧ).</w:t>
            </w:r>
          </w:p>
        </w:tc>
        <w:tc>
          <w:tcPr>
            <w:tcW w:w="4819" w:type="dxa"/>
            <w:vAlign w:val="center"/>
          </w:tcPr>
          <w:p w:rsidR="00A56B48" w:rsidRDefault="00A56B48" w:rsidP="000C14E4">
            <w:pPr>
              <w:pStyle w:val="a3"/>
              <w:spacing w:after="0" w:line="240" w:lineRule="auto"/>
              <w:ind w:left="0"/>
              <w:rPr>
                <w:rFonts w:ascii="Times New Roman" w:hAnsi="Times New Roman"/>
                <w:sz w:val="24"/>
                <w:szCs w:val="24"/>
                <w:lang w:val="uk-UA"/>
              </w:rPr>
            </w:pPr>
            <w:r w:rsidRPr="00D74845">
              <w:rPr>
                <w:rFonts w:ascii="Times New Roman" w:hAnsi="Times New Roman"/>
                <w:sz w:val="24"/>
                <w:szCs w:val="24"/>
                <w:lang w:val="uk-UA"/>
              </w:rPr>
              <w:t xml:space="preserve">Письмове тестування </w:t>
            </w:r>
          </w:p>
          <w:p w:rsidR="00A56B48" w:rsidRDefault="00A56B48" w:rsidP="000C14E4">
            <w:pPr>
              <w:pStyle w:val="a3"/>
              <w:spacing w:after="0" w:line="240" w:lineRule="auto"/>
              <w:ind w:left="0"/>
              <w:rPr>
                <w:rFonts w:ascii="Times New Roman" w:hAnsi="Times New Roman"/>
                <w:sz w:val="24"/>
                <w:szCs w:val="24"/>
                <w:lang w:val="uk-UA"/>
              </w:rPr>
            </w:pPr>
            <w:r w:rsidRPr="00D74845">
              <w:rPr>
                <w:rFonts w:ascii="Times New Roman" w:hAnsi="Times New Roman"/>
                <w:sz w:val="24"/>
                <w:szCs w:val="24"/>
                <w:lang w:val="uk-UA"/>
              </w:rPr>
              <w:t>Демонстрація виконаних завдань трьох рівнів складності</w:t>
            </w:r>
          </w:p>
          <w:p w:rsidR="00A56B48" w:rsidRPr="000C14E4" w:rsidRDefault="00A56B48" w:rsidP="000C14E4">
            <w:pPr>
              <w:rPr>
                <w:rFonts w:ascii="Times New Roman" w:hAnsi="Times New Roman"/>
                <w:sz w:val="24"/>
                <w:szCs w:val="24"/>
                <w:lang w:val="uk-UA"/>
              </w:rPr>
            </w:pPr>
            <w:r w:rsidRPr="00F3413E">
              <w:rPr>
                <w:rFonts w:ascii="Times New Roman" w:hAnsi="Times New Roman"/>
                <w:sz w:val="24"/>
                <w:szCs w:val="24"/>
                <w:lang w:val="uk-UA"/>
              </w:rPr>
              <w:t>Демонстрація електронної презентації</w:t>
            </w:r>
          </w:p>
        </w:tc>
      </w:tr>
      <w:tr w:rsidR="00A56B48" w:rsidRPr="000C14E4" w:rsidTr="007027D7">
        <w:trPr>
          <w:cantSplit/>
        </w:trPr>
        <w:tc>
          <w:tcPr>
            <w:tcW w:w="567" w:type="dxa"/>
            <w:vAlign w:val="center"/>
          </w:tcPr>
          <w:p w:rsidR="00A56B48" w:rsidRDefault="00A56B48" w:rsidP="004D3865">
            <w:pPr>
              <w:tabs>
                <w:tab w:val="left" w:pos="183"/>
              </w:tabs>
              <w:spacing w:after="0" w:line="240" w:lineRule="auto"/>
              <w:rPr>
                <w:rFonts w:ascii="Times New Roman" w:hAnsi="Times New Roman"/>
                <w:sz w:val="24"/>
                <w:szCs w:val="24"/>
                <w:lang w:val="uk-UA"/>
              </w:rPr>
            </w:pPr>
            <w:r>
              <w:rPr>
                <w:rFonts w:ascii="Times New Roman" w:hAnsi="Times New Roman"/>
                <w:sz w:val="24"/>
                <w:szCs w:val="24"/>
                <w:lang w:val="uk-UA"/>
              </w:rPr>
              <w:t xml:space="preserve">10. </w:t>
            </w:r>
          </w:p>
        </w:tc>
        <w:tc>
          <w:tcPr>
            <w:tcW w:w="4111" w:type="dxa"/>
          </w:tcPr>
          <w:p w:rsidR="00A56B48" w:rsidRPr="007772B1" w:rsidRDefault="00A56B48" w:rsidP="007772B1">
            <w:pPr>
              <w:pStyle w:val="a3"/>
              <w:spacing w:after="0" w:line="240" w:lineRule="auto"/>
              <w:ind w:left="31" w:hanging="31"/>
              <w:rPr>
                <w:rFonts w:ascii="Times New Roman" w:hAnsi="Times New Roman"/>
                <w:bCs/>
                <w:iCs/>
                <w:sz w:val="24"/>
                <w:szCs w:val="24"/>
                <w:lang w:val="uk-UA"/>
              </w:rPr>
            </w:pPr>
            <w:r w:rsidRPr="000C14E4">
              <w:rPr>
                <w:rFonts w:ascii="Times New Roman" w:hAnsi="Times New Roman"/>
                <w:bCs/>
                <w:iCs/>
                <w:sz w:val="24"/>
                <w:szCs w:val="24"/>
                <w:lang w:val="uk-UA"/>
              </w:rPr>
              <w:t>Аналіз фрагментів уроків з формування</w:t>
            </w:r>
            <w:r>
              <w:rPr>
                <w:rFonts w:ascii="Times New Roman" w:hAnsi="Times New Roman"/>
                <w:bCs/>
                <w:iCs/>
                <w:sz w:val="24"/>
                <w:szCs w:val="24"/>
                <w:lang w:val="uk-UA"/>
              </w:rPr>
              <w:t xml:space="preserve"> іспанськомовних КА та КЧ.</w:t>
            </w:r>
          </w:p>
        </w:tc>
        <w:tc>
          <w:tcPr>
            <w:tcW w:w="4819" w:type="dxa"/>
            <w:vAlign w:val="center"/>
          </w:tcPr>
          <w:p w:rsidR="00A56B48" w:rsidRPr="00F3413E" w:rsidRDefault="00A56B48" w:rsidP="000C14E4">
            <w:pPr>
              <w:pStyle w:val="a3"/>
              <w:spacing w:after="0" w:line="240" w:lineRule="auto"/>
              <w:ind w:left="-104" w:firstLine="104"/>
              <w:rPr>
                <w:rFonts w:ascii="Times New Roman" w:hAnsi="Times New Roman"/>
                <w:sz w:val="24"/>
                <w:szCs w:val="24"/>
                <w:lang w:val="uk-UA"/>
              </w:rPr>
            </w:pPr>
            <w:r w:rsidRPr="000C14E4">
              <w:rPr>
                <w:rFonts w:ascii="Times New Roman" w:hAnsi="Times New Roman"/>
                <w:sz w:val="24"/>
                <w:szCs w:val="24"/>
                <w:lang w:val="uk-UA"/>
              </w:rPr>
              <w:t xml:space="preserve">Демонстрація фрагментів уроку  з </w:t>
            </w:r>
            <w:r w:rsidR="00CD76DA">
              <w:rPr>
                <w:rFonts w:ascii="Times New Roman" w:hAnsi="Times New Roman"/>
                <w:sz w:val="24"/>
                <w:szCs w:val="24"/>
                <w:lang w:val="uk-UA"/>
              </w:rPr>
              <w:t>АМ</w:t>
            </w:r>
          </w:p>
        </w:tc>
      </w:tr>
      <w:tr w:rsidR="00A56B48" w:rsidRPr="000C14E4" w:rsidTr="007027D7">
        <w:trPr>
          <w:cantSplit/>
        </w:trPr>
        <w:tc>
          <w:tcPr>
            <w:tcW w:w="567" w:type="dxa"/>
            <w:vAlign w:val="center"/>
          </w:tcPr>
          <w:p w:rsidR="00A56B48" w:rsidRDefault="00A56B48" w:rsidP="004D3865">
            <w:pPr>
              <w:tabs>
                <w:tab w:val="left" w:pos="183"/>
              </w:tabs>
              <w:spacing w:after="0" w:line="240" w:lineRule="auto"/>
              <w:rPr>
                <w:rFonts w:ascii="Times New Roman" w:hAnsi="Times New Roman"/>
                <w:sz w:val="24"/>
                <w:szCs w:val="24"/>
                <w:lang w:val="uk-UA"/>
              </w:rPr>
            </w:pPr>
            <w:r>
              <w:rPr>
                <w:rFonts w:ascii="Times New Roman" w:hAnsi="Times New Roman"/>
                <w:sz w:val="24"/>
                <w:szCs w:val="24"/>
                <w:lang w:val="uk-UA"/>
              </w:rPr>
              <w:t>11.</w:t>
            </w:r>
          </w:p>
        </w:tc>
        <w:tc>
          <w:tcPr>
            <w:tcW w:w="4111" w:type="dxa"/>
          </w:tcPr>
          <w:p w:rsidR="00A56B48" w:rsidRDefault="00A56B48" w:rsidP="00967259">
            <w:pPr>
              <w:pStyle w:val="a3"/>
              <w:spacing w:after="0" w:line="240" w:lineRule="auto"/>
              <w:ind w:left="31" w:hanging="31"/>
              <w:rPr>
                <w:rFonts w:ascii="Times New Roman" w:hAnsi="Times New Roman"/>
                <w:bCs/>
                <w:iCs/>
                <w:sz w:val="24"/>
                <w:szCs w:val="24"/>
                <w:lang w:val="uk-UA"/>
              </w:rPr>
            </w:pPr>
            <w:r>
              <w:rPr>
                <w:rFonts w:ascii="Times New Roman" w:hAnsi="Times New Roman"/>
                <w:bCs/>
                <w:iCs/>
                <w:sz w:val="24"/>
                <w:szCs w:val="24"/>
                <w:lang w:val="uk-UA"/>
              </w:rPr>
              <w:t xml:space="preserve">Методика формування </w:t>
            </w:r>
            <w:r w:rsidR="00CD76DA">
              <w:rPr>
                <w:rFonts w:ascii="Times New Roman" w:hAnsi="Times New Roman"/>
                <w:bCs/>
                <w:iCs/>
                <w:sz w:val="24"/>
                <w:szCs w:val="24"/>
                <w:lang w:val="uk-UA"/>
              </w:rPr>
              <w:t>англійськомовної</w:t>
            </w:r>
            <w:r>
              <w:rPr>
                <w:rFonts w:ascii="Times New Roman" w:hAnsi="Times New Roman"/>
                <w:bCs/>
                <w:iCs/>
                <w:sz w:val="24"/>
                <w:szCs w:val="24"/>
                <w:lang w:val="uk-UA"/>
              </w:rPr>
              <w:t xml:space="preserve"> компетентності в діалогічному мовленні (КДМ).</w:t>
            </w:r>
          </w:p>
          <w:p w:rsidR="00A56B48" w:rsidRPr="007772B1" w:rsidRDefault="00A56B48" w:rsidP="00967259">
            <w:pPr>
              <w:pStyle w:val="a3"/>
              <w:spacing w:after="0" w:line="240" w:lineRule="auto"/>
              <w:ind w:left="31" w:hanging="31"/>
              <w:rPr>
                <w:rFonts w:ascii="Times New Roman" w:hAnsi="Times New Roman"/>
                <w:bCs/>
                <w:iCs/>
                <w:sz w:val="24"/>
                <w:szCs w:val="24"/>
                <w:lang w:val="uk-UA"/>
              </w:rPr>
            </w:pPr>
          </w:p>
        </w:tc>
        <w:tc>
          <w:tcPr>
            <w:tcW w:w="4819" w:type="dxa"/>
            <w:vAlign w:val="center"/>
          </w:tcPr>
          <w:p w:rsidR="00A56B48" w:rsidRDefault="00A56B48" w:rsidP="000C14E4">
            <w:pPr>
              <w:pStyle w:val="a3"/>
              <w:spacing w:after="0" w:line="240" w:lineRule="auto"/>
              <w:ind w:left="0"/>
              <w:rPr>
                <w:rFonts w:ascii="Times New Roman" w:hAnsi="Times New Roman"/>
                <w:sz w:val="24"/>
                <w:szCs w:val="24"/>
                <w:lang w:val="uk-UA"/>
              </w:rPr>
            </w:pPr>
            <w:r w:rsidRPr="00D74845">
              <w:rPr>
                <w:rFonts w:ascii="Times New Roman" w:hAnsi="Times New Roman"/>
                <w:sz w:val="24"/>
                <w:szCs w:val="24"/>
                <w:lang w:val="uk-UA"/>
              </w:rPr>
              <w:t xml:space="preserve">Письмове тестування </w:t>
            </w:r>
          </w:p>
          <w:p w:rsidR="00A56B48" w:rsidRDefault="00A56B48" w:rsidP="000C14E4">
            <w:pPr>
              <w:pStyle w:val="a3"/>
              <w:spacing w:after="0" w:line="240" w:lineRule="auto"/>
              <w:ind w:left="0"/>
              <w:rPr>
                <w:rFonts w:ascii="Times New Roman" w:hAnsi="Times New Roman"/>
                <w:sz w:val="24"/>
                <w:szCs w:val="24"/>
                <w:lang w:val="uk-UA"/>
              </w:rPr>
            </w:pPr>
            <w:r w:rsidRPr="00D74845">
              <w:rPr>
                <w:rFonts w:ascii="Times New Roman" w:hAnsi="Times New Roman"/>
                <w:sz w:val="24"/>
                <w:szCs w:val="24"/>
                <w:lang w:val="uk-UA"/>
              </w:rPr>
              <w:t>Демонстрація виконаних завдань трьох рівнів складності</w:t>
            </w:r>
          </w:p>
          <w:p w:rsidR="00A56B48" w:rsidRPr="00F3413E" w:rsidRDefault="00A56B48" w:rsidP="000C14E4">
            <w:pPr>
              <w:pStyle w:val="a3"/>
              <w:spacing w:after="0" w:line="240" w:lineRule="auto"/>
              <w:ind w:left="-104" w:firstLine="104"/>
              <w:rPr>
                <w:rFonts w:ascii="Times New Roman" w:hAnsi="Times New Roman"/>
                <w:sz w:val="24"/>
                <w:szCs w:val="24"/>
                <w:lang w:val="uk-UA"/>
              </w:rPr>
            </w:pPr>
            <w:r w:rsidRPr="00F3413E">
              <w:rPr>
                <w:rFonts w:ascii="Times New Roman" w:hAnsi="Times New Roman"/>
                <w:sz w:val="24"/>
                <w:szCs w:val="24"/>
                <w:lang w:val="uk-UA"/>
              </w:rPr>
              <w:t>Демонстрація електронної презентації</w:t>
            </w:r>
          </w:p>
        </w:tc>
      </w:tr>
      <w:tr w:rsidR="00A56B48" w:rsidRPr="000C14E4" w:rsidTr="007027D7">
        <w:trPr>
          <w:cantSplit/>
        </w:trPr>
        <w:tc>
          <w:tcPr>
            <w:tcW w:w="567" w:type="dxa"/>
            <w:vAlign w:val="center"/>
          </w:tcPr>
          <w:p w:rsidR="00A56B48" w:rsidRDefault="00A56B48" w:rsidP="004D3865">
            <w:pPr>
              <w:tabs>
                <w:tab w:val="left" w:pos="183"/>
              </w:tabs>
              <w:spacing w:after="0" w:line="240" w:lineRule="auto"/>
              <w:rPr>
                <w:rFonts w:ascii="Times New Roman" w:hAnsi="Times New Roman"/>
                <w:sz w:val="24"/>
                <w:szCs w:val="24"/>
                <w:lang w:val="uk-UA"/>
              </w:rPr>
            </w:pPr>
            <w:r>
              <w:rPr>
                <w:rFonts w:ascii="Times New Roman" w:hAnsi="Times New Roman"/>
                <w:sz w:val="24"/>
                <w:szCs w:val="24"/>
                <w:lang w:val="uk-UA"/>
              </w:rPr>
              <w:t>12.</w:t>
            </w:r>
          </w:p>
        </w:tc>
        <w:tc>
          <w:tcPr>
            <w:tcW w:w="4111" w:type="dxa"/>
          </w:tcPr>
          <w:p w:rsidR="00A56B48" w:rsidRDefault="00A56B48" w:rsidP="00056D24">
            <w:pPr>
              <w:pStyle w:val="a3"/>
              <w:spacing w:after="0" w:line="240" w:lineRule="auto"/>
              <w:ind w:left="31" w:hanging="31"/>
              <w:rPr>
                <w:rFonts w:ascii="Times New Roman" w:hAnsi="Times New Roman"/>
                <w:bCs/>
                <w:iCs/>
                <w:sz w:val="24"/>
                <w:szCs w:val="24"/>
                <w:lang w:val="uk-UA"/>
              </w:rPr>
            </w:pPr>
            <w:r>
              <w:rPr>
                <w:rFonts w:ascii="Times New Roman" w:hAnsi="Times New Roman"/>
                <w:bCs/>
                <w:iCs/>
                <w:sz w:val="24"/>
                <w:szCs w:val="24"/>
                <w:lang w:val="uk-UA"/>
              </w:rPr>
              <w:t xml:space="preserve">Методика формування </w:t>
            </w:r>
            <w:r w:rsidR="00CD76DA">
              <w:rPr>
                <w:rFonts w:ascii="Times New Roman" w:hAnsi="Times New Roman"/>
                <w:bCs/>
                <w:iCs/>
                <w:sz w:val="24"/>
                <w:szCs w:val="24"/>
                <w:lang w:val="uk-UA"/>
              </w:rPr>
              <w:t>англійськомовної</w:t>
            </w:r>
            <w:r>
              <w:rPr>
                <w:rFonts w:ascii="Times New Roman" w:hAnsi="Times New Roman"/>
                <w:bCs/>
                <w:iCs/>
                <w:sz w:val="24"/>
                <w:szCs w:val="24"/>
                <w:lang w:val="uk-UA"/>
              </w:rPr>
              <w:t xml:space="preserve"> компетентності в монологічному мовленні (КММ).</w:t>
            </w:r>
          </w:p>
          <w:p w:rsidR="00A56B48" w:rsidRPr="007772B1" w:rsidRDefault="00A56B48" w:rsidP="00056D24">
            <w:pPr>
              <w:pStyle w:val="a3"/>
              <w:spacing w:after="0" w:line="240" w:lineRule="auto"/>
              <w:ind w:left="31" w:hanging="31"/>
              <w:rPr>
                <w:rFonts w:ascii="Times New Roman" w:hAnsi="Times New Roman"/>
                <w:bCs/>
                <w:iCs/>
                <w:sz w:val="24"/>
                <w:szCs w:val="24"/>
                <w:lang w:val="uk-UA"/>
              </w:rPr>
            </w:pPr>
          </w:p>
        </w:tc>
        <w:tc>
          <w:tcPr>
            <w:tcW w:w="4819" w:type="dxa"/>
            <w:vAlign w:val="center"/>
          </w:tcPr>
          <w:p w:rsidR="00A56B48" w:rsidRDefault="00A56B48" w:rsidP="000C14E4">
            <w:pPr>
              <w:pStyle w:val="a3"/>
              <w:spacing w:after="0" w:line="240" w:lineRule="auto"/>
              <w:ind w:left="0"/>
              <w:rPr>
                <w:rFonts w:ascii="Times New Roman" w:hAnsi="Times New Roman"/>
                <w:sz w:val="24"/>
                <w:szCs w:val="24"/>
                <w:lang w:val="uk-UA"/>
              </w:rPr>
            </w:pPr>
            <w:r w:rsidRPr="00D74845">
              <w:rPr>
                <w:rFonts w:ascii="Times New Roman" w:hAnsi="Times New Roman"/>
                <w:sz w:val="24"/>
                <w:szCs w:val="24"/>
                <w:lang w:val="uk-UA"/>
              </w:rPr>
              <w:t xml:space="preserve">Письмове тестування </w:t>
            </w:r>
          </w:p>
          <w:p w:rsidR="00A56B48" w:rsidRDefault="00A56B48" w:rsidP="000C14E4">
            <w:pPr>
              <w:pStyle w:val="a3"/>
              <w:spacing w:after="0" w:line="240" w:lineRule="auto"/>
              <w:ind w:left="0"/>
              <w:rPr>
                <w:rFonts w:ascii="Times New Roman" w:hAnsi="Times New Roman"/>
                <w:sz w:val="24"/>
                <w:szCs w:val="24"/>
                <w:lang w:val="uk-UA"/>
              </w:rPr>
            </w:pPr>
            <w:r w:rsidRPr="00D74845">
              <w:rPr>
                <w:rFonts w:ascii="Times New Roman" w:hAnsi="Times New Roman"/>
                <w:sz w:val="24"/>
                <w:szCs w:val="24"/>
                <w:lang w:val="uk-UA"/>
              </w:rPr>
              <w:t>Демонстрація виконаних завдань трьох рівнів складності</w:t>
            </w:r>
          </w:p>
          <w:p w:rsidR="00A56B48" w:rsidRPr="00F3413E" w:rsidRDefault="00A56B48" w:rsidP="000C14E4">
            <w:pPr>
              <w:pStyle w:val="a3"/>
              <w:spacing w:after="0" w:line="240" w:lineRule="auto"/>
              <w:ind w:left="-104" w:firstLine="104"/>
              <w:rPr>
                <w:rFonts w:ascii="Times New Roman" w:hAnsi="Times New Roman"/>
                <w:sz w:val="24"/>
                <w:szCs w:val="24"/>
                <w:lang w:val="uk-UA"/>
              </w:rPr>
            </w:pPr>
            <w:r w:rsidRPr="00F3413E">
              <w:rPr>
                <w:rFonts w:ascii="Times New Roman" w:hAnsi="Times New Roman"/>
                <w:sz w:val="24"/>
                <w:szCs w:val="24"/>
                <w:lang w:val="uk-UA"/>
              </w:rPr>
              <w:t>Демонстрація електронної презентації</w:t>
            </w:r>
          </w:p>
        </w:tc>
      </w:tr>
      <w:tr w:rsidR="00A56B48" w:rsidRPr="000C14E4" w:rsidTr="007027D7">
        <w:trPr>
          <w:cantSplit/>
        </w:trPr>
        <w:tc>
          <w:tcPr>
            <w:tcW w:w="567" w:type="dxa"/>
            <w:vAlign w:val="center"/>
          </w:tcPr>
          <w:p w:rsidR="00A56B48" w:rsidRDefault="00A56B48" w:rsidP="004D3865">
            <w:pPr>
              <w:tabs>
                <w:tab w:val="left" w:pos="183"/>
              </w:tabs>
              <w:spacing w:after="0" w:line="240" w:lineRule="auto"/>
              <w:rPr>
                <w:rFonts w:ascii="Times New Roman" w:hAnsi="Times New Roman"/>
                <w:sz w:val="24"/>
                <w:szCs w:val="24"/>
                <w:lang w:val="uk-UA"/>
              </w:rPr>
            </w:pPr>
            <w:r>
              <w:rPr>
                <w:rFonts w:ascii="Times New Roman" w:hAnsi="Times New Roman"/>
                <w:sz w:val="24"/>
                <w:szCs w:val="24"/>
                <w:lang w:val="uk-UA"/>
              </w:rPr>
              <w:t>13.</w:t>
            </w:r>
          </w:p>
        </w:tc>
        <w:tc>
          <w:tcPr>
            <w:tcW w:w="4111" w:type="dxa"/>
          </w:tcPr>
          <w:p w:rsidR="00A56B48" w:rsidRPr="007772B1" w:rsidRDefault="00A56B48" w:rsidP="00967259">
            <w:pPr>
              <w:pStyle w:val="a3"/>
              <w:spacing w:after="0" w:line="240" w:lineRule="auto"/>
              <w:ind w:left="31" w:hanging="31"/>
              <w:rPr>
                <w:rFonts w:ascii="Times New Roman" w:hAnsi="Times New Roman"/>
                <w:bCs/>
                <w:iCs/>
                <w:sz w:val="24"/>
                <w:szCs w:val="24"/>
                <w:lang w:val="uk-UA"/>
              </w:rPr>
            </w:pPr>
            <w:r w:rsidRPr="000C14E4">
              <w:rPr>
                <w:rFonts w:ascii="Times New Roman" w:hAnsi="Times New Roman"/>
                <w:bCs/>
                <w:iCs/>
                <w:sz w:val="24"/>
                <w:szCs w:val="24"/>
                <w:lang w:val="uk-UA"/>
              </w:rPr>
              <w:t>Аналіз фрагментів уроків з формування</w:t>
            </w:r>
            <w:r>
              <w:rPr>
                <w:rFonts w:ascii="Times New Roman" w:hAnsi="Times New Roman"/>
                <w:bCs/>
                <w:iCs/>
                <w:sz w:val="24"/>
                <w:szCs w:val="24"/>
                <w:lang w:val="uk-UA"/>
              </w:rPr>
              <w:t xml:space="preserve"> </w:t>
            </w:r>
            <w:r w:rsidR="00CD76DA">
              <w:rPr>
                <w:rFonts w:ascii="Times New Roman" w:hAnsi="Times New Roman"/>
                <w:bCs/>
                <w:iCs/>
                <w:sz w:val="24"/>
                <w:szCs w:val="24"/>
                <w:lang w:val="uk-UA"/>
              </w:rPr>
              <w:t>англійськомовної</w:t>
            </w:r>
            <w:r>
              <w:rPr>
                <w:rFonts w:ascii="Times New Roman" w:hAnsi="Times New Roman"/>
                <w:bCs/>
                <w:iCs/>
                <w:sz w:val="24"/>
                <w:szCs w:val="24"/>
                <w:lang w:val="uk-UA"/>
              </w:rPr>
              <w:t xml:space="preserve"> КДМ та КММ.</w:t>
            </w:r>
          </w:p>
        </w:tc>
        <w:tc>
          <w:tcPr>
            <w:tcW w:w="4819" w:type="dxa"/>
            <w:vAlign w:val="center"/>
          </w:tcPr>
          <w:p w:rsidR="00A56B48" w:rsidRPr="00F3413E" w:rsidRDefault="00A56B48" w:rsidP="000C14E4">
            <w:pPr>
              <w:pStyle w:val="a3"/>
              <w:spacing w:after="0" w:line="240" w:lineRule="auto"/>
              <w:ind w:left="-104" w:firstLine="104"/>
              <w:rPr>
                <w:rFonts w:ascii="Times New Roman" w:hAnsi="Times New Roman"/>
                <w:sz w:val="24"/>
                <w:szCs w:val="24"/>
                <w:lang w:val="uk-UA"/>
              </w:rPr>
            </w:pPr>
            <w:r w:rsidRPr="000C14E4">
              <w:rPr>
                <w:rFonts w:ascii="Times New Roman" w:hAnsi="Times New Roman"/>
                <w:sz w:val="24"/>
                <w:szCs w:val="24"/>
                <w:lang w:val="uk-UA"/>
              </w:rPr>
              <w:t xml:space="preserve">Демонстрація фрагментів уроку  з </w:t>
            </w:r>
            <w:r w:rsidR="00CD76DA">
              <w:rPr>
                <w:rFonts w:ascii="Times New Roman" w:hAnsi="Times New Roman"/>
                <w:sz w:val="24"/>
                <w:szCs w:val="24"/>
                <w:lang w:val="uk-UA"/>
              </w:rPr>
              <w:t>АМ</w:t>
            </w:r>
          </w:p>
        </w:tc>
      </w:tr>
      <w:tr w:rsidR="00A56B48" w:rsidRPr="000C14E4" w:rsidTr="007027D7">
        <w:trPr>
          <w:cantSplit/>
        </w:trPr>
        <w:tc>
          <w:tcPr>
            <w:tcW w:w="567" w:type="dxa"/>
            <w:vAlign w:val="center"/>
          </w:tcPr>
          <w:p w:rsidR="00A56B48" w:rsidRDefault="00A56B48" w:rsidP="004D3865">
            <w:pPr>
              <w:tabs>
                <w:tab w:val="left" w:pos="183"/>
              </w:tabs>
              <w:spacing w:after="0" w:line="240" w:lineRule="auto"/>
              <w:rPr>
                <w:rFonts w:ascii="Times New Roman" w:hAnsi="Times New Roman"/>
                <w:sz w:val="24"/>
                <w:szCs w:val="24"/>
                <w:lang w:val="uk-UA"/>
              </w:rPr>
            </w:pPr>
            <w:r>
              <w:rPr>
                <w:rFonts w:ascii="Times New Roman" w:hAnsi="Times New Roman"/>
                <w:sz w:val="24"/>
                <w:szCs w:val="24"/>
                <w:lang w:val="uk-UA"/>
              </w:rPr>
              <w:t>14.</w:t>
            </w:r>
          </w:p>
        </w:tc>
        <w:tc>
          <w:tcPr>
            <w:tcW w:w="4111" w:type="dxa"/>
          </w:tcPr>
          <w:p w:rsidR="00A56B48" w:rsidRDefault="00A56B48" w:rsidP="00056D24">
            <w:pPr>
              <w:pStyle w:val="a3"/>
              <w:spacing w:after="0" w:line="240" w:lineRule="auto"/>
              <w:ind w:left="31" w:hanging="31"/>
              <w:rPr>
                <w:rFonts w:ascii="Times New Roman" w:hAnsi="Times New Roman"/>
                <w:bCs/>
                <w:iCs/>
                <w:sz w:val="24"/>
                <w:szCs w:val="24"/>
                <w:lang w:val="uk-UA"/>
              </w:rPr>
            </w:pPr>
            <w:r>
              <w:rPr>
                <w:rFonts w:ascii="Times New Roman" w:hAnsi="Times New Roman"/>
                <w:bCs/>
                <w:iCs/>
                <w:sz w:val="24"/>
                <w:szCs w:val="24"/>
                <w:lang w:val="uk-UA"/>
              </w:rPr>
              <w:t xml:space="preserve">Методика формування </w:t>
            </w:r>
            <w:r>
              <w:rPr>
                <w:rFonts w:ascii="Times New Roman" w:hAnsi="Times New Roman"/>
                <w:bCs/>
                <w:iCs/>
                <w:sz w:val="24"/>
                <w:szCs w:val="24"/>
                <w:lang w:val="uk-UA"/>
              </w:rPr>
              <w:br/>
            </w:r>
            <w:r w:rsidR="00CD76DA">
              <w:rPr>
                <w:rFonts w:ascii="Times New Roman" w:hAnsi="Times New Roman"/>
                <w:bCs/>
                <w:iCs/>
                <w:sz w:val="24"/>
                <w:szCs w:val="24"/>
                <w:lang w:val="uk-UA"/>
              </w:rPr>
              <w:t>англійськомовної</w:t>
            </w:r>
            <w:r w:rsidRPr="00E7338B">
              <w:rPr>
                <w:rFonts w:ascii="Times New Roman" w:hAnsi="Times New Roman"/>
                <w:bCs/>
                <w:iCs/>
                <w:sz w:val="24"/>
                <w:szCs w:val="24"/>
                <w:lang w:val="uk-UA"/>
              </w:rPr>
              <w:t xml:space="preserve"> </w:t>
            </w:r>
            <w:r>
              <w:rPr>
                <w:rFonts w:ascii="Times New Roman" w:hAnsi="Times New Roman"/>
                <w:bCs/>
                <w:iCs/>
                <w:sz w:val="24"/>
                <w:szCs w:val="24"/>
                <w:lang w:val="uk-UA"/>
              </w:rPr>
              <w:t xml:space="preserve">компетентності у письмі (КП). </w:t>
            </w:r>
          </w:p>
          <w:p w:rsidR="00A56B48" w:rsidRPr="007772B1" w:rsidRDefault="00A56B48" w:rsidP="00056D24">
            <w:pPr>
              <w:pStyle w:val="a3"/>
              <w:spacing w:after="0" w:line="240" w:lineRule="auto"/>
              <w:ind w:left="31" w:hanging="31"/>
              <w:rPr>
                <w:rFonts w:ascii="Times New Roman" w:hAnsi="Times New Roman"/>
                <w:bCs/>
                <w:iCs/>
                <w:sz w:val="24"/>
                <w:szCs w:val="24"/>
                <w:lang w:val="uk-UA"/>
              </w:rPr>
            </w:pPr>
            <w:r w:rsidRPr="000C14E4">
              <w:rPr>
                <w:rFonts w:ascii="Times New Roman" w:hAnsi="Times New Roman"/>
                <w:bCs/>
                <w:iCs/>
                <w:sz w:val="24"/>
                <w:szCs w:val="24"/>
                <w:lang w:val="uk-UA"/>
              </w:rPr>
              <w:t>Аналіз фрагментів уроків з формування</w:t>
            </w:r>
            <w:r>
              <w:rPr>
                <w:rFonts w:ascii="Times New Roman" w:hAnsi="Times New Roman"/>
                <w:bCs/>
                <w:iCs/>
                <w:sz w:val="24"/>
                <w:szCs w:val="24"/>
                <w:lang w:val="uk-UA"/>
              </w:rPr>
              <w:t xml:space="preserve"> </w:t>
            </w:r>
            <w:r w:rsidR="00CD76DA">
              <w:rPr>
                <w:rFonts w:ascii="Times New Roman" w:hAnsi="Times New Roman"/>
                <w:bCs/>
                <w:iCs/>
                <w:sz w:val="24"/>
                <w:szCs w:val="24"/>
                <w:lang w:val="uk-UA"/>
              </w:rPr>
              <w:t>англійськомовної</w:t>
            </w:r>
            <w:r>
              <w:rPr>
                <w:rFonts w:ascii="Times New Roman" w:hAnsi="Times New Roman"/>
                <w:bCs/>
                <w:iCs/>
                <w:sz w:val="24"/>
                <w:szCs w:val="24"/>
                <w:lang w:val="uk-UA"/>
              </w:rPr>
              <w:t xml:space="preserve"> КП.</w:t>
            </w:r>
          </w:p>
        </w:tc>
        <w:tc>
          <w:tcPr>
            <w:tcW w:w="4819" w:type="dxa"/>
            <w:vAlign w:val="center"/>
          </w:tcPr>
          <w:p w:rsidR="00A56B48" w:rsidRDefault="00A56B48" w:rsidP="000C14E4">
            <w:pPr>
              <w:pStyle w:val="a3"/>
              <w:spacing w:after="0" w:line="240" w:lineRule="auto"/>
              <w:ind w:left="0"/>
              <w:rPr>
                <w:rFonts w:ascii="Times New Roman" w:hAnsi="Times New Roman"/>
                <w:sz w:val="24"/>
                <w:szCs w:val="24"/>
                <w:lang w:val="uk-UA"/>
              </w:rPr>
            </w:pPr>
            <w:r w:rsidRPr="00D74845">
              <w:rPr>
                <w:rFonts w:ascii="Times New Roman" w:hAnsi="Times New Roman"/>
                <w:sz w:val="24"/>
                <w:szCs w:val="24"/>
                <w:lang w:val="uk-UA"/>
              </w:rPr>
              <w:t xml:space="preserve">Письмове тестування </w:t>
            </w:r>
          </w:p>
          <w:p w:rsidR="00A56B48" w:rsidRDefault="00A56B48" w:rsidP="000C14E4">
            <w:pPr>
              <w:pStyle w:val="a3"/>
              <w:spacing w:after="0" w:line="240" w:lineRule="auto"/>
              <w:ind w:left="0"/>
              <w:rPr>
                <w:rFonts w:ascii="Times New Roman" w:hAnsi="Times New Roman"/>
                <w:sz w:val="24"/>
                <w:szCs w:val="24"/>
                <w:lang w:val="uk-UA"/>
              </w:rPr>
            </w:pPr>
            <w:r w:rsidRPr="00D74845">
              <w:rPr>
                <w:rFonts w:ascii="Times New Roman" w:hAnsi="Times New Roman"/>
                <w:sz w:val="24"/>
                <w:szCs w:val="24"/>
                <w:lang w:val="uk-UA"/>
              </w:rPr>
              <w:t>Демонстрація виконаних завдань трьох рівнів складності</w:t>
            </w:r>
          </w:p>
          <w:p w:rsidR="00A56B48" w:rsidRPr="00F3413E" w:rsidRDefault="00A56B48" w:rsidP="000C14E4">
            <w:pPr>
              <w:pStyle w:val="a3"/>
              <w:spacing w:after="0" w:line="240" w:lineRule="auto"/>
              <w:ind w:left="-104" w:firstLine="104"/>
              <w:rPr>
                <w:rFonts w:ascii="Times New Roman" w:hAnsi="Times New Roman"/>
                <w:sz w:val="24"/>
                <w:szCs w:val="24"/>
                <w:lang w:val="uk-UA"/>
              </w:rPr>
            </w:pPr>
            <w:r w:rsidRPr="000C14E4">
              <w:rPr>
                <w:rFonts w:ascii="Times New Roman" w:hAnsi="Times New Roman"/>
                <w:sz w:val="24"/>
                <w:szCs w:val="24"/>
                <w:lang w:val="uk-UA"/>
              </w:rPr>
              <w:t xml:space="preserve">Демонстрація фрагментів уроку  з </w:t>
            </w:r>
            <w:r w:rsidR="00CD76DA">
              <w:rPr>
                <w:rFonts w:ascii="Times New Roman" w:hAnsi="Times New Roman"/>
                <w:sz w:val="24"/>
                <w:szCs w:val="24"/>
                <w:lang w:val="uk-UA"/>
              </w:rPr>
              <w:t>АМ</w:t>
            </w:r>
          </w:p>
        </w:tc>
      </w:tr>
      <w:tr w:rsidR="00A56B48" w:rsidRPr="000C14E4" w:rsidTr="007027D7">
        <w:trPr>
          <w:cantSplit/>
        </w:trPr>
        <w:tc>
          <w:tcPr>
            <w:tcW w:w="567" w:type="dxa"/>
            <w:vAlign w:val="center"/>
          </w:tcPr>
          <w:p w:rsidR="00A56B48" w:rsidRDefault="00A56B48" w:rsidP="004D3865">
            <w:pPr>
              <w:tabs>
                <w:tab w:val="left" w:pos="183"/>
              </w:tabs>
              <w:spacing w:after="0" w:line="240" w:lineRule="auto"/>
              <w:rPr>
                <w:rFonts w:ascii="Times New Roman" w:hAnsi="Times New Roman"/>
                <w:sz w:val="24"/>
                <w:szCs w:val="24"/>
                <w:lang w:val="uk-UA"/>
              </w:rPr>
            </w:pPr>
            <w:r>
              <w:rPr>
                <w:rFonts w:ascii="Times New Roman" w:hAnsi="Times New Roman"/>
                <w:sz w:val="24"/>
                <w:szCs w:val="24"/>
                <w:lang w:val="uk-UA"/>
              </w:rPr>
              <w:lastRenderedPageBreak/>
              <w:t>15.</w:t>
            </w:r>
          </w:p>
        </w:tc>
        <w:tc>
          <w:tcPr>
            <w:tcW w:w="4111" w:type="dxa"/>
          </w:tcPr>
          <w:p w:rsidR="00A56B48" w:rsidRPr="007772B1" w:rsidRDefault="00A56B48" w:rsidP="0091072C">
            <w:pPr>
              <w:pStyle w:val="a3"/>
              <w:spacing w:after="0" w:line="240" w:lineRule="auto"/>
              <w:ind w:left="31" w:hanging="31"/>
              <w:rPr>
                <w:rFonts w:ascii="Times New Roman" w:hAnsi="Times New Roman"/>
                <w:bCs/>
                <w:iCs/>
                <w:sz w:val="24"/>
                <w:szCs w:val="24"/>
                <w:lang w:val="uk-UA"/>
              </w:rPr>
            </w:pPr>
            <w:r>
              <w:rPr>
                <w:rFonts w:ascii="Times New Roman" w:hAnsi="Times New Roman"/>
                <w:bCs/>
                <w:iCs/>
                <w:sz w:val="24"/>
                <w:szCs w:val="24"/>
                <w:lang w:val="uk-UA"/>
              </w:rPr>
              <w:t xml:space="preserve">Контроль у навчанні </w:t>
            </w:r>
            <w:r w:rsidR="00DB0F09">
              <w:rPr>
                <w:rFonts w:ascii="Times New Roman" w:hAnsi="Times New Roman"/>
                <w:bCs/>
                <w:iCs/>
                <w:sz w:val="24"/>
                <w:szCs w:val="24"/>
                <w:lang w:val="uk-UA"/>
              </w:rPr>
              <w:t>англійської</w:t>
            </w:r>
            <w:r>
              <w:rPr>
                <w:rFonts w:ascii="Times New Roman" w:hAnsi="Times New Roman"/>
                <w:bCs/>
                <w:iCs/>
                <w:sz w:val="24"/>
                <w:szCs w:val="24"/>
                <w:lang w:val="uk-UA"/>
              </w:rPr>
              <w:t xml:space="preserve"> мови і культури.</w:t>
            </w:r>
          </w:p>
        </w:tc>
        <w:tc>
          <w:tcPr>
            <w:tcW w:w="4819" w:type="dxa"/>
            <w:vAlign w:val="center"/>
          </w:tcPr>
          <w:p w:rsidR="00A56B48" w:rsidRDefault="00A56B48" w:rsidP="000C14E4">
            <w:pPr>
              <w:pStyle w:val="a3"/>
              <w:spacing w:after="0" w:line="240" w:lineRule="auto"/>
              <w:ind w:left="0"/>
              <w:rPr>
                <w:rFonts w:ascii="Times New Roman" w:hAnsi="Times New Roman"/>
                <w:sz w:val="24"/>
                <w:szCs w:val="24"/>
                <w:lang w:val="uk-UA"/>
              </w:rPr>
            </w:pPr>
            <w:r w:rsidRPr="00D74845">
              <w:rPr>
                <w:rFonts w:ascii="Times New Roman" w:hAnsi="Times New Roman"/>
                <w:sz w:val="24"/>
                <w:szCs w:val="24"/>
                <w:lang w:val="uk-UA"/>
              </w:rPr>
              <w:t xml:space="preserve">Письмове тестування </w:t>
            </w:r>
          </w:p>
          <w:p w:rsidR="00A56B48" w:rsidRDefault="00A56B48" w:rsidP="000C14E4">
            <w:pPr>
              <w:pStyle w:val="a3"/>
              <w:spacing w:after="0" w:line="240" w:lineRule="auto"/>
              <w:ind w:left="0"/>
              <w:rPr>
                <w:rFonts w:ascii="Times New Roman" w:hAnsi="Times New Roman"/>
                <w:sz w:val="24"/>
                <w:szCs w:val="24"/>
                <w:lang w:val="uk-UA"/>
              </w:rPr>
            </w:pPr>
            <w:r w:rsidRPr="00D74845">
              <w:rPr>
                <w:rFonts w:ascii="Times New Roman" w:hAnsi="Times New Roman"/>
                <w:sz w:val="24"/>
                <w:szCs w:val="24"/>
                <w:lang w:val="uk-UA"/>
              </w:rPr>
              <w:t>Демонстрація виконаних завдань трьох рівнів складності</w:t>
            </w:r>
          </w:p>
          <w:p w:rsidR="00A56B48" w:rsidRPr="00F3413E" w:rsidRDefault="00A56B48" w:rsidP="000C14E4">
            <w:pPr>
              <w:pStyle w:val="a3"/>
              <w:spacing w:after="0" w:line="240" w:lineRule="auto"/>
              <w:ind w:left="-104" w:firstLine="104"/>
              <w:rPr>
                <w:rFonts w:ascii="Times New Roman" w:hAnsi="Times New Roman"/>
                <w:sz w:val="24"/>
                <w:szCs w:val="24"/>
                <w:lang w:val="uk-UA"/>
              </w:rPr>
            </w:pPr>
            <w:r w:rsidRPr="00F3413E">
              <w:rPr>
                <w:rFonts w:ascii="Times New Roman" w:hAnsi="Times New Roman"/>
                <w:sz w:val="24"/>
                <w:szCs w:val="24"/>
                <w:lang w:val="uk-UA"/>
              </w:rPr>
              <w:t>Демонстрація електронної презентації</w:t>
            </w:r>
          </w:p>
        </w:tc>
      </w:tr>
      <w:tr w:rsidR="00A56B48" w:rsidRPr="000C14E4" w:rsidTr="007027D7">
        <w:trPr>
          <w:cantSplit/>
        </w:trPr>
        <w:tc>
          <w:tcPr>
            <w:tcW w:w="567" w:type="dxa"/>
            <w:vAlign w:val="center"/>
          </w:tcPr>
          <w:p w:rsidR="00A56B48" w:rsidRPr="00F3413E" w:rsidRDefault="00A56B48" w:rsidP="004D3865">
            <w:pPr>
              <w:pStyle w:val="a3"/>
              <w:spacing w:after="0" w:line="240" w:lineRule="auto"/>
              <w:ind w:left="567" w:hanging="567"/>
              <w:rPr>
                <w:rFonts w:ascii="Times New Roman" w:hAnsi="Times New Roman"/>
                <w:sz w:val="24"/>
                <w:szCs w:val="24"/>
                <w:lang w:val="uk-UA"/>
              </w:rPr>
            </w:pPr>
            <w:r>
              <w:rPr>
                <w:rFonts w:ascii="Times New Roman" w:hAnsi="Times New Roman"/>
                <w:sz w:val="24"/>
                <w:szCs w:val="24"/>
                <w:lang w:val="uk-UA"/>
              </w:rPr>
              <w:t>16.</w:t>
            </w:r>
          </w:p>
        </w:tc>
        <w:tc>
          <w:tcPr>
            <w:tcW w:w="4111" w:type="dxa"/>
          </w:tcPr>
          <w:p w:rsidR="00A56B48" w:rsidRPr="000C14E4" w:rsidRDefault="00A56B48" w:rsidP="004D3865">
            <w:pPr>
              <w:pStyle w:val="a3"/>
              <w:spacing w:after="0" w:line="240" w:lineRule="auto"/>
              <w:ind w:left="567" w:hanging="567"/>
              <w:rPr>
                <w:rFonts w:ascii="Times New Roman" w:hAnsi="Times New Roman"/>
                <w:iCs/>
                <w:sz w:val="24"/>
                <w:szCs w:val="24"/>
                <w:lang w:val="uk-UA"/>
              </w:rPr>
            </w:pPr>
            <w:r w:rsidRPr="007772B1">
              <w:rPr>
                <w:rFonts w:ascii="Times New Roman" w:hAnsi="Times New Roman"/>
                <w:bCs/>
                <w:i/>
                <w:iCs/>
                <w:sz w:val="24"/>
                <w:szCs w:val="24"/>
              </w:rPr>
              <w:t>Модульна контрольна робота</w:t>
            </w:r>
          </w:p>
        </w:tc>
        <w:tc>
          <w:tcPr>
            <w:tcW w:w="4819" w:type="dxa"/>
            <w:vAlign w:val="center"/>
          </w:tcPr>
          <w:p w:rsidR="00A56B48" w:rsidRPr="000C14E4" w:rsidRDefault="00A56B48" w:rsidP="000C14E4">
            <w:pPr>
              <w:pStyle w:val="a3"/>
              <w:spacing w:after="0" w:line="240" w:lineRule="auto"/>
              <w:ind w:left="13"/>
              <w:rPr>
                <w:rFonts w:ascii="Times New Roman" w:hAnsi="Times New Roman"/>
                <w:sz w:val="24"/>
                <w:szCs w:val="24"/>
                <w:lang w:val="uk-UA"/>
              </w:rPr>
            </w:pPr>
            <w:r w:rsidRPr="00F3413E">
              <w:rPr>
                <w:rFonts w:ascii="Times New Roman" w:hAnsi="Times New Roman"/>
                <w:sz w:val="24"/>
                <w:szCs w:val="24"/>
                <w:lang w:val="uk-UA"/>
              </w:rPr>
              <w:t>Письмова МКР</w:t>
            </w:r>
          </w:p>
        </w:tc>
      </w:tr>
      <w:tr w:rsidR="00A56B48" w:rsidRPr="0091072C" w:rsidTr="007027D7">
        <w:trPr>
          <w:cantSplit/>
        </w:trPr>
        <w:tc>
          <w:tcPr>
            <w:tcW w:w="567" w:type="dxa"/>
            <w:vAlign w:val="center"/>
          </w:tcPr>
          <w:p w:rsidR="00A56B48" w:rsidRPr="00F3413E" w:rsidRDefault="00A56B48" w:rsidP="004D3865">
            <w:pPr>
              <w:pStyle w:val="a3"/>
              <w:spacing w:after="0" w:line="240" w:lineRule="auto"/>
              <w:ind w:left="567" w:hanging="567"/>
              <w:rPr>
                <w:rFonts w:ascii="Times New Roman" w:hAnsi="Times New Roman"/>
                <w:sz w:val="24"/>
                <w:szCs w:val="24"/>
                <w:lang w:val="uk-UA"/>
              </w:rPr>
            </w:pPr>
            <w:r>
              <w:rPr>
                <w:rFonts w:ascii="Times New Roman" w:hAnsi="Times New Roman"/>
                <w:sz w:val="24"/>
                <w:szCs w:val="24"/>
                <w:lang w:val="uk-UA"/>
              </w:rPr>
              <w:t>17.</w:t>
            </w:r>
          </w:p>
        </w:tc>
        <w:tc>
          <w:tcPr>
            <w:tcW w:w="4111" w:type="dxa"/>
          </w:tcPr>
          <w:p w:rsidR="00A56B48" w:rsidRPr="00F3413E" w:rsidRDefault="00A56B48" w:rsidP="00381115">
            <w:pPr>
              <w:spacing w:after="0" w:line="240" w:lineRule="auto"/>
              <w:rPr>
                <w:rFonts w:ascii="Times New Roman" w:hAnsi="Times New Roman"/>
                <w:bCs/>
                <w:sz w:val="24"/>
                <w:szCs w:val="24"/>
                <w:lang w:val="uk-UA"/>
              </w:rPr>
            </w:pPr>
            <w:r>
              <w:rPr>
                <w:rFonts w:ascii="Times New Roman" w:hAnsi="Times New Roman"/>
                <w:bCs/>
                <w:sz w:val="24"/>
                <w:szCs w:val="24"/>
                <w:lang w:val="uk-UA"/>
              </w:rPr>
              <w:t xml:space="preserve">Методика формування </w:t>
            </w:r>
            <w:r w:rsidR="00CD76DA">
              <w:rPr>
                <w:rFonts w:ascii="Times New Roman" w:hAnsi="Times New Roman"/>
                <w:bCs/>
                <w:sz w:val="24"/>
                <w:szCs w:val="24"/>
                <w:lang w:val="uk-UA"/>
              </w:rPr>
              <w:t>англійськомовної</w:t>
            </w:r>
            <w:r>
              <w:rPr>
                <w:rFonts w:ascii="Times New Roman" w:hAnsi="Times New Roman"/>
                <w:bCs/>
                <w:sz w:val="24"/>
                <w:szCs w:val="24"/>
                <w:lang w:val="uk-UA"/>
              </w:rPr>
              <w:t xml:space="preserve"> лінгвосоціокультурної компетентності (ЛСКК).</w:t>
            </w:r>
          </w:p>
        </w:tc>
        <w:tc>
          <w:tcPr>
            <w:tcW w:w="4819" w:type="dxa"/>
            <w:vAlign w:val="center"/>
          </w:tcPr>
          <w:p w:rsidR="00A56B48" w:rsidRDefault="00A56B48" w:rsidP="0091072C">
            <w:pPr>
              <w:pStyle w:val="a3"/>
              <w:spacing w:after="0" w:line="240" w:lineRule="auto"/>
              <w:ind w:left="0" w:firstLine="13"/>
              <w:rPr>
                <w:rFonts w:ascii="Times New Roman" w:hAnsi="Times New Roman"/>
                <w:sz w:val="24"/>
                <w:szCs w:val="24"/>
                <w:lang w:val="uk-UA"/>
              </w:rPr>
            </w:pPr>
            <w:r w:rsidRPr="00F3413E">
              <w:rPr>
                <w:rFonts w:ascii="Times New Roman" w:hAnsi="Times New Roman"/>
                <w:sz w:val="24"/>
                <w:szCs w:val="24"/>
                <w:lang w:val="uk-UA"/>
              </w:rPr>
              <w:t xml:space="preserve">Письмове тестування </w:t>
            </w:r>
          </w:p>
          <w:p w:rsidR="00A56B48" w:rsidRDefault="00A56B48" w:rsidP="0091072C">
            <w:pPr>
              <w:pStyle w:val="a3"/>
              <w:spacing w:after="0" w:line="240" w:lineRule="auto"/>
              <w:ind w:left="0" w:firstLine="13"/>
              <w:rPr>
                <w:rFonts w:ascii="Times New Roman" w:hAnsi="Times New Roman"/>
                <w:sz w:val="24"/>
                <w:szCs w:val="24"/>
                <w:lang w:val="uk-UA"/>
              </w:rPr>
            </w:pPr>
            <w:r w:rsidRPr="00F3413E">
              <w:rPr>
                <w:rFonts w:ascii="Times New Roman" w:hAnsi="Times New Roman"/>
                <w:sz w:val="24"/>
                <w:szCs w:val="24"/>
                <w:lang w:val="uk-UA"/>
              </w:rPr>
              <w:t>Демонстрація виконаних завдань трьох рівнів складності</w:t>
            </w:r>
          </w:p>
          <w:p w:rsidR="00A56B48" w:rsidRPr="00F3413E" w:rsidRDefault="00A56B48" w:rsidP="0091072C">
            <w:pPr>
              <w:pStyle w:val="a3"/>
              <w:spacing w:after="0" w:line="240" w:lineRule="auto"/>
              <w:ind w:left="0" w:firstLine="13"/>
              <w:rPr>
                <w:rFonts w:ascii="Times New Roman" w:hAnsi="Times New Roman"/>
                <w:sz w:val="24"/>
                <w:szCs w:val="24"/>
                <w:lang w:val="uk-UA"/>
              </w:rPr>
            </w:pPr>
            <w:r w:rsidRPr="00F3413E">
              <w:rPr>
                <w:rFonts w:ascii="Times New Roman" w:hAnsi="Times New Roman"/>
                <w:sz w:val="24"/>
                <w:szCs w:val="24"/>
                <w:lang w:val="uk-UA"/>
              </w:rPr>
              <w:t>Демонстрація електронної презентації</w:t>
            </w:r>
          </w:p>
        </w:tc>
      </w:tr>
      <w:tr w:rsidR="00A56B48" w:rsidRPr="00F3413E" w:rsidTr="007027D7">
        <w:trPr>
          <w:cantSplit/>
        </w:trPr>
        <w:tc>
          <w:tcPr>
            <w:tcW w:w="567" w:type="dxa"/>
            <w:vAlign w:val="center"/>
          </w:tcPr>
          <w:p w:rsidR="00A56B48" w:rsidRPr="00F3413E" w:rsidRDefault="00A56B48" w:rsidP="004D3865">
            <w:pPr>
              <w:pStyle w:val="a3"/>
              <w:spacing w:after="0" w:line="240" w:lineRule="auto"/>
              <w:ind w:left="567" w:hanging="567"/>
              <w:rPr>
                <w:rFonts w:ascii="Times New Roman" w:hAnsi="Times New Roman"/>
                <w:sz w:val="24"/>
                <w:szCs w:val="24"/>
                <w:lang w:val="uk-UA"/>
              </w:rPr>
            </w:pPr>
            <w:r>
              <w:rPr>
                <w:rFonts w:ascii="Times New Roman" w:hAnsi="Times New Roman"/>
                <w:sz w:val="24"/>
                <w:szCs w:val="24"/>
                <w:lang w:val="uk-UA"/>
              </w:rPr>
              <w:t>18.</w:t>
            </w:r>
          </w:p>
        </w:tc>
        <w:tc>
          <w:tcPr>
            <w:tcW w:w="4111" w:type="dxa"/>
          </w:tcPr>
          <w:p w:rsidR="00A56B48" w:rsidRPr="0091072C" w:rsidRDefault="00A56B48" w:rsidP="00381115">
            <w:pPr>
              <w:spacing w:after="0" w:line="240" w:lineRule="auto"/>
              <w:rPr>
                <w:rFonts w:ascii="Times New Roman" w:hAnsi="Times New Roman"/>
                <w:bCs/>
                <w:sz w:val="24"/>
                <w:szCs w:val="24"/>
                <w:lang w:val="uk-UA"/>
              </w:rPr>
            </w:pPr>
            <w:r>
              <w:rPr>
                <w:rFonts w:ascii="Times New Roman" w:hAnsi="Times New Roman"/>
                <w:bCs/>
                <w:sz w:val="24"/>
                <w:szCs w:val="24"/>
                <w:lang w:val="uk-UA"/>
              </w:rPr>
              <w:t xml:space="preserve">Форми організації освітньо-виховного процесу з </w:t>
            </w:r>
            <w:r w:rsidR="00DB0F09">
              <w:rPr>
                <w:rFonts w:ascii="Times New Roman" w:hAnsi="Times New Roman"/>
                <w:bCs/>
                <w:sz w:val="24"/>
                <w:szCs w:val="24"/>
                <w:lang w:val="uk-UA"/>
              </w:rPr>
              <w:t>англійської</w:t>
            </w:r>
            <w:r>
              <w:rPr>
                <w:rFonts w:ascii="Times New Roman" w:hAnsi="Times New Roman"/>
                <w:bCs/>
                <w:sz w:val="24"/>
                <w:szCs w:val="24"/>
                <w:lang w:val="uk-UA"/>
              </w:rPr>
              <w:t xml:space="preserve"> мови.</w:t>
            </w:r>
          </w:p>
        </w:tc>
        <w:tc>
          <w:tcPr>
            <w:tcW w:w="4819" w:type="dxa"/>
            <w:vAlign w:val="center"/>
          </w:tcPr>
          <w:p w:rsidR="00A56B48" w:rsidRDefault="00A56B48" w:rsidP="004D3865">
            <w:pPr>
              <w:pStyle w:val="a3"/>
              <w:spacing w:after="0" w:line="240" w:lineRule="auto"/>
              <w:ind w:left="13"/>
              <w:rPr>
                <w:rFonts w:ascii="Times New Roman" w:hAnsi="Times New Roman"/>
                <w:sz w:val="24"/>
                <w:szCs w:val="24"/>
                <w:lang w:val="uk-UA"/>
              </w:rPr>
            </w:pPr>
            <w:r w:rsidRPr="00F3413E">
              <w:rPr>
                <w:rFonts w:ascii="Times New Roman" w:hAnsi="Times New Roman"/>
                <w:sz w:val="24"/>
                <w:szCs w:val="24"/>
                <w:lang w:val="uk-UA"/>
              </w:rPr>
              <w:t xml:space="preserve">Письмове тестування </w:t>
            </w:r>
          </w:p>
          <w:p w:rsidR="00A56B48" w:rsidRPr="00F3413E" w:rsidRDefault="00A56B48" w:rsidP="004D3865">
            <w:pPr>
              <w:pStyle w:val="a3"/>
              <w:spacing w:after="0" w:line="240" w:lineRule="auto"/>
              <w:ind w:left="13"/>
              <w:rPr>
                <w:rFonts w:ascii="Times New Roman" w:hAnsi="Times New Roman"/>
                <w:sz w:val="24"/>
                <w:szCs w:val="24"/>
                <w:lang w:val="uk-UA"/>
              </w:rPr>
            </w:pPr>
            <w:r w:rsidRPr="00F3413E">
              <w:rPr>
                <w:rFonts w:ascii="Times New Roman" w:hAnsi="Times New Roman"/>
                <w:sz w:val="24"/>
                <w:szCs w:val="24"/>
                <w:lang w:val="uk-UA"/>
              </w:rPr>
              <w:t>Демонстрація виконаних завдань трьох рівнів складності</w:t>
            </w:r>
          </w:p>
          <w:p w:rsidR="00A56B48" w:rsidRPr="00F3413E" w:rsidRDefault="00A56B48" w:rsidP="004D3865">
            <w:pPr>
              <w:pStyle w:val="a3"/>
              <w:spacing w:after="0" w:line="240" w:lineRule="auto"/>
              <w:ind w:left="-104" w:firstLine="104"/>
              <w:rPr>
                <w:rFonts w:ascii="Times New Roman" w:hAnsi="Times New Roman"/>
                <w:sz w:val="24"/>
                <w:szCs w:val="24"/>
                <w:lang w:val="uk-UA"/>
              </w:rPr>
            </w:pPr>
            <w:r w:rsidRPr="00F3413E">
              <w:rPr>
                <w:rFonts w:ascii="Times New Roman" w:hAnsi="Times New Roman"/>
                <w:sz w:val="24"/>
                <w:szCs w:val="24"/>
                <w:lang w:val="uk-UA"/>
              </w:rPr>
              <w:t>Демонстрація електронної презентації</w:t>
            </w:r>
          </w:p>
        </w:tc>
      </w:tr>
      <w:tr w:rsidR="00A56B48" w:rsidRPr="0091072C" w:rsidTr="00381115">
        <w:trPr>
          <w:cantSplit/>
          <w:trHeight w:val="1199"/>
        </w:trPr>
        <w:tc>
          <w:tcPr>
            <w:tcW w:w="567" w:type="dxa"/>
            <w:vAlign w:val="center"/>
          </w:tcPr>
          <w:p w:rsidR="00A56B48" w:rsidRPr="00F3413E" w:rsidRDefault="00A56B48" w:rsidP="004D3865">
            <w:pPr>
              <w:pStyle w:val="a3"/>
              <w:spacing w:line="240" w:lineRule="auto"/>
              <w:ind w:left="567" w:hanging="567"/>
              <w:rPr>
                <w:rFonts w:ascii="Times New Roman" w:hAnsi="Times New Roman"/>
                <w:sz w:val="24"/>
                <w:szCs w:val="24"/>
                <w:lang w:val="uk-UA"/>
              </w:rPr>
            </w:pPr>
            <w:r>
              <w:rPr>
                <w:rFonts w:ascii="Times New Roman" w:hAnsi="Times New Roman"/>
                <w:sz w:val="24"/>
                <w:szCs w:val="24"/>
                <w:lang w:val="uk-UA"/>
              </w:rPr>
              <w:t>19.</w:t>
            </w:r>
          </w:p>
        </w:tc>
        <w:tc>
          <w:tcPr>
            <w:tcW w:w="4111" w:type="dxa"/>
          </w:tcPr>
          <w:p w:rsidR="00A56B48" w:rsidRPr="00F3413E" w:rsidRDefault="00A56B48" w:rsidP="00381115">
            <w:pPr>
              <w:spacing w:after="0" w:line="240" w:lineRule="auto"/>
              <w:rPr>
                <w:rFonts w:ascii="Times New Roman" w:hAnsi="Times New Roman"/>
                <w:bCs/>
                <w:sz w:val="24"/>
                <w:szCs w:val="24"/>
                <w:lang w:val="uk-UA"/>
              </w:rPr>
            </w:pPr>
            <w:r>
              <w:rPr>
                <w:rFonts w:ascii="Times New Roman" w:hAnsi="Times New Roman"/>
                <w:bCs/>
                <w:sz w:val="24"/>
                <w:szCs w:val="24"/>
                <w:lang w:val="uk-UA"/>
              </w:rPr>
              <w:t xml:space="preserve">Урок як основна одиниця освітньо-виховного процесу з </w:t>
            </w:r>
            <w:r w:rsidR="00CD76DA">
              <w:rPr>
                <w:rFonts w:ascii="Times New Roman" w:hAnsi="Times New Roman"/>
                <w:bCs/>
                <w:sz w:val="24"/>
                <w:szCs w:val="24"/>
                <w:lang w:val="uk-UA"/>
              </w:rPr>
              <w:t>АМ</w:t>
            </w:r>
            <w:r>
              <w:rPr>
                <w:rFonts w:ascii="Times New Roman" w:hAnsi="Times New Roman"/>
                <w:bCs/>
                <w:sz w:val="24"/>
                <w:szCs w:val="24"/>
                <w:lang w:val="uk-UA"/>
              </w:rPr>
              <w:t>.</w:t>
            </w:r>
          </w:p>
        </w:tc>
        <w:tc>
          <w:tcPr>
            <w:tcW w:w="4819" w:type="dxa"/>
            <w:vAlign w:val="center"/>
          </w:tcPr>
          <w:p w:rsidR="00A56B48" w:rsidRDefault="00A56B48" w:rsidP="004D3865">
            <w:pPr>
              <w:pStyle w:val="a3"/>
              <w:spacing w:after="0" w:line="240" w:lineRule="auto"/>
              <w:ind w:left="0" w:firstLine="13"/>
              <w:rPr>
                <w:rFonts w:ascii="Times New Roman" w:hAnsi="Times New Roman"/>
                <w:sz w:val="24"/>
                <w:szCs w:val="24"/>
                <w:lang w:val="uk-UA"/>
              </w:rPr>
            </w:pPr>
            <w:r w:rsidRPr="00F3413E">
              <w:rPr>
                <w:rFonts w:ascii="Times New Roman" w:hAnsi="Times New Roman"/>
                <w:sz w:val="24"/>
                <w:szCs w:val="24"/>
                <w:lang w:val="uk-UA"/>
              </w:rPr>
              <w:t xml:space="preserve">Письмове тестування </w:t>
            </w:r>
          </w:p>
          <w:p w:rsidR="00A56B48" w:rsidRDefault="00A56B48" w:rsidP="004D3865">
            <w:pPr>
              <w:pStyle w:val="a3"/>
              <w:spacing w:after="0" w:line="240" w:lineRule="auto"/>
              <w:ind w:left="0" w:firstLine="13"/>
              <w:rPr>
                <w:rFonts w:ascii="Times New Roman" w:hAnsi="Times New Roman"/>
                <w:sz w:val="24"/>
                <w:szCs w:val="24"/>
                <w:lang w:val="uk-UA"/>
              </w:rPr>
            </w:pPr>
            <w:r w:rsidRPr="00F3413E">
              <w:rPr>
                <w:rFonts w:ascii="Times New Roman" w:hAnsi="Times New Roman"/>
                <w:sz w:val="24"/>
                <w:szCs w:val="24"/>
                <w:lang w:val="uk-UA"/>
              </w:rPr>
              <w:t>Демонстрація виконаних завдань трьох рівнів складності</w:t>
            </w:r>
          </w:p>
          <w:p w:rsidR="00A56B48" w:rsidRPr="00F3413E" w:rsidRDefault="00A56B48" w:rsidP="004D3865">
            <w:pPr>
              <w:pStyle w:val="a3"/>
              <w:spacing w:after="0" w:line="240" w:lineRule="auto"/>
              <w:ind w:left="0" w:firstLine="13"/>
              <w:rPr>
                <w:rFonts w:ascii="Times New Roman" w:hAnsi="Times New Roman"/>
                <w:sz w:val="24"/>
                <w:szCs w:val="24"/>
                <w:lang w:val="uk-UA"/>
              </w:rPr>
            </w:pPr>
            <w:r w:rsidRPr="00F3413E">
              <w:rPr>
                <w:rFonts w:ascii="Times New Roman" w:hAnsi="Times New Roman"/>
                <w:sz w:val="24"/>
                <w:szCs w:val="24"/>
                <w:lang w:val="uk-UA"/>
              </w:rPr>
              <w:t>Демонстрація електронної презентації</w:t>
            </w:r>
          </w:p>
          <w:p w:rsidR="00A56B48" w:rsidRPr="00724B4A" w:rsidRDefault="00A56B48" w:rsidP="00724B4A">
            <w:pPr>
              <w:pStyle w:val="a3"/>
              <w:spacing w:after="0" w:line="240" w:lineRule="auto"/>
              <w:ind w:left="0"/>
              <w:rPr>
                <w:rFonts w:ascii="Times New Roman" w:hAnsi="Times New Roman"/>
                <w:sz w:val="24"/>
                <w:szCs w:val="24"/>
                <w:lang w:val="uk-UA"/>
              </w:rPr>
            </w:pPr>
          </w:p>
        </w:tc>
      </w:tr>
      <w:tr w:rsidR="00A56B48" w:rsidRPr="00F3413E" w:rsidTr="007027D7">
        <w:trPr>
          <w:cantSplit/>
        </w:trPr>
        <w:tc>
          <w:tcPr>
            <w:tcW w:w="567" w:type="dxa"/>
            <w:vAlign w:val="center"/>
          </w:tcPr>
          <w:p w:rsidR="00A56B48" w:rsidRPr="00F3413E" w:rsidRDefault="00A56B48" w:rsidP="004D3865">
            <w:pPr>
              <w:pStyle w:val="a3"/>
              <w:spacing w:line="240" w:lineRule="auto"/>
              <w:ind w:left="567" w:hanging="567"/>
              <w:rPr>
                <w:rFonts w:ascii="Times New Roman" w:hAnsi="Times New Roman"/>
                <w:sz w:val="24"/>
                <w:szCs w:val="24"/>
                <w:lang w:val="uk-UA"/>
              </w:rPr>
            </w:pPr>
            <w:r>
              <w:rPr>
                <w:rFonts w:ascii="Times New Roman" w:hAnsi="Times New Roman"/>
                <w:sz w:val="24"/>
                <w:szCs w:val="24"/>
                <w:lang w:val="uk-UA"/>
              </w:rPr>
              <w:t>20.</w:t>
            </w:r>
          </w:p>
        </w:tc>
        <w:tc>
          <w:tcPr>
            <w:tcW w:w="4111" w:type="dxa"/>
          </w:tcPr>
          <w:p w:rsidR="00A56B48" w:rsidRDefault="00A56B48" w:rsidP="00381115">
            <w:pPr>
              <w:spacing w:after="0" w:line="240" w:lineRule="auto"/>
              <w:rPr>
                <w:rFonts w:ascii="Times New Roman" w:hAnsi="Times New Roman"/>
                <w:bCs/>
                <w:sz w:val="24"/>
                <w:szCs w:val="24"/>
                <w:lang w:val="uk-UA"/>
              </w:rPr>
            </w:pPr>
            <w:r>
              <w:rPr>
                <w:rFonts w:ascii="Times New Roman" w:hAnsi="Times New Roman"/>
                <w:bCs/>
                <w:sz w:val="24"/>
                <w:szCs w:val="24"/>
                <w:lang w:val="uk-UA" w:eastAsia="ru-RU"/>
              </w:rPr>
              <w:t xml:space="preserve">Особливості планування </w:t>
            </w:r>
            <w:r w:rsidRPr="0091072C">
              <w:rPr>
                <w:rFonts w:ascii="Times New Roman" w:hAnsi="Times New Roman"/>
                <w:bCs/>
                <w:sz w:val="24"/>
                <w:szCs w:val="24"/>
                <w:lang w:val="uk-UA"/>
              </w:rPr>
              <w:t xml:space="preserve">уроків </w:t>
            </w:r>
            <w:r w:rsidR="00CD76DA">
              <w:rPr>
                <w:rFonts w:ascii="Times New Roman" w:hAnsi="Times New Roman"/>
                <w:bCs/>
                <w:sz w:val="24"/>
                <w:szCs w:val="24"/>
                <w:lang w:val="uk-UA"/>
              </w:rPr>
              <w:t>АМ</w:t>
            </w:r>
            <w:r w:rsidRPr="00FD0C0A">
              <w:rPr>
                <w:rFonts w:ascii="Times New Roman" w:hAnsi="Times New Roman"/>
                <w:bCs/>
                <w:sz w:val="24"/>
                <w:szCs w:val="24"/>
              </w:rPr>
              <w:t xml:space="preserve"> </w:t>
            </w:r>
            <w:r w:rsidRPr="0091072C">
              <w:rPr>
                <w:rFonts w:ascii="Times New Roman" w:hAnsi="Times New Roman"/>
                <w:bCs/>
                <w:sz w:val="24"/>
                <w:szCs w:val="24"/>
                <w:lang w:val="uk-UA" w:eastAsia="ru-RU"/>
              </w:rPr>
              <w:t>в початковій школі</w:t>
            </w:r>
            <w:r>
              <w:rPr>
                <w:rFonts w:ascii="Times New Roman" w:hAnsi="Times New Roman"/>
                <w:bCs/>
                <w:sz w:val="24"/>
                <w:szCs w:val="24"/>
                <w:lang w:val="uk-UA" w:eastAsia="ru-RU"/>
              </w:rPr>
              <w:t xml:space="preserve">. </w:t>
            </w:r>
            <w:r w:rsidRPr="0091072C">
              <w:rPr>
                <w:rFonts w:ascii="Times New Roman" w:hAnsi="Times New Roman"/>
                <w:bCs/>
                <w:sz w:val="24"/>
                <w:szCs w:val="24"/>
                <w:lang w:val="uk-UA"/>
              </w:rPr>
              <w:t>Методи і прийоми</w:t>
            </w:r>
          </w:p>
          <w:p w:rsidR="00A56B48" w:rsidRPr="0091072C" w:rsidRDefault="00A56B48" w:rsidP="00381115">
            <w:pPr>
              <w:spacing w:after="0" w:line="240" w:lineRule="auto"/>
              <w:rPr>
                <w:rFonts w:ascii="Times New Roman" w:hAnsi="Times New Roman"/>
                <w:bCs/>
                <w:sz w:val="24"/>
                <w:szCs w:val="24"/>
                <w:lang w:val="uk-UA" w:eastAsia="ru-RU"/>
              </w:rPr>
            </w:pPr>
            <w:r w:rsidRPr="0091072C">
              <w:rPr>
                <w:rFonts w:ascii="Times New Roman" w:hAnsi="Times New Roman"/>
                <w:bCs/>
                <w:sz w:val="24"/>
                <w:szCs w:val="24"/>
                <w:lang w:val="uk-UA"/>
              </w:rPr>
              <w:t xml:space="preserve">навчання </w:t>
            </w:r>
            <w:r w:rsidR="00CD76DA">
              <w:rPr>
                <w:rFonts w:ascii="Times New Roman" w:hAnsi="Times New Roman"/>
                <w:bCs/>
                <w:sz w:val="24"/>
                <w:szCs w:val="24"/>
                <w:lang w:val="uk-UA"/>
              </w:rPr>
              <w:t>АМ</w:t>
            </w:r>
            <w:r>
              <w:rPr>
                <w:rFonts w:ascii="Times New Roman" w:hAnsi="Times New Roman"/>
                <w:bCs/>
                <w:sz w:val="24"/>
                <w:szCs w:val="24"/>
                <w:lang w:val="uk-UA"/>
              </w:rPr>
              <w:t xml:space="preserve"> в початковій</w:t>
            </w:r>
            <w:r w:rsidRPr="0091072C">
              <w:rPr>
                <w:rFonts w:ascii="Times New Roman" w:hAnsi="Times New Roman"/>
                <w:bCs/>
                <w:sz w:val="24"/>
                <w:szCs w:val="24"/>
                <w:lang w:val="uk-UA"/>
              </w:rPr>
              <w:t xml:space="preserve"> школі.</w:t>
            </w:r>
            <w:r>
              <w:rPr>
                <w:rFonts w:ascii="Times New Roman" w:hAnsi="Times New Roman"/>
                <w:bCs/>
                <w:sz w:val="24"/>
                <w:szCs w:val="24"/>
                <w:lang w:val="uk-UA"/>
              </w:rPr>
              <w:t xml:space="preserve"> </w:t>
            </w:r>
            <w:r>
              <w:rPr>
                <w:rFonts w:ascii="Times New Roman" w:hAnsi="Times New Roman"/>
                <w:bCs/>
                <w:sz w:val="24"/>
                <w:szCs w:val="24"/>
                <w:lang w:val="uk-UA" w:eastAsia="ru-RU"/>
              </w:rPr>
              <w:t xml:space="preserve">Демонстрація уроків </w:t>
            </w:r>
            <w:r w:rsidR="00CD76DA">
              <w:rPr>
                <w:rFonts w:ascii="Times New Roman" w:hAnsi="Times New Roman"/>
                <w:bCs/>
                <w:sz w:val="24"/>
                <w:szCs w:val="24"/>
                <w:lang w:val="uk-UA" w:eastAsia="ru-RU"/>
              </w:rPr>
              <w:t>АМ</w:t>
            </w:r>
            <w:r>
              <w:rPr>
                <w:rFonts w:ascii="Times New Roman" w:hAnsi="Times New Roman"/>
                <w:bCs/>
                <w:sz w:val="24"/>
                <w:szCs w:val="24"/>
                <w:lang w:val="uk-UA" w:eastAsia="ru-RU"/>
              </w:rPr>
              <w:t xml:space="preserve"> для 1-4 класів ЗЗСО. </w:t>
            </w:r>
          </w:p>
          <w:p w:rsidR="00A56B48" w:rsidRPr="0091072C" w:rsidRDefault="00A56B48" w:rsidP="009D286D">
            <w:pPr>
              <w:spacing w:line="240" w:lineRule="auto"/>
              <w:ind w:firstLine="42"/>
              <w:rPr>
                <w:rFonts w:ascii="Times New Roman" w:hAnsi="Times New Roman"/>
                <w:bCs/>
                <w:sz w:val="24"/>
                <w:szCs w:val="24"/>
                <w:lang w:val="uk-UA"/>
              </w:rPr>
            </w:pPr>
          </w:p>
        </w:tc>
        <w:tc>
          <w:tcPr>
            <w:tcW w:w="4819" w:type="dxa"/>
            <w:vAlign w:val="center"/>
          </w:tcPr>
          <w:p w:rsidR="00A56B48" w:rsidRDefault="00A56B48" w:rsidP="000C66A8">
            <w:pPr>
              <w:pStyle w:val="a3"/>
              <w:spacing w:after="0"/>
              <w:ind w:left="0"/>
              <w:rPr>
                <w:rFonts w:ascii="Times New Roman" w:hAnsi="Times New Roman"/>
                <w:sz w:val="24"/>
                <w:szCs w:val="24"/>
                <w:lang w:val="uk-UA"/>
              </w:rPr>
            </w:pPr>
            <w:r w:rsidRPr="00F3413E">
              <w:rPr>
                <w:rFonts w:ascii="Times New Roman" w:hAnsi="Times New Roman"/>
                <w:sz w:val="24"/>
                <w:szCs w:val="24"/>
                <w:lang w:val="uk-UA"/>
              </w:rPr>
              <w:t xml:space="preserve">Письмове тестування </w:t>
            </w:r>
          </w:p>
          <w:p w:rsidR="00A56B48" w:rsidRPr="00F3413E" w:rsidRDefault="00A56B48" w:rsidP="004D3865">
            <w:pPr>
              <w:pStyle w:val="a3"/>
              <w:spacing w:after="0"/>
              <w:ind w:left="0" w:firstLine="13"/>
              <w:rPr>
                <w:rFonts w:ascii="Times New Roman" w:hAnsi="Times New Roman"/>
                <w:sz w:val="24"/>
                <w:szCs w:val="24"/>
                <w:lang w:val="uk-UA"/>
              </w:rPr>
            </w:pPr>
            <w:r w:rsidRPr="00F3413E">
              <w:rPr>
                <w:rFonts w:ascii="Times New Roman" w:hAnsi="Times New Roman"/>
                <w:sz w:val="24"/>
                <w:szCs w:val="24"/>
                <w:lang w:val="uk-UA"/>
              </w:rPr>
              <w:t>Демонстрація виконаних завдань трьох рівнів складності</w:t>
            </w:r>
          </w:p>
          <w:p w:rsidR="00A56B48" w:rsidRPr="00724B4A" w:rsidRDefault="00A56B48" w:rsidP="009D286D">
            <w:pPr>
              <w:pStyle w:val="a3"/>
              <w:spacing w:after="0" w:line="240" w:lineRule="auto"/>
              <w:ind w:left="0"/>
              <w:rPr>
                <w:rFonts w:ascii="Times New Roman" w:hAnsi="Times New Roman"/>
                <w:sz w:val="24"/>
                <w:szCs w:val="24"/>
                <w:lang w:val="uk-UA"/>
              </w:rPr>
            </w:pPr>
            <w:r w:rsidRPr="00F3413E">
              <w:rPr>
                <w:rFonts w:ascii="Times New Roman" w:hAnsi="Times New Roman"/>
                <w:sz w:val="24"/>
                <w:szCs w:val="24"/>
                <w:lang w:val="uk-UA"/>
              </w:rPr>
              <w:t xml:space="preserve">Демонстрація </w:t>
            </w:r>
            <w:r>
              <w:rPr>
                <w:rFonts w:ascii="Times New Roman" w:hAnsi="Times New Roman"/>
                <w:sz w:val="24"/>
                <w:szCs w:val="24"/>
                <w:lang w:val="uk-UA"/>
              </w:rPr>
              <w:t>уроку</w:t>
            </w:r>
            <w:r w:rsidRPr="00F3413E">
              <w:rPr>
                <w:rFonts w:ascii="Times New Roman" w:hAnsi="Times New Roman"/>
                <w:sz w:val="24"/>
                <w:szCs w:val="24"/>
                <w:lang w:val="uk-UA"/>
              </w:rPr>
              <w:t xml:space="preserve">  з </w:t>
            </w:r>
            <w:r w:rsidR="00CD76DA">
              <w:rPr>
                <w:rFonts w:ascii="Times New Roman" w:hAnsi="Times New Roman"/>
                <w:sz w:val="24"/>
                <w:szCs w:val="24"/>
                <w:lang w:val="uk-UA"/>
              </w:rPr>
              <w:t>АМ</w:t>
            </w:r>
          </w:p>
        </w:tc>
      </w:tr>
      <w:tr w:rsidR="00A56B48" w:rsidRPr="00F3413E" w:rsidTr="007027D7">
        <w:trPr>
          <w:cantSplit/>
        </w:trPr>
        <w:tc>
          <w:tcPr>
            <w:tcW w:w="567" w:type="dxa"/>
            <w:vAlign w:val="center"/>
          </w:tcPr>
          <w:p w:rsidR="00A56B48" w:rsidRDefault="00A56B48" w:rsidP="004D3865">
            <w:pPr>
              <w:pStyle w:val="a3"/>
              <w:spacing w:line="240" w:lineRule="auto"/>
              <w:ind w:left="567" w:hanging="567"/>
              <w:rPr>
                <w:rFonts w:ascii="Times New Roman" w:hAnsi="Times New Roman"/>
                <w:sz w:val="24"/>
                <w:szCs w:val="24"/>
                <w:lang w:val="uk-UA"/>
              </w:rPr>
            </w:pPr>
            <w:r>
              <w:rPr>
                <w:rFonts w:ascii="Times New Roman" w:hAnsi="Times New Roman"/>
                <w:sz w:val="24"/>
                <w:szCs w:val="24"/>
                <w:lang w:val="uk-UA"/>
              </w:rPr>
              <w:t>21.</w:t>
            </w:r>
          </w:p>
        </w:tc>
        <w:tc>
          <w:tcPr>
            <w:tcW w:w="4111" w:type="dxa"/>
          </w:tcPr>
          <w:p w:rsidR="00A56B48" w:rsidRPr="000C66A8" w:rsidRDefault="00A56B48" w:rsidP="000C66A8">
            <w:pPr>
              <w:spacing w:after="0" w:line="240" w:lineRule="auto"/>
              <w:rPr>
                <w:rFonts w:ascii="Times New Roman" w:hAnsi="Times New Roman"/>
                <w:bCs/>
                <w:sz w:val="24"/>
                <w:szCs w:val="24"/>
                <w:lang w:val="uk-UA"/>
              </w:rPr>
            </w:pPr>
            <w:r w:rsidRPr="0091072C">
              <w:rPr>
                <w:rFonts w:ascii="Times New Roman" w:hAnsi="Times New Roman"/>
                <w:bCs/>
                <w:sz w:val="24"/>
                <w:szCs w:val="24"/>
                <w:lang w:val="uk-UA"/>
              </w:rPr>
              <w:t xml:space="preserve">Особливості планування </w:t>
            </w:r>
            <w:r>
              <w:rPr>
                <w:rFonts w:ascii="Times New Roman" w:hAnsi="Times New Roman"/>
                <w:bCs/>
                <w:sz w:val="24"/>
                <w:szCs w:val="24"/>
                <w:lang w:val="uk-UA"/>
              </w:rPr>
              <w:t xml:space="preserve">уроків </w:t>
            </w:r>
            <w:r w:rsidR="00CD76DA">
              <w:rPr>
                <w:rFonts w:ascii="Times New Roman" w:hAnsi="Times New Roman"/>
                <w:bCs/>
                <w:sz w:val="24"/>
                <w:szCs w:val="24"/>
                <w:lang w:val="uk-UA"/>
              </w:rPr>
              <w:t>АМ</w:t>
            </w:r>
            <w:r>
              <w:rPr>
                <w:rFonts w:ascii="Times New Roman" w:hAnsi="Times New Roman"/>
                <w:bCs/>
                <w:sz w:val="24"/>
                <w:szCs w:val="24"/>
                <w:lang w:val="uk-UA"/>
              </w:rPr>
              <w:t xml:space="preserve"> в</w:t>
            </w:r>
            <w:r w:rsidRPr="0091072C">
              <w:rPr>
                <w:rFonts w:ascii="Times New Roman" w:hAnsi="Times New Roman"/>
                <w:bCs/>
                <w:sz w:val="24"/>
                <w:szCs w:val="24"/>
                <w:lang w:val="uk-UA"/>
              </w:rPr>
              <w:t xml:space="preserve"> </w:t>
            </w:r>
            <w:r>
              <w:rPr>
                <w:rFonts w:ascii="Times New Roman" w:hAnsi="Times New Roman"/>
                <w:bCs/>
                <w:sz w:val="24"/>
                <w:szCs w:val="24"/>
                <w:lang w:val="uk-UA"/>
              </w:rPr>
              <w:t>5-6 та 7-9 класах ЗЗСО.</w:t>
            </w:r>
            <w:r w:rsidRPr="0091072C">
              <w:rPr>
                <w:rFonts w:ascii="Times New Roman" w:hAnsi="Times New Roman"/>
                <w:bCs/>
                <w:sz w:val="24"/>
                <w:szCs w:val="24"/>
                <w:lang w:val="uk-UA"/>
              </w:rPr>
              <w:t xml:space="preserve"> Методи і прийоми</w:t>
            </w:r>
            <w:r>
              <w:rPr>
                <w:rFonts w:ascii="Times New Roman" w:hAnsi="Times New Roman"/>
                <w:bCs/>
                <w:sz w:val="24"/>
                <w:szCs w:val="24"/>
                <w:lang w:val="uk-UA"/>
              </w:rPr>
              <w:t xml:space="preserve"> </w:t>
            </w:r>
            <w:r w:rsidRPr="0091072C">
              <w:rPr>
                <w:rFonts w:ascii="Times New Roman" w:hAnsi="Times New Roman"/>
                <w:bCs/>
                <w:sz w:val="24"/>
                <w:szCs w:val="24"/>
                <w:lang w:val="uk-UA"/>
              </w:rPr>
              <w:t xml:space="preserve">навчання </w:t>
            </w:r>
            <w:r w:rsidR="00CD76DA">
              <w:rPr>
                <w:rFonts w:ascii="Times New Roman" w:hAnsi="Times New Roman"/>
                <w:bCs/>
                <w:sz w:val="24"/>
                <w:szCs w:val="24"/>
                <w:lang w:val="uk-UA"/>
              </w:rPr>
              <w:t>АМ</w:t>
            </w:r>
            <w:r>
              <w:rPr>
                <w:rFonts w:ascii="Times New Roman" w:hAnsi="Times New Roman"/>
                <w:bCs/>
                <w:sz w:val="24"/>
                <w:szCs w:val="24"/>
                <w:lang w:val="uk-UA"/>
              </w:rPr>
              <w:t xml:space="preserve"> в основній</w:t>
            </w:r>
            <w:r w:rsidRPr="0091072C">
              <w:rPr>
                <w:rFonts w:ascii="Times New Roman" w:hAnsi="Times New Roman"/>
                <w:bCs/>
                <w:sz w:val="24"/>
                <w:szCs w:val="24"/>
                <w:lang w:val="uk-UA"/>
              </w:rPr>
              <w:t xml:space="preserve"> школі.</w:t>
            </w:r>
            <w:r>
              <w:rPr>
                <w:rFonts w:ascii="Times New Roman" w:hAnsi="Times New Roman"/>
                <w:bCs/>
                <w:sz w:val="24"/>
                <w:szCs w:val="24"/>
                <w:lang w:val="uk-UA"/>
              </w:rPr>
              <w:t xml:space="preserve"> </w:t>
            </w:r>
            <w:r>
              <w:rPr>
                <w:rFonts w:ascii="Times New Roman" w:hAnsi="Times New Roman"/>
                <w:bCs/>
                <w:sz w:val="24"/>
                <w:szCs w:val="24"/>
                <w:lang w:val="uk-UA" w:eastAsia="ru-RU"/>
              </w:rPr>
              <w:t xml:space="preserve">Демонстрація уроків </w:t>
            </w:r>
            <w:r w:rsidR="00CD76DA">
              <w:rPr>
                <w:rFonts w:ascii="Times New Roman" w:hAnsi="Times New Roman"/>
                <w:bCs/>
                <w:sz w:val="24"/>
                <w:szCs w:val="24"/>
                <w:lang w:val="uk-UA" w:eastAsia="ru-RU"/>
              </w:rPr>
              <w:t>АМ</w:t>
            </w:r>
            <w:r>
              <w:rPr>
                <w:rFonts w:ascii="Times New Roman" w:hAnsi="Times New Roman"/>
                <w:bCs/>
                <w:sz w:val="24"/>
                <w:szCs w:val="24"/>
                <w:lang w:val="uk-UA" w:eastAsia="ru-RU"/>
              </w:rPr>
              <w:t xml:space="preserve"> для 5-6 та 7-9 класів ЗЗСО.</w:t>
            </w:r>
          </w:p>
        </w:tc>
        <w:tc>
          <w:tcPr>
            <w:tcW w:w="4819" w:type="dxa"/>
            <w:vAlign w:val="center"/>
          </w:tcPr>
          <w:p w:rsidR="00A56B48" w:rsidRDefault="00A56B48" w:rsidP="00967259">
            <w:pPr>
              <w:pStyle w:val="a3"/>
              <w:spacing w:after="0" w:line="240" w:lineRule="auto"/>
              <w:ind w:left="0"/>
              <w:rPr>
                <w:rFonts w:ascii="Times New Roman" w:hAnsi="Times New Roman"/>
                <w:sz w:val="24"/>
                <w:szCs w:val="24"/>
                <w:lang w:val="uk-UA"/>
              </w:rPr>
            </w:pPr>
            <w:r w:rsidRPr="00D74845">
              <w:rPr>
                <w:rFonts w:ascii="Times New Roman" w:hAnsi="Times New Roman"/>
                <w:sz w:val="24"/>
                <w:szCs w:val="24"/>
                <w:lang w:val="uk-UA"/>
              </w:rPr>
              <w:t xml:space="preserve">Письмове тестування </w:t>
            </w:r>
          </w:p>
          <w:p w:rsidR="00A56B48" w:rsidRDefault="00A56B48" w:rsidP="00967259">
            <w:pPr>
              <w:pStyle w:val="a3"/>
              <w:spacing w:after="0" w:line="240" w:lineRule="auto"/>
              <w:ind w:left="0"/>
              <w:rPr>
                <w:rFonts w:ascii="Times New Roman" w:hAnsi="Times New Roman"/>
                <w:sz w:val="24"/>
                <w:szCs w:val="24"/>
                <w:lang w:val="uk-UA"/>
              </w:rPr>
            </w:pPr>
            <w:r w:rsidRPr="00D74845">
              <w:rPr>
                <w:rFonts w:ascii="Times New Roman" w:hAnsi="Times New Roman"/>
                <w:sz w:val="24"/>
                <w:szCs w:val="24"/>
                <w:lang w:val="uk-UA"/>
              </w:rPr>
              <w:t>Демонстрація виконаних завдань трьох рівнів складності</w:t>
            </w:r>
          </w:p>
          <w:p w:rsidR="00A56B48" w:rsidRPr="00F3413E" w:rsidRDefault="00A56B48" w:rsidP="009D286D">
            <w:pPr>
              <w:pStyle w:val="a3"/>
              <w:spacing w:after="0"/>
              <w:ind w:left="0" w:firstLine="13"/>
              <w:rPr>
                <w:rFonts w:ascii="Times New Roman" w:hAnsi="Times New Roman"/>
                <w:sz w:val="24"/>
                <w:szCs w:val="24"/>
                <w:lang w:val="uk-UA"/>
              </w:rPr>
            </w:pPr>
            <w:r w:rsidRPr="000C14E4">
              <w:rPr>
                <w:rFonts w:ascii="Times New Roman" w:hAnsi="Times New Roman"/>
                <w:sz w:val="24"/>
                <w:szCs w:val="24"/>
                <w:lang w:val="uk-UA"/>
              </w:rPr>
              <w:t xml:space="preserve">Демонстрація уроку  з </w:t>
            </w:r>
            <w:r w:rsidR="00CD76DA">
              <w:rPr>
                <w:rFonts w:ascii="Times New Roman" w:hAnsi="Times New Roman"/>
                <w:sz w:val="24"/>
                <w:szCs w:val="24"/>
                <w:lang w:val="uk-UA"/>
              </w:rPr>
              <w:t>АМ</w:t>
            </w:r>
          </w:p>
        </w:tc>
      </w:tr>
      <w:tr w:rsidR="00A56B48" w:rsidRPr="00F3413E" w:rsidTr="007027D7">
        <w:trPr>
          <w:cantSplit/>
        </w:trPr>
        <w:tc>
          <w:tcPr>
            <w:tcW w:w="567" w:type="dxa"/>
            <w:vAlign w:val="center"/>
          </w:tcPr>
          <w:p w:rsidR="00A56B48" w:rsidRDefault="00A56B48" w:rsidP="004D3865">
            <w:pPr>
              <w:pStyle w:val="a3"/>
              <w:spacing w:line="240" w:lineRule="auto"/>
              <w:ind w:left="567" w:hanging="567"/>
              <w:rPr>
                <w:rFonts w:ascii="Times New Roman" w:hAnsi="Times New Roman"/>
                <w:sz w:val="24"/>
                <w:szCs w:val="24"/>
                <w:lang w:val="uk-UA"/>
              </w:rPr>
            </w:pPr>
            <w:r>
              <w:rPr>
                <w:rFonts w:ascii="Times New Roman" w:hAnsi="Times New Roman"/>
                <w:sz w:val="24"/>
                <w:szCs w:val="24"/>
                <w:lang w:val="uk-UA"/>
              </w:rPr>
              <w:t>22.</w:t>
            </w:r>
          </w:p>
        </w:tc>
        <w:tc>
          <w:tcPr>
            <w:tcW w:w="4111" w:type="dxa"/>
          </w:tcPr>
          <w:p w:rsidR="00A56B48" w:rsidRPr="000C66A8" w:rsidRDefault="00A56B48" w:rsidP="000C66A8">
            <w:pPr>
              <w:spacing w:line="240" w:lineRule="auto"/>
              <w:rPr>
                <w:rFonts w:ascii="Times New Roman" w:hAnsi="Times New Roman"/>
                <w:bCs/>
                <w:sz w:val="24"/>
                <w:szCs w:val="24"/>
                <w:lang w:val="uk-UA"/>
              </w:rPr>
            </w:pPr>
            <w:r w:rsidRPr="0091072C">
              <w:rPr>
                <w:rFonts w:ascii="Times New Roman" w:hAnsi="Times New Roman"/>
                <w:bCs/>
                <w:sz w:val="24"/>
                <w:szCs w:val="24"/>
                <w:lang w:val="uk-UA"/>
              </w:rPr>
              <w:t xml:space="preserve">Особливості планування уроків </w:t>
            </w:r>
            <w:r w:rsidR="00CD76DA">
              <w:rPr>
                <w:rFonts w:ascii="Times New Roman" w:hAnsi="Times New Roman"/>
                <w:bCs/>
                <w:sz w:val="24"/>
                <w:szCs w:val="24"/>
                <w:lang w:val="uk-UA"/>
              </w:rPr>
              <w:t>АМ</w:t>
            </w:r>
            <w:r w:rsidRPr="000C66A8">
              <w:rPr>
                <w:rFonts w:ascii="Times New Roman" w:hAnsi="Times New Roman"/>
                <w:bCs/>
                <w:sz w:val="24"/>
                <w:szCs w:val="24"/>
                <w:lang w:val="uk-UA"/>
              </w:rPr>
              <w:t xml:space="preserve"> </w:t>
            </w:r>
            <w:r w:rsidRPr="0091072C">
              <w:rPr>
                <w:rFonts w:ascii="Times New Roman" w:hAnsi="Times New Roman"/>
                <w:bCs/>
                <w:sz w:val="24"/>
                <w:szCs w:val="24"/>
                <w:lang w:val="uk-UA"/>
              </w:rPr>
              <w:t xml:space="preserve">в </w:t>
            </w:r>
            <w:r>
              <w:rPr>
                <w:rFonts w:ascii="Times New Roman" w:hAnsi="Times New Roman"/>
                <w:bCs/>
                <w:sz w:val="24"/>
                <w:szCs w:val="24"/>
                <w:lang w:val="uk-UA"/>
              </w:rPr>
              <w:t>старшій (профільній) школі ЗЗСО.</w:t>
            </w:r>
            <w:r>
              <w:rPr>
                <w:rFonts w:ascii="Times New Roman" w:hAnsi="Times New Roman"/>
                <w:bCs/>
                <w:sz w:val="24"/>
                <w:szCs w:val="24"/>
                <w:lang w:val="uk-UA" w:eastAsia="ru-RU"/>
              </w:rPr>
              <w:t xml:space="preserve"> </w:t>
            </w:r>
            <w:r w:rsidRPr="0091072C">
              <w:rPr>
                <w:rFonts w:ascii="Times New Roman" w:hAnsi="Times New Roman"/>
                <w:bCs/>
                <w:sz w:val="24"/>
                <w:szCs w:val="24"/>
                <w:lang w:val="uk-UA"/>
              </w:rPr>
              <w:t>Методи і прийоми</w:t>
            </w:r>
            <w:r>
              <w:rPr>
                <w:rFonts w:ascii="Times New Roman" w:hAnsi="Times New Roman"/>
                <w:bCs/>
                <w:sz w:val="24"/>
                <w:szCs w:val="24"/>
                <w:lang w:val="uk-UA"/>
              </w:rPr>
              <w:t xml:space="preserve"> </w:t>
            </w:r>
            <w:r w:rsidRPr="0091072C">
              <w:rPr>
                <w:rFonts w:ascii="Times New Roman" w:hAnsi="Times New Roman"/>
                <w:bCs/>
                <w:sz w:val="24"/>
                <w:szCs w:val="24"/>
                <w:lang w:val="uk-UA"/>
              </w:rPr>
              <w:t xml:space="preserve">навчання </w:t>
            </w:r>
            <w:r w:rsidR="00CD76DA">
              <w:rPr>
                <w:rFonts w:ascii="Times New Roman" w:hAnsi="Times New Roman"/>
                <w:bCs/>
                <w:sz w:val="24"/>
                <w:szCs w:val="24"/>
                <w:lang w:val="uk-UA"/>
              </w:rPr>
              <w:t>АМ</w:t>
            </w:r>
            <w:r>
              <w:rPr>
                <w:rFonts w:ascii="Times New Roman" w:hAnsi="Times New Roman"/>
                <w:bCs/>
                <w:sz w:val="24"/>
                <w:szCs w:val="24"/>
                <w:lang w:val="uk-UA"/>
              </w:rPr>
              <w:t xml:space="preserve"> в старшій</w:t>
            </w:r>
            <w:r w:rsidRPr="0091072C">
              <w:rPr>
                <w:rFonts w:ascii="Times New Roman" w:hAnsi="Times New Roman"/>
                <w:bCs/>
                <w:sz w:val="24"/>
                <w:szCs w:val="24"/>
                <w:lang w:val="uk-UA"/>
              </w:rPr>
              <w:t xml:space="preserve"> школі.</w:t>
            </w:r>
            <w:r>
              <w:rPr>
                <w:rFonts w:ascii="Times New Roman" w:hAnsi="Times New Roman"/>
                <w:bCs/>
                <w:sz w:val="24"/>
                <w:szCs w:val="24"/>
                <w:lang w:val="uk-UA"/>
              </w:rPr>
              <w:t xml:space="preserve"> </w:t>
            </w:r>
            <w:r>
              <w:rPr>
                <w:rFonts w:ascii="Times New Roman" w:hAnsi="Times New Roman"/>
                <w:bCs/>
                <w:sz w:val="24"/>
                <w:szCs w:val="24"/>
                <w:lang w:val="uk-UA" w:eastAsia="ru-RU"/>
              </w:rPr>
              <w:t xml:space="preserve">Демонстрація уроків </w:t>
            </w:r>
            <w:r w:rsidR="00CD76DA">
              <w:rPr>
                <w:rFonts w:ascii="Times New Roman" w:hAnsi="Times New Roman"/>
                <w:bCs/>
                <w:sz w:val="24"/>
                <w:szCs w:val="24"/>
                <w:lang w:val="uk-UA" w:eastAsia="ru-RU"/>
              </w:rPr>
              <w:t>АМ</w:t>
            </w:r>
            <w:r w:rsidRPr="000C66A8">
              <w:rPr>
                <w:rFonts w:ascii="Times New Roman" w:hAnsi="Times New Roman"/>
                <w:bCs/>
                <w:sz w:val="24"/>
                <w:szCs w:val="24"/>
                <w:lang w:val="uk-UA" w:eastAsia="ru-RU"/>
              </w:rPr>
              <w:t xml:space="preserve"> </w:t>
            </w:r>
            <w:r>
              <w:rPr>
                <w:rFonts w:ascii="Times New Roman" w:hAnsi="Times New Roman"/>
                <w:bCs/>
                <w:sz w:val="24"/>
                <w:szCs w:val="24"/>
                <w:lang w:val="uk-UA" w:eastAsia="ru-RU"/>
              </w:rPr>
              <w:t>для 10-11 класів ЗЗСО.</w:t>
            </w:r>
          </w:p>
        </w:tc>
        <w:tc>
          <w:tcPr>
            <w:tcW w:w="4819" w:type="dxa"/>
            <w:vAlign w:val="center"/>
          </w:tcPr>
          <w:p w:rsidR="00A56B48" w:rsidRDefault="00A56B48" w:rsidP="00967259">
            <w:pPr>
              <w:pStyle w:val="a3"/>
              <w:spacing w:after="0" w:line="240" w:lineRule="auto"/>
              <w:ind w:left="0"/>
              <w:rPr>
                <w:rFonts w:ascii="Times New Roman" w:hAnsi="Times New Roman"/>
                <w:sz w:val="24"/>
                <w:szCs w:val="24"/>
                <w:lang w:val="uk-UA"/>
              </w:rPr>
            </w:pPr>
            <w:r w:rsidRPr="00D74845">
              <w:rPr>
                <w:rFonts w:ascii="Times New Roman" w:hAnsi="Times New Roman"/>
                <w:sz w:val="24"/>
                <w:szCs w:val="24"/>
                <w:lang w:val="uk-UA"/>
              </w:rPr>
              <w:t xml:space="preserve">Письмове тестування </w:t>
            </w:r>
          </w:p>
          <w:p w:rsidR="00A56B48" w:rsidRDefault="00A56B48" w:rsidP="00967259">
            <w:pPr>
              <w:pStyle w:val="a3"/>
              <w:spacing w:after="0" w:line="240" w:lineRule="auto"/>
              <w:ind w:left="0"/>
              <w:rPr>
                <w:rFonts w:ascii="Times New Roman" w:hAnsi="Times New Roman"/>
                <w:sz w:val="24"/>
                <w:szCs w:val="24"/>
                <w:lang w:val="uk-UA"/>
              </w:rPr>
            </w:pPr>
            <w:r w:rsidRPr="00D74845">
              <w:rPr>
                <w:rFonts w:ascii="Times New Roman" w:hAnsi="Times New Roman"/>
                <w:sz w:val="24"/>
                <w:szCs w:val="24"/>
                <w:lang w:val="uk-UA"/>
              </w:rPr>
              <w:t>Демонстрація виконаних завдань трьох рівнів складності</w:t>
            </w:r>
          </w:p>
          <w:p w:rsidR="00A56B48" w:rsidRPr="00F3413E" w:rsidRDefault="00A56B48" w:rsidP="009D286D">
            <w:pPr>
              <w:pStyle w:val="a3"/>
              <w:spacing w:after="0"/>
              <w:ind w:left="0" w:firstLine="13"/>
              <w:rPr>
                <w:rFonts w:ascii="Times New Roman" w:hAnsi="Times New Roman"/>
                <w:sz w:val="24"/>
                <w:szCs w:val="24"/>
                <w:lang w:val="uk-UA"/>
              </w:rPr>
            </w:pPr>
            <w:r w:rsidRPr="000C14E4">
              <w:rPr>
                <w:rFonts w:ascii="Times New Roman" w:hAnsi="Times New Roman"/>
                <w:sz w:val="24"/>
                <w:szCs w:val="24"/>
                <w:lang w:val="uk-UA"/>
              </w:rPr>
              <w:t xml:space="preserve">Демонстрація уроку  з </w:t>
            </w:r>
            <w:r w:rsidR="00CD76DA">
              <w:rPr>
                <w:rFonts w:ascii="Times New Roman" w:hAnsi="Times New Roman"/>
                <w:sz w:val="24"/>
                <w:szCs w:val="24"/>
                <w:lang w:val="uk-UA"/>
              </w:rPr>
              <w:t>АМ</w:t>
            </w:r>
          </w:p>
        </w:tc>
      </w:tr>
      <w:tr w:rsidR="00A56B48" w:rsidRPr="00F3413E" w:rsidTr="007027D7">
        <w:trPr>
          <w:cantSplit/>
        </w:trPr>
        <w:tc>
          <w:tcPr>
            <w:tcW w:w="567" w:type="dxa"/>
            <w:vAlign w:val="center"/>
          </w:tcPr>
          <w:p w:rsidR="00A56B48" w:rsidRDefault="00A56B48" w:rsidP="004D3865">
            <w:pPr>
              <w:pStyle w:val="a3"/>
              <w:spacing w:line="240" w:lineRule="auto"/>
              <w:ind w:left="567" w:hanging="567"/>
              <w:rPr>
                <w:rFonts w:ascii="Times New Roman" w:hAnsi="Times New Roman"/>
                <w:sz w:val="24"/>
                <w:szCs w:val="24"/>
                <w:lang w:val="uk-UA"/>
              </w:rPr>
            </w:pPr>
            <w:r>
              <w:rPr>
                <w:rFonts w:ascii="Times New Roman" w:hAnsi="Times New Roman"/>
                <w:sz w:val="24"/>
                <w:szCs w:val="24"/>
                <w:lang w:val="uk-UA"/>
              </w:rPr>
              <w:t>23.</w:t>
            </w:r>
          </w:p>
        </w:tc>
        <w:tc>
          <w:tcPr>
            <w:tcW w:w="4111" w:type="dxa"/>
          </w:tcPr>
          <w:p w:rsidR="00A56B48" w:rsidRPr="009D286D" w:rsidRDefault="00A56B48" w:rsidP="009D286D">
            <w:pPr>
              <w:spacing w:line="240" w:lineRule="auto"/>
              <w:rPr>
                <w:rFonts w:ascii="Times New Roman" w:hAnsi="Times New Roman"/>
                <w:bCs/>
                <w:sz w:val="24"/>
                <w:szCs w:val="24"/>
                <w:lang w:val="uk-UA"/>
              </w:rPr>
            </w:pPr>
            <w:r>
              <w:rPr>
                <w:rFonts w:ascii="Times New Roman" w:hAnsi="Times New Roman"/>
                <w:bCs/>
                <w:sz w:val="24"/>
                <w:szCs w:val="24"/>
                <w:lang w:val="uk-UA"/>
              </w:rPr>
              <w:t xml:space="preserve">Особливості планування та організації позакласної роботи з </w:t>
            </w:r>
            <w:r w:rsidR="00CD76DA">
              <w:rPr>
                <w:rFonts w:ascii="Times New Roman" w:hAnsi="Times New Roman"/>
                <w:bCs/>
                <w:sz w:val="24"/>
                <w:szCs w:val="24"/>
                <w:lang w:val="uk-UA"/>
              </w:rPr>
              <w:t>АМ</w:t>
            </w:r>
            <w:r w:rsidRPr="00FD0C0A">
              <w:rPr>
                <w:rFonts w:ascii="Times New Roman" w:hAnsi="Times New Roman"/>
                <w:bCs/>
                <w:sz w:val="24"/>
                <w:szCs w:val="24"/>
                <w:lang w:val="uk-UA"/>
              </w:rPr>
              <w:t xml:space="preserve"> </w:t>
            </w:r>
            <w:r>
              <w:rPr>
                <w:rFonts w:ascii="Times New Roman" w:hAnsi="Times New Roman"/>
                <w:bCs/>
                <w:sz w:val="24"/>
                <w:szCs w:val="24"/>
                <w:lang w:val="uk-UA"/>
              </w:rPr>
              <w:t xml:space="preserve">у ЗЗСО. Аналіз сценаріїв позакласних заходів </w:t>
            </w:r>
            <w:r w:rsidR="00CD76DA">
              <w:rPr>
                <w:rFonts w:ascii="Times New Roman" w:hAnsi="Times New Roman"/>
                <w:bCs/>
                <w:sz w:val="24"/>
                <w:szCs w:val="24"/>
                <w:lang w:val="uk-UA"/>
              </w:rPr>
              <w:t>АМ</w:t>
            </w:r>
            <w:r>
              <w:rPr>
                <w:rFonts w:ascii="Times New Roman" w:hAnsi="Times New Roman"/>
                <w:bCs/>
                <w:sz w:val="24"/>
                <w:szCs w:val="24"/>
                <w:lang w:val="uk-UA"/>
              </w:rPr>
              <w:t>.</w:t>
            </w:r>
          </w:p>
        </w:tc>
        <w:tc>
          <w:tcPr>
            <w:tcW w:w="4819" w:type="dxa"/>
            <w:vAlign w:val="center"/>
          </w:tcPr>
          <w:p w:rsidR="00A56B48" w:rsidRDefault="00A56B48" w:rsidP="00967259">
            <w:pPr>
              <w:pStyle w:val="a3"/>
              <w:spacing w:after="0" w:line="240" w:lineRule="auto"/>
              <w:ind w:left="0"/>
              <w:rPr>
                <w:rFonts w:ascii="Times New Roman" w:hAnsi="Times New Roman"/>
                <w:sz w:val="24"/>
                <w:szCs w:val="24"/>
                <w:lang w:val="uk-UA"/>
              </w:rPr>
            </w:pPr>
            <w:r w:rsidRPr="00D74845">
              <w:rPr>
                <w:rFonts w:ascii="Times New Roman" w:hAnsi="Times New Roman"/>
                <w:sz w:val="24"/>
                <w:szCs w:val="24"/>
                <w:lang w:val="uk-UA"/>
              </w:rPr>
              <w:t xml:space="preserve">Письмове тестування </w:t>
            </w:r>
          </w:p>
          <w:p w:rsidR="00A56B48" w:rsidRDefault="00A56B48" w:rsidP="00967259">
            <w:pPr>
              <w:pStyle w:val="a3"/>
              <w:spacing w:after="0" w:line="240" w:lineRule="auto"/>
              <w:ind w:left="0"/>
              <w:rPr>
                <w:rFonts w:ascii="Times New Roman" w:hAnsi="Times New Roman"/>
                <w:sz w:val="24"/>
                <w:szCs w:val="24"/>
                <w:lang w:val="uk-UA"/>
              </w:rPr>
            </w:pPr>
            <w:r w:rsidRPr="00D74845">
              <w:rPr>
                <w:rFonts w:ascii="Times New Roman" w:hAnsi="Times New Roman"/>
                <w:sz w:val="24"/>
                <w:szCs w:val="24"/>
                <w:lang w:val="uk-UA"/>
              </w:rPr>
              <w:t>Демонстрація виконаних завдань трьох рівнів складності</w:t>
            </w:r>
          </w:p>
          <w:p w:rsidR="00A56B48" w:rsidRPr="00F3413E" w:rsidRDefault="00A56B48" w:rsidP="00967259">
            <w:pPr>
              <w:pStyle w:val="a3"/>
              <w:spacing w:after="0"/>
              <w:ind w:left="0" w:firstLine="13"/>
              <w:rPr>
                <w:rFonts w:ascii="Times New Roman" w:hAnsi="Times New Roman"/>
                <w:sz w:val="24"/>
                <w:szCs w:val="24"/>
                <w:lang w:val="uk-UA"/>
              </w:rPr>
            </w:pPr>
            <w:r>
              <w:rPr>
                <w:rFonts w:ascii="Times New Roman" w:hAnsi="Times New Roman"/>
                <w:sz w:val="24"/>
                <w:szCs w:val="24"/>
                <w:lang w:val="uk-UA"/>
              </w:rPr>
              <w:t>Аналіз сценаріїв позакласних заходів</w:t>
            </w:r>
            <w:r w:rsidRPr="000C14E4">
              <w:rPr>
                <w:rFonts w:ascii="Times New Roman" w:hAnsi="Times New Roman"/>
                <w:sz w:val="24"/>
                <w:szCs w:val="24"/>
                <w:lang w:val="uk-UA"/>
              </w:rPr>
              <w:t xml:space="preserve">  з </w:t>
            </w:r>
            <w:r w:rsidR="00CD76DA">
              <w:rPr>
                <w:rFonts w:ascii="Times New Roman" w:hAnsi="Times New Roman"/>
                <w:sz w:val="24"/>
                <w:szCs w:val="24"/>
                <w:lang w:val="uk-UA"/>
              </w:rPr>
              <w:t>АМ</w:t>
            </w:r>
          </w:p>
        </w:tc>
      </w:tr>
      <w:tr w:rsidR="00A56B48" w:rsidRPr="007027D7" w:rsidTr="007027D7">
        <w:trPr>
          <w:cantSplit/>
        </w:trPr>
        <w:tc>
          <w:tcPr>
            <w:tcW w:w="567" w:type="dxa"/>
            <w:vAlign w:val="center"/>
          </w:tcPr>
          <w:p w:rsidR="00A56B48" w:rsidRPr="00F3413E" w:rsidRDefault="00A56B48" w:rsidP="004D3865">
            <w:pPr>
              <w:spacing w:after="0" w:line="240" w:lineRule="auto"/>
              <w:rPr>
                <w:rFonts w:ascii="Times New Roman" w:hAnsi="Times New Roman"/>
                <w:sz w:val="24"/>
                <w:szCs w:val="24"/>
                <w:lang w:val="uk-UA"/>
              </w:rPr>
            </w:pPr>
            <w:r>
              <w:rPr>
                <w:rFonts w:ascii="Times New Roman" w:hAnsi="Times New Roman"/>
                <w:sz w:val="24"/>
                <w:szCs w:val="24"/>
                <w:lang w:val="uk-UA"/>
              </w:rPr>
              <w:t>24.</w:t>
            </w:r>
          </w:p>
        </w:tc>
        <w:tc>
          <w:tcPr>
            <w:tcW w:w="4111" w:type="dxa"/>
          </w:tcPr>
          <w:p w:rsidR="00A56B48" w:rsidRPr="00F3413E" w:rsidRDefault="00A56B48" w:rsidP="004D3865">
            <w:pPr>
              <w:pStyle w:val="a3"/>
              <w:spacing w:after="0" w:line="240" w:lineRule="auto"/>
              <w:ind w:left="567" w:hanging="525"/>
              <w:rPr>
                <w:rFonts w:ascii="Times New Roman" w:hAnsi="Times New Roman"/>
                <w:bCs/>
                <w:sz w:val="24"/>
                <w:szCs w:val="24"/>
                <w:lang w:val="uk-UA"/>
              </w:rPr>
            </w:pPr>
            <w:r w:rsidRPr="007772B1">
              <w:rPr>
                <w:rFonts w:ascii="Times New Roman" w:hAnsi="Times New Roman"/>
                <w:bCs/>
                <w:i/>
                <w:iCs/>
                <w:sz w:val="24"/>
                <w:szCs w:val="24"/>
              </w:rPr>
              <w:t>Модульна контрольна робота</w:t>
            </w:r>
          </w:p>
        </w:tc>
        <w:tc>
          <w:tcPr>
            <w:tcW w:w="4819" w:type="dxa"/>
            <w:vAlign w:val="center"/>
          </w:tcPr>
          <w:p w:rsidR="00A56B48" w:rsidRPr="00F3413E" w:rsidRDefault="00A56B48" w:rsidP="004D3865">
            <w:pPr>
              <w:pStyle w:val="a3"/>
              <w:spacing w:after="0" w:line="240" w:lineRule="auto"/>
              <w:ind w:left="-104" w:firstLine="104"/>
              <w:rPr>
                <w:rFonts w:ascii="Times New Roman" w:hAnsi="Times New Roman"/>
                <w:sz w:val="24"/>
                <w:szCs w:val="24"/>
                <w:lang w:val="uk-UA"/>
              </w:rPr>
            </w:pPr>
            <w:r w:rsidRPr="00F3413E">
              <w:rPr>
                <w:rFonts w:ascii="Times New Roman" w:hAnsi="Times New Roman"/>
                <w:sz w:val="24"/>
                <w:szCs w:val="24"/>
                <w:lang w:val="uk-UA"/>
              </w:rPr>
              <w:t>Письмова МКР</w:t>
            </w:r>
          </w:p>
          <w:p w:rsidR="00A56B48" w:rsidRPr="000C14E4" w:rsidRDefault="00A56B48" w:rsidP="000C14E4">
            <w:pPr>
              <w:spacing w:after="0" w:line="240" w:lineRule="auto"/>
              <w:rPr>
                <w:rFonts w:ascii="Times New Roman" w:hAnsi="Times New Roman"/>
                <w:sz w:val="24"/>
                <w:szCs w:val="24"/>
                <w:lang w:val="uk-UA"/>
              </w:rPr>
            </w:pPr>
          </w:p>
        </w:tc>
      </w:tr>
    </w:tbl>
    <w:p w:rsidR="00A56B48" w:rsidRPr="0091269F" w:rsidRDefault="00A56B48" w:rsidP="004D3865">
      <w:pPr>
        <w:jc w:val="both"/>
        <w:rPr>
          <w:rFonts w:ascii="Times New Roman" w:hAnsi="Times New Roman"/>
          <w:sz w:val="24"/>
          <w:szCs w:val="24"/>
          <w:lang w:val="uk-UA"/>
        </w:rPr>
      </w:pPr>
    </w:p>
    <w:p w:rsidR="00A56B48" w:rsidRPr="00F3413E" w:rsidRDefault="00A56B48" w:rsidP="0091269F">
      <w:pPr>
        <w:pStyle w:val="a3"/>
        <w:ind w:left="567"/>
        <w:rPr>
          <w:rFonts w:ascii="Times New Roman" w:hAnsi="Times New Roman"/>
          <w:b/>
          <w:sz w:val="24"/>
          <w:szCs w:val="24"/>
          <w:lang w:val="uk-UA"/>
        </w:rPr>
      </w:pPr>
      <w:r w:rsidRPr="00F3413E">
        <w:rPr>
          <w:rFonts w:ascii="Times New Roman" w:hAnsi="Times New Roman"/>
          <w:b/>
          <w:sz w:val="24"/>
          <w:szCs w:val="24"/>
          <w:lang w:val="uk-UA"/>
        </w:rPr>
        <w:t>8.3</w:t>
      </w:r>
      <w:r>
        <w:rPr>
          <w:rFonts w:ascii="Times New Roman" w:hAnsi="Times New Roman"/>
          <w:b/>
          <w:sz w:val="24"/>
          <w:szCs w:val="24"/>
          <w:lang w:val="uk-UA"/>
        </w:rPr>
        <w:t>.</w:t>
      </w:r>
      <w:r w:rsidRPr="00F3413E">
        <w:rPr>
          <w:rFonts w:ascii="Times New Roman" w:hAnsi="Times New Roman"/>
          <w:b/>
          <w:sz w:val="24"/>
          <w:szCs w:val="24"/>
          <w:lang w:val="uk-UA"/>
        </w:rPr>
        <w:t xml:space="preserve"> Шкала відповідності оцінок</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1"/>
        <w:gridCol w:w="2268"/>
      </w:tblGrid>
      <w:tr w:rsidR="00A56B48" w:rsidRPr="00F3413E" w:rsidTr="004D3865">
        <w:tc>
          <w:tcPr>
            <w:tcW w:w="3131" w:type="dxa"/>
          </w:tcPr>
          <w:p w:rsidR="00A56B48" w:rsidRPr="00F3413E" w:rsidRDefault="00A56B48" w:rsidP="004D3865">
            <w:pPr>
              <w:pStyle w:val="a3"/>
              <w:ind w:left="567" w:hanging="525"/>
              <w:rPr>
                <w:rFonts w:ascii="Times New Roman" w:hAnsi="Times New Roman"/>
                <w:b/>
                <w:sz w:val="24"/>
                <w:szCs w:val="24"/>
                <w:lang w:val="uk-UA"/>
              </w:rPr>
            </w:pPr>
            <w:r w:rsidRPr="00F3413E">
              <w:rPr>
                <w:rFonts w:ascii="Times New Roman" w:hAnsi="Times New Roman"/>
                <w:b/>
                <w:sz w:val="24"/>
                <w:szCs w:val="24"/>
                <w:lang w:val="uk-UA"/>
              </w:rPr>
              <w:t>Відмінно</w:t>
            </w:r>
          </w:p>
        </w:tc>
        <w:tc>
          <w:tcPr>
            <w:tcW w:w="2268" w:type="dxa"/>
          </w:tcPr>
          <w:p w:rsidR="00A56B48" w:rsidRPr="00F3413E" w:rsidRDefault="00A56B48" w:rsidP="004D3865">
            <w:pPr>
              <w:pStyle w:val="a3"/>
              <w:ind w:left="567"/>
              <w:rPr>
                <w:rFonts w:ascii="Times New Roman" w:hAnsi="Times New Roman"/>
                <w:b/>
                <w:sz w:val="24"/>
                <w:szCs w:val="24"/>
                <w:lang w:val="uk-UA"/>
              </w:rPr>
            </w:pPr>
            <w:r w:rsidRPr="00F3413E">
              <w:rPr>
                <w:rFonts w:ascii="Times New Roman" w:hAnsi="Times New Roman"/>
                <w:b/>
                <w:sz w:val="24"/>
                <w:szCs w:val="24"/>
                <w:lang w:val="uk-UA"/>
              </w:rPr>
              <w:t>90 – 100</w:t>
            </w:r>
          </w:p>
        </w:tc>
      </w:tr>
      <w:tr w:rsidR="00A56B48" w:rsidRPr="00F3413E" w:rsidTr="004D3865">
        <w:tc>
          <w:tcPr>
            <w:tcW w:w="3131" w:type="dxa"/>
          </w:tcPr>
          <w:p w:rsidR="00A56B48" w:rsidRPr="00F3413E" w:rsidRDefault="00A56B48" w:rsidP="004D3865">
            <w:pPr>
              <w:pStyle w:val="a3"/>
              <w:ind w:left="567" w:hanging="525"/>
              <w:rPr>
                <w:rFonts w:ascii="Times New Roman" w:hAnsi="Times New Roman"/>
                <w:b/>
                <w:sz w:val="24"/>
                <w:szCs w:val="24"/>
                <w:lang w:val="uk-UA"/>
              </w:rPr>
            </w:pPr>
            <w:r w:rsidRPr="00F3413E">
              <w:rPr>
                <w:rFonts w:ascii="Times New Roman" w:hAnsi="Times New Roman"/>
                <w:b/>
                <w:sz w:val="24"/>
                <w:szCs w:val="24"/>
                <w:lang w:val="uk-UA"/>
              </w:rPr>
              <w:t>Добре</w:t>
            </w:r>
          </w:p>
        </w:tc>
        <w:tc>
          <w:tcPr>
            <w:tcW w:w="2268" w:type="dxa"/>
          </w:tcPr>
          <w:p w:rsidR="00A56B48" w:rsidRPr="00F3413E" w:rsidRDefault="00A56B48" w:rsidP="004D3865">
            <w:pPr>
              <w:pStyle w:val="a3"/>
              <w:ind w:left="567"/>
              <w:rPr>
                <w:rFonts w:ascii="Times New Roman" w:hAnsi="Times New Roman"/>
                <w:b/>
                <w:sz w:val="24"/>
                <w:szCs w:val="24"/>
                <w:lang w:val="uk-UA"/>
              </w:rPr>
            </w:pPr>
            <w:r w:rsidRPr="00F3413E">
              <w:rPr>
                <w:rFonts w:ascii="Times New Roman" w:hAnsi="Times New Roman"/>
                <w:b/>
                <w:sz w:val="24"/>
                <w:szCs w:val="24"/>
                <w:lang w:val="uk-UA"/>
              </w:rPr>
              <w:t>75 – 89</w:t>
            </w:r>
          </w:p>
        </w:tc>
      </w:tr>
      <w:tr w:rsidR="00A56B48" w:rsidRPr="00F3413E" w:rsidTr="004D3865">
        <w:tc>
          <w:tcPr>
            <w:tcW w:w="3131" w:type="dxa"/>
          </w:tcPr>
          <w:p w:rsidR="00A56B48" w:rsidRPr="00F3413E" w:rsidRDefault="00A56B48" w:rsidP="004D3865">
            <w:pPr>
              <w:pStyle w:val="a3"/>
              <w:ind w:left="567" w:hanging="525"/>
              <w:rPr>
                <w:rFonts w:ascii="Times New Roman" w:hAnsi="Times New Roman"/>
                <w:b/>
                <w:sz w:val="24"/>
                <w:szCs w:val="24"/>
                <w:lang w:val="uk-UA"/>
              </w:rPr>
            </w:pPr>
            <w:r w:rsidRPr="00F3413E">
              <w:rPr>
                <w:rFonts w:ascii="Times New Roman" w:hAnsi="Times New Roman"/>
                <w:b/>
                <w:sz w:val="24"/>
                <w:szCs w:val="24"/>
                <w:lang w:val="uk-UA"/>
              </w:rPr>
              <w:t xml:space="preserve">Задовільно </w:t>
            </w:r>
          </w:p>
        </w:tc>
        <w:tc>
          <w:tcPr>
            <w:tcW w:w="2268" w:type="dxa"/>
          </w:tcPr>
          <w:p w:rsidR="00A56B48" w:rsidRPr="00F3413E" w:rsidRDefault="00A56B48" w:rsidP="004D3865">
            <w:pPr>
              <w:pStyle w:val="a3"/>
              <w:ind w:left="567"/>
              <w:rPr>
                <w:rFonts w:ascii="Times New Roman" w:hAnsi="Times New Roman"/>
                <w:b/>
                <w:sz w:val="24"/>
                <w:szCs w:val="24"/>
                <w:lang w:val="uk-UA"/>
              </w:rPr>
            </w:pPr>
            <w:r w:rsidRPr="00F3413E">
              <w:rPr>
                <w:rFonts w:ascii="Times New Roman" w:hAnsi="Times New Roman"/>
                <w:b/>
                <w:sz w:val="24"/>
                <w:szCs w:val="24"/>
                <w:lang w:val="uk-UA"/>
              </w:rPr>
              <w:t>60 – 74</w:t>
            </w:r>
          </w:p>
        </w:tc>
      </w:tr>
      <w:tr w:rsidR="00A56B48" w:rsidRPr="00F3413E" w:rsidTr="004D3865">
        <w:tc>
          <w:tcPr>
            <w:tcW w:w="3131" w:type="dxa"/>
          </w:tcPr>
          <w:p w:rsidR="00A56B48" w:rsidRPr="00C80A41" w:rsidRDefault="00A56B48" w:rsidP="004D3865">
            <w:pPr>
              <w:pStyle w:val="a3"/>
              <w:ind w:left="567" w:hanging="525"/>
              <w:rPr>
                <w:rFonts w:ascii="Times New Roman" w:hAnsi="Times New Roman"/>
                <w:b/>
                <w:sz w:val="24"/>
                <w:szCs w:val="24"/>
              </w:rPr>
            </w:pPr>
            <w:r w:rsidRPr="00F3413E">
              <w:rPr>
                <w:rFonts w:ascii="Times New Roman" w:hAnsi="Times New Roman"/>
                <w:b/>
                <w:sz w:val="24"/>
                <w:szCs w:val="24"/>
                <w:lang w:val="uk-UA"/>
              </w:rPr>
              <w:t>Незадовільно</w:t>
            </w:r>
            <w:r w:rsidRPr="00C80A41">
              <w:rPr>
                <w:rFonts w:ascii="Times New Roman" w:hAnsi="Times New Roman"/>
                <w:b/>
                <w:sz w:val="24"/>
                <w:szCs w:val="24"/>
              </w:rPr>
              <w:t xml:space="preserve"> </w:t>
            </w:r>
          </w:p>
        </w:tc>
        <w:tc>
          <w:tcPr>
            <w:tcW w:w="2268" w:type="dxa"/>
          </w:tcPr>
          <w:p w:rsidR="00A56B48" w:rsidRPr="00F3413E" w:rsidRDefault="00A56B48" w:rsidP="004D3865">
            <w:pPr>
              <w:pStyle w:val="a3"/>
              <w:ind w:left="567"/>
              <w:rPr>
                <w:rFonts w:ascii="Times New Roman" w:hAnsi="Times New Roman"/>
                <w:b/>
                <w:sz w:val="24"/>
                <w:szCs w:val="24"/>
                <w:lang w:val="uk-UA"/>
              </w:rPr>
            </w:pPr>
            <w:r w:rsidRPr="00F3413E">
              <w:rPr>
                <w:rFonts w:ascii="Times New Roman" w:hAnsi="Times New Roman"/>
                <w:b/>
                <w:sz w:val="24"/>
                <w:szCs w:val="24"/>
                <w:lang w:val="uk-UA"/>
              </w:rPr>
              <w:t>0 – 59</w:t>
            </w:r>
          </w:p>
        </w:tc>
      </w:tr>
      <w:tr w:rsidR="00A56B48" w:rsidRPr="00F3413E" w:rsidTr="004D3865">
        <w:tc>
          <w:tcPr>
            <w:tcW w:w="3131" w:type="dxa"/>
          </w:tcPr>
          <w:p w:rsidR="00A56B48" w:rsidRPr="00C80A41" w:rsidRDefault="00A56B48" w:rsidP="004D3865">
            <w:pPr>
              <w:pStyle w:val="a3"/>
              <w:ind w:left="567" w:hanging="525"/>
              <w:rPr>
                <w:rFonts w:ascii="Times New Roman" w:hAnsi="Times New Roman"/>
                <w:b/>
                <w:sz w:val="24"/>
                <w:szCs w:val="24"/>
              </w:rPr>
            </w:pPr>
            <w:r w:rsidRPr="00F3413E">
              <w:rPr>
                <w:rFonts w:ascii="Times New Roman" w:hAnsi="Times New Roman"/>
                <w:b/>
                <w:sz w:val="24"/>
                <w:szCs w:val="24"/>
                <w:lang w:val="uk-UA"/>
              </w:rPr>
              <w:lastRenderedPageBreak/>
              <w:t>Зараховано</w:t>
            </w:r>
            <w:r w:rsidRPr="00C80A41">
              <w:rPr>
                <w:rFonts w:ascii="Times New Roman" w:hAnsi="Times New Roman"/>
                <w:b/>
                <w:sz w:val="24"/>
                <w:szCs w:val="24"/>
              </w:rPr>
              <w:t xml:space="preserve"> </w:t>
            </w:r>
          </w:p>
        </w:tc>
        <w:tc>
          <w:tcPr>
            <w:tcW w:w="2268" w:type="dxa"/>
          </w:tcPr>
          <w:p w:rsidR="00A56B48" w:rsidRPr="00F3413E" w:rsidRDefault="00A56B48" w:rsidP="004D3865">
            <w:pPr>
              <w:pStyle w:val="a3"/>
              <w:ind w:left="567"/>
              <w:rPr>
                <w:rFonts w:ascii="Times New Roman" w:hAnsi="Times New Roman"/>
                <w:b/>
                <w:sz w:val="24"/>
                <w:szCs w:val="24"/>
                <w:lang w:val="uk-UA"/>
              </w:rPr>
            </w:pPr>
            <w:r w:rsidRPr="00F3413E">
              <w:rPr>
                <w:rFonts w:ascii="Times New Roman" w:hAnsi="Times New Roman"/>
                <w:b/>
                <w:sz w:val="24"/>
                <w:szCs w:val="24"/>
                <w:lang w:val="uk-UA"/>
              </w:rPr>
              <w:t>60 – 100</w:t>
            </w:r>
          </w:p>
        </w:tc>
      </w:tr>
      <w:tr w:rsidR="00A56B48" w:rsidRPr="00F3413E" w:rsidTr="004D3865">
        <w:tc>
          <w:tcPr>
            <w:tcW w:w="3131" w:type="dxa"/>
          </w:tcPr>
          <w:p w:rsidR="00A56B48" w:rsidRPr="00C80A41" w:rsidRDefault="00A56B48" w:rsidP="004D3865">
            <w:pPr>
              <w:pStyle w:val="a3"/>
              <w:ind w:left="567" w:hanging="525"/>
              <w:rPr>
                <w:rFonts w:ascii="Times New Roman" w:hAnsi="Times New Roman"/>
                <w:b/>
                <w:sz w:val="24"/>
                <w:szCs w:val="24"/>
              </w:rPr>
            </w:pPr>
            <w:r w:rsidRPr="00F3413E">
              <w:rPr>
                <w:rFonts w:ascii="Times New Roman" w:hAnsi="Times New Roman"/>
                <w:b/>
                <w:sz w:val="24"/>
                <w:szCs w:val="24"/>
                <w:lang w:val="uk-UA"/>
              </w:rPr>
              <w:t>Не зараховано</w:t>
            </w:r>
            <w:r w:rsidRPr="00C80A41">
              <w:rPr>
                <w:rFonts w:ascii="Times New Roman" w:hAnsi="Times New Roman"/>
                <w:b/>
                <w:sz w:val="24"/>
                <w:szCs w:val="24"/>
              </w:rPr>
              <w:t xml:space="preserve"> </w:t>
            </w:r>
          </w:p>
        </w:tc>
        <w:tc>
          <w:tcPr>
            <w:tcW w:w="2268" w:type="dxa"/>
          </w:tcPr>
          <w:p w:rsidR="00A56B48" w:rsidRPr="00F3413E" w:rsidRDefault="00A56B48" w:rsidP="0091269F">
            <w:pPr>
              <w:pStyle w:val="a3"/>
              <w:numPr>
                <w:ilvl w:val="0"/>
                <w:numId w:val="22"/>
              </w:numPr>
              <w:rPr>
                <w:rFonts w:ascii="Times New Roman" w:hAnsi="Times New Roman"/>
                <w:b/>
                <w:sz w:val="24"/>
                <w:szCs w:val="24"/>
                <w:lang w:val="uk-UA"/>
              </w:rPr>
            </w:pPr>
            <w:r w:rsidRPr="00F3413E">
              <w:rPr>
                <w:rFonts w:ascii="Times New Roman" w:hAnsi="Times New Roman"/>
                <w:b/>
                <w:sz w:val="24"/>
                <w:szCs w:val="24"/>
                <w:lang w:val="uk-UA"/>
              </w:rPr>
              <w:t>– 59</w:t>
            </w:r>
          </w:p>
        </w:tc>
      </w:tr>
    </w:tbl>
    <w:p w:rsidR="00A56B48" w:rsidRDefault="00A56B48" w:rsidP="0091269F">
      <w:pPr>
        <w:pStyle w:val="a3"/>
        <w:ind w:left="567" w:firstLine="708"/>
        <w:rPr>
          <w:rFonts w:ascii="Times New Roman" w:hAnsi="Times New Roman"/>
          <w:b/>
          <w:sz w:val="24"/>
          <w:szCs w:val="24"/>
          <w:lang w:val="uk-UA"/>
        </w:rPr>
      </w:pPr>
    </w:p>
    <w:p w:rsidR="00A56B48" w:rsidRPr="00C63D0B" w:rsidRDefault="00A56B48" w:rsidP="0091269F">
      <w:pPr>
        <w:ind w:left="720"/>
        <w:rPr>
          <w:rFonts w:ascii="Times New Roman" w:hAnsi="Times New Roman"/>
          <w:b/>
          <w:sz w:val="24"/>
          <w:szCs w:val="24"/>
          <w:lang w:val="uk-UA"/>
        </w:rPr>
      </w:pPr>
      <w:r>
        <w:rPr>
          <w:rFonts w:ascii="Times New Roman" w:hAnsi="Times New Roman"/>
          <w:b/>
          <w:sz w:val="24"/>
          <w:szCs w:val="24"/>
          <w:lang w:val="uk-UA"/>
        </w:rPr>
        <w:t xml:space="preserve">9. </w:t>
      </w:r>
      <w:r w:rsidRPr="00C63D0B">
        <w:rPr>
          <w:rFonts w:ascii="Times New Roman" w:hAnsi="Times New Roman"/>
          <w:b/>
          <w:sz w:val="24"/>
          <w:szCs w:val="24"/>
          <w:lang w:val="uk-UA"/>
        </w:rPr>
        <w:t>Програма навчальної дисципліни. Тематичний план занять</w:t>
      </w:r>
    </w:p>
    <w:tbl>
      <w:tblPr>
        <w:tblW w:w="529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2416"/>
        <w:gridCol w:w="826"/>
        <w:gridCol w:w="1030"/>
        <w:gridCol w:w="1204"/>
        <w:gridCol w:w="1151"/>
        <w:gridCol w:w="703"/>
        <w:gridCol w:w="881"/>
        <w:gridCol w:w="613"/>
        <w:gridCol w:w="505"/>
      </w:tblGrid>
      <w:tr w:rsidR="00A56B48" w:rsidRPr="00F12E56" w:rsidTr="007C2123">
        <w:trPr>
          <w:cantSplit/>
        </w:trPr>
        <w:tc>
          <w:tcPr>
            <w:tcW w:w="235" w:type="pct"/>
            <w:vMerge w:val="restart"/>
          </w:tcPr>
          <w:p w:rsidR="00A56B48" w:rsidRPr="009144FD" w:rsidRDefault="00A56B48" w:rsidP="004D3865">
            <w:pPr>
              <w:spacing w:after="0" w:line="240" w:lineRule="auto"/>
              <w:rPr>
                <w:rFonts w:ascii="Times New Roman" w:hAnsi="Times New Roman"/>
                <w:b/>
                <w:sz w:val="18"/>
                <w:szCs w:val="18"/>
                <w:lang w:val="uk-UA" w:eastAsia="ru-RU"/>
              </w:rPr>
            </w:pPr>
            <w:r w:rsidRPr="009144FD">
              <w:rPr>
                <w:rFonts w:ascii="Times New Roman" w:hAnsi="Times New Roman"/>
                <w:b/>
                <w:sz w:val="18"/>
                <w:szCs w:val="18"/>
                <w:lang w:val="uk-UA" w:eastAsia="ru-RU"/>
              </w:rPr>
              <w:t>№ п/п</w:t>
            </w:r>
          </w:p>
        </w:tc>
        <w:tc>
          <w:tcPr>
            <w:tcW w:w="1234" w:type="pct"/>
            <w:vMerge w:val="restart"/>
          </w:tcPr>
          <w:p w:rsidR="00A56B48" w:rsidRPr="00F12E56" w:rsidRDefault="00A56B48" w:rsidP="004D3865">
            <w:pPr>
              <w:spacing w:after="0" w:line="240" w:lineRule="auto"/>
              <w:rPr>
                <w:rFonts w:ascii="Times New Roman" w:hAnsi="Times New Roman"/>
                <w:b/>
                <w:sz w:val="18"/>
                <w:szCs w:val="18"/>
                <w:lang w:val="uk-UA" w:eastAsia="ru-RU"/>
              </w:rPr>
            </w:pPr>
            <w:r w:rsidRPr="00F12E56">
              <w:rPr>
                <w:rFonts w:ascii="Times New Roman" w:hAnsi="Times New Roman"/>
                <w:b/>
                <w:sz w:val="18"/>
                <w:szCs w:val="18"/>
                <w:lang w:val="uk-UA" w:eastAsia="ru-RU"/>
              </w:rPr>
              <w:t>№ і назва теми</w:t>
            </w:r>
          </w:p>
          <w:p w:rsidR="00A56B48" w:rsidRPr="00F12E56" w:rsidRDefault="00A56B48" w:rsidP="004D3865">
            <w:pPr>
              <w:spacing w:after="0" w:line="240" w:lineRule="auto"/>
              <w:jc w:val="center"/>
              <w:rPr>
                <w:rFonts w:ascii="Times New Roman" w:hAnsi="Times New Roman"/>
                <w:sz w:val="18"/>
                <w:szCs w:val="18"/>
                <w:lang w:val="uk-UA" w:eastAsia="ru-RU"/>
              </w:rPr>
            </w:pPr>
            <w:r w:rsidRPr="00F12E56">
              <w:rPr>
                <w:rFonts w:ascii="Times New Roman" w:hAnsi="Times New Roman"/>
                <w:b/>
                <w:sz w:val="18"/>
                <w:szCs w:val="18"/>
                <w:lang w:val="uk-UA" w:eastAsia="ru-RU"/>
              </w:rPr>
              <w:t>(включно із темами, що винесені на самостійне опрацювання)</w:t>
            </w:r>
          </w:p>
        </w:tc>
        <w:tc>
          <w:tcPr>
            <w:tcW w:w="3531" w:type="pct"/>
            <w:gridSpan w:val="8"/>
          </w:tcPr>
          <w:p w:rsidR="00A56B48" w:rsidRPr="00F12E56" w:rsidRDefault="00A56B48" w:rsidP="004D3865">
            <w:pPr>
              <w:spacing w:after="0" w:line="240" w:lineRule="auto"/>
              <w:jc w:val="center"/>
              <w:rPr>
                <w:rFonts w:ascii="Times New Roman" w:hAnsi="Times New Roman"/>
                <w:b/>
                <w:sz w:val="18"/>
                <w:szCs w:val="18"/>
                <w:lang w:val="uk-UA" w:eastAsia="ru-RU"/>
              </w:rPr>
            </w:pPr>
            <w:r w:rsidRPr="00F12E56">
              <w:rPr>
                <w:rFonts w:ascii="Times New Roman" w:hAnsi="Times New Roman"/>
                <w:b/>
                <w:sz w:val="18"/>
                <w:szCs w:val="18"/>
                <w:lang w:val="uk-UA" w:eastAsia="ru-RU"/>
              </w:rPr>
              <w:t>Кількість годин</w:t>
            </w:r>
          </w:p>
        </w:tc>
      </w:tr>
      <w:tr w:rsidR="00A56B48" w:rsidRPr="00F12E56" w:rsidTr="00FB678D">
        <w:trPr>
          <w:cantSplit/>
        </w:trPr>
        <w:tc>
          <w:tcPr>
            <w:tcW w:w="235" w:type="pct"/>
            <w:vMerge/>
          </w:tcPr>
          <w:p w:rsidR="00A56B48" w:rsidRPr="00F12E56" w:rsidRDefault="00A56B48" w:rsidP="004D3865">
            <w:pPr>
              <w:spacing w:after="0" w:line="240" w:lineRule="auto"/>
              <w:rPr>
                <w:rFonts w:ascii="Times New Roman" w:hAnsi="Times New Roman"/>
                <w:sz w:val="18"/>
                <w:szCs w:val="18"/>
                <w:lang w:val="uk-UA" w:eastAsia="ru-RU"/>
              </w:rPr>
            </w:pPr>
          </w:p>
        </w:tc>
        <w:tc>
          <w:tcPr>
            <w:tcW w:w="1234" w:type="pct"/>
            <w:vMerge/>
          </w:tcPr>
          <w:p w:rsidR="00A56B48" w:rsidRPr="00F12E56" w:rsidRDefault="00A56B48" w:rsidP="004D3865">
            <w:pPr>
              <w:spacing w:after="0" w:line="240" w:lineRule="auto"/>
              <w:rPr>
                <w:rFonts w:ascii="Times New Roman" w:hAnsi="Times New Roman"/>
                <w:sz w:val="18"/>
                <w:szCs w:val="18"/>
                <w:lang w:val="uk-UA" w:eastAsia="ru-RU"/>
              </w:rPr>
            </w:pPr>
          </w:p>
        </w:tc>
        <w:tc>
          <w:tcPr>
            <w:tcW w:w="2151" w:type="pct"/>
            <w:gridSpan w:val="4"/>
          </w:tcPr>
          <w:p w:rsidR="00A56B48" w:rsidRPr="006C26A9" w:rsidRDefault="00A56B48" w:rsidP="004D3865">
            <w:pPr>
              <w:spacing w:after="0" w:line="240" w:lineRule="auto"/>
              <w:jc w:val="center"/>
              <w:rPr>
                <w:rFonts w:ascii="Times New Roman" w:hAnsi="Times New Roman"/>
                <w:b/>
                <w:sz w:val="18"/>
                <w:szCs w:val="18"/>
                <w:lang w:val="uk-UA" w:eastAsia="ru-RU"/>
              </w:rPr>
            </w:pPr>
            <w:r w:rsidRPr="006C26A9">
              <w:rPr>
                <w:rFonts w:ascii="Times New Roman" w:hAnsi="Times New Roman"/>
                <w:b/>
                <w:sz w:val="18"/>
                <w:szCs w:val="18"/>
                <w:lang w:val="uk-UA" w:eastAsia="ru-RU"/>
              </w:rPr>
              <w:t>Д</w:t>
            </w:r>
            <w:r w:rsidRPr="00F12E56">
              <w:rPr>
                <w:rFonts w:ascii="Times New Roman" w:hAnsi="Times New Roman"/>
                <w:b/>
                <w:sz w:val="18"/>
                <w:szCs w:val="18"/>
                <w:lang w:val="uk-UA" w:eastAsia="ru-RU"/>
              </w:rPr>
              <w:t>енна форма</w:t>
            </w:r>
          </w:p>
        </w:tc>
        <w:tc>
          <w:tcPr>
            <w:tcW w:w="1380" w:type="pct"/>
            <w:gridSpan w:val="4"/>
          </w:tcPr>
          <w:p w:rsidR="00A56B48" w:rsidRPr="00F12E56" w:rsidRDefault="00A56B48" w:rsidP="004D3865">
            <w:pPr>
              <w:spacing w:after="0" w:line="240" w:lineRule="auto"/>
              <w:jc w:val="center"/>
              <w:rPr>
                <w:rFonts w:ascii="Times New Roman" w:hAnsi="Times New Roman"/>
                <w:sz w:val="18"/>
                <w:szCs w:val="18"/>
                <w:lang w:val="uk-UA" w:eastAsia="ru-RU"/>
              </w:rPr>
            </w:pPr>
            <w:r w:rsidRPr="006C26A9">
              <w:rPr>
                <w:rFonts w:ascii="Times New Roman" w:hAnsi="Times New Roman"/>
                <w:b/>
                <w:sz w:val="18"/>
                <w:szCs w:val="18"/>
                <w:lang w:val="uk-UA" w:eastAsia="ru-RU"/>
              </w:rPr>
              <w:t>Заочна форма</w:t>
            </w:r>
          </w:p>
        </w:tc>
      </w:tr>
      <w:tr w:rsidR="00A56B48" w:rsidRPr="00F12E56" w:rsidTr="00FB678D">
        <w:trPr>
          <w:cantSplit/>
        </w:trPr>
        <w:tc>
          <w:tcPr>
            <w:tcW w:w="235" w:type="pct"/>
            <w:vMerge/>
          </w:tcPr>
          <w:p w:rsidR="00A56B48" w:rsidRPr="00F12E56" w:rsidRDefault="00A56B48" w:rsidP="004D3865">
            <w:pPr>
              <w:spacing w:after="0" w:line="240" w:lineRule="auto"/>
              <w:rPr>
                <w:rFonts w:ascii="Times New Roman" w:hAnsi="Times New Roman"/>
                <w:sz w:val="18"/>
                <w:szCs w:val="18"/>
                <w:lang w:val="uk-UA" w:eastAsia="ru-RU"/>
              </w:rPr>
            </w:pPr>
          </w:p>
        </w:tc>
        <w:tc>
          <w:tcPr>
            <w:tcW w:w="1234" w:type="pct"/>
            <w:vMerge/>
          </w:tcPr>
          <w:p w:rsidR="00A56B48" w:rsidRPr="00F12E56" w:rsidRDefault="00A56B48" w:rsidP="004D3865">
            <w:pPr>
              <w:spacing w:after="0" w:line="240" w:lineRule="auto"/>
              <w:rPr>
                <w:rFonts w:ascii="Times New Roman" w:hAnsi="Times New Roman"/>
                <w:sz w:val="18"/>
                <w:szCs w:val="18"/>
                <w:lang w:val="uk-UA" w:eastAsia="ru-RU"/>
              </w:rPr>
            </w:pPr>
          </w:p>
        </w:tc>
        <w:tc>
          <w:tcPr>
            <w:tcW w:w="422" w:type="pct"/>
            <w:vMerge w:val="restart"/>
          </w:tcPr>
          <w:p w:rsidR="00A56B48" w:rsidRPr="00F12E56" w:rsidRDefault="00A56B48" w:rsidP="004D3865">
            <w:pPr>
              <w:spacing w:after="0" w:line="240" w:lineRule="auto"/>
              <w:rPr>
                <w:rFonts w:ascii="Times New Roman" w:hAnsi="Times New Roman"/>
                <w:b/>
                <w:sz w:val="18"/>
                <w:szCs w:val="18"/>
                <w:lang w:val="uk-UA" w:eastAsia="ru-RU"/>
              </w:rPr>
            </w:pPr>
            <w:r w:rsidRPr="006C26A9">
              <w:rPr>
                <w:rFonts w:ascii="Times New Roman" w:hAnsi="Times New Roman"/>
                <w:b/>
                <w:sz w:val="18"/>
                <w:szCs w:val="18"/>
                <w:lang w:val="uk-UA" w:eastAsia="ru-RU"/>
              </w:rPr>
              <w:t>Разом</w:t>
            </w:r>
            <w:r w:rsidRPr="00F12E56">
              <w:rPr>
                <w:rFonts w:ascii="Times New Roman" w:hAnsi="Times New Roman"/>
                <w:b/>
                <w:sz w:val="18"/>
                <w:szCs w:val="18"/>
                <w:lang w:val="uk-UA" w:eastAsia="ru-RU"/>
              </w:rPr>
              <w:t xml:space="preserve"> </w:t>
            </w:r>
          </w:p>
        </w:tc>
        <w:tc>
          <w:tcPr>
            <w:tcW w:w="1729" w:type="pct"/>
            <w:gridSpan w:val="3"/>
          </w:tcPr>
          <w:p w:rsidR="00A56B48" w:rsidRPr="00F12E56" w:rsidRDefault="00A56B48" w:rsidP="004D3865">
            <w:pPr>
              <w:spacing w:after="0" w:line="240" w:lineRule="auto"/>
              <w:jc w:val="center"/>
              <w:rPr>
                <w:rFonts w:ascii="Times New Roman" w:hAnsi="Times New Roman"/>
                <w:b/>
                <w:sz w:val="18"/>
                <w:szCs w:val="18"/>
                <w:lang w:val="uk-UA" w:eastAsia="ru-RU"/>
              </w:rPr>
            </w:pPr>
            <w:r w:rsidRPr="00F12E56">
              <w:rPr>
                <w:rFonts w:ascii="Times New Roman" w:hAnsi="Times New Roman"/>
                <w:b/>
                <w:sz w:val="18"/>
                <w:szCs w:val="18"/>
                <w:lang w:val="uk-UA" w:eastAsia="ru-RU"/>
              </w:rPr>
              <w:t>у тому числі</w:t>
            </w:r>
          </w:p>
        </w:tc>
        <w:tc>
          <w:tcPr>
            <w:tcW w:w="359" w:type="pct"/>
            <w:vMerge w:val="restart"/>
          </w:tcPr>
          <w:p w:rsidR="00A56B48" w:rsidRPr="00F12E56" w:rsidRDefault="00A56B48" w:rsidP="004D3865">
            <w:pPr>
              <w:spacing w:after="0" w:line="240" w:lineRule="auto"/>
              <w:jc w:val="center"/>
              <w:rPr>
                <w:rFonts w:ascii="Times New Roman" w:hAnsi="Times New Roman"/>
                <w:sz w:val="18"/>
                <w:szCs w:val="18"/>
                <w:lang w:val="uk-UA" w:eastAsia="ru-RU"/>
              </w:rPr>
            </w:pPr>
            <w:r w:rsidRPr="006C26A9">
              <w:rPr>
                <w:rFonts w:ascii="Times New Roman" w:hAnsi="Times New Roman"/>
                <w:b/>
                <w:sz w:val="18"/>
                <w:szCs w:val="18"/>
                <w:lang w:val="uk-UA" w:eastAsia="ru-RU"/>
              </w:rPr>
              <w:t>Разом</w:t>
            </w:r>
          </w:p>
        </w:tc>
        <w:tc>
          <w:tcPr>
            <w:tcW w:w="1021" w:type="pct"/>
            <w:gridSpan w:val="3"/>
          </w:tcPr>
          <w:p w:rsidR="00A56B48" w:rsidRPr="00F12E56" w:rsidRDefault="00A56B48" w:rsidP="004D3865">
            <w:pPr>
              <w:spacing w:after="0" w:line="240" w:lineRule="auto"/>
              <w:jc w:val="center"/>
              <w:rPr>
                <w:rFonts w:ascii="Times New Roman" w:hAnsi="Times New Roman"/>
                <w:sz w:val="18"/>
                <w:szCs w:val="18"/>
                <w:lang w:val="uk-UA" w:eastAsia="ru-RU"/>
              </w:rPr>
            </w:pPr>
            <w:r w:rsidRPr="006C26A9">
              <w:rPr>
                <w:rFonts w:ascii="Times New Roman" w:hAnsi="Times New Roman"/>
                <w:b/>
                <w:sz w:val="18"/>
                <w:szCs w:val="18"/>
                <w:lang w:val="uk-UA" w:eastAsia="ru-RU"/>
              </w:rPr>
              <w:t>у тому числі</w:t>
            </w:r>
          </w:p>
        </w:tc>
      </w:tr>
      <w:tr w:rsidR="00A56B48" w:rsidRPr="00F12E56" w:rsidTr="00FB678D">
        <w:trPr>
          <w:cantSplit/>
          <w:trHeight w:val="720"/>
        </w:trPr>
        <w:tc>
          <w:tcPr>
            <w:tcW w:w="235" w:type="pct"/>
            <w:vMerge/>
          </w:tcPr>
          <w:p w:rsidR="00A56B48" w:rsidRPr="00F12E56" w:rsidRDefault="00A56B48" w:rsidP="004D3865">
            <w:pPr>
              <w:spacing w:after="0" w:line="240" w:lineRule="auto"/>
              <w:rPr>
                <w:rFonts w:ascii="Times New Roman" w:hAnsi="Times New Roman"/>
                <w:sz w:val="18"/>
                <w:szCs w:val="18"/>
                <w:lang w:val="uk-UA" w:eastAsia="ru-RU"/>
              </w:rPr>
            </w:pPr>
          </w:p>
        </w:tc>
        <w:tc>
          <w:tcPr>
            <w:tcW w:w="1234" w:type="pct"/>
            <w:vMerge/>
          </w:tcPr>
          <w:p w:rsidR="00A56B48" w:rsidRPr="00F12E56" w:rsidRDefault="00A56B48" w:rsidP="004D3865">
            <w:pPr>
              <w:spacing w:after="0" w:line="240" w:lineRule="auto"/>
              <w:rPr>
                <w:rFonts w:ascii="Times New Roman" w:hAnsi="Times New Roman"/>
                <w:sz w:val="18"/>
                <w:szCs w:val="18"/>
                <w:lang w:val="uk-UA" w:eastAsia="ru-RU"/>
              </w:rPr>
            </w:pPr>
          </w:p>
        </w:tc>
        <w:tc>
          <w:tcPr>
            <w:tcW w:w="422" w:type="pct"/>
            <w:vMerge/>
          </w:tcPr>
          <w:p w:rsidR="00A56B48" w:rsidRPr="00F12E56" w:rsidRDefault="00A56B48" w:rsidP="004D3865">
            <w:pPr>
              <w:spacing w:after="0" w:line="240" w:lineRule="auto"/>
              <w:rPr>
                <w:rFonts w:ascii="Times New Roman" w:hAnsi="Times New Roman"/>
                <w:b/>
                <w:sz w:val="18"/>
                <w:szCs w:val="18"/>
                <w:lang w:val="uk-UA" w:eastAsia="ru-RU"/>
              </w:rPr>
            </w:pPr>
          </w:p>
        </w:tc>
        <w:tc>
          <w:tcPr>
            <w:tcW w:w="526" w:type="pct"/>
          </w:tcPr>
          <w:p w:rsidR="00A56B48" w:rsidRPr="00F12E56" w:rsidRDefault="00A56B48" w:rsidP="004D3865">
            <w:pPr>
              <w:spacing w:after="0" w:line="240" w:lineRule="auto"/>
              <w:rPr>
                <w:rFonts w:ascii="Times New Roman" w:hAnsi="Times New Roman"/>
                <w:b/>
                <w:sz w:val="18"/>
                <w:szCs w:val="18"/>
                <w:lang w:val="uk-UA" w:eastAsia="ru-RU"/>
              </w:rPr>
            </w:pPr>
            <w:r w:rsidRPr="00F12E56">
              <w:rPr>
                <w:rFonts w:ascii="Times New Roman" w:hAnsi="Times New Roman"/>
                <w:b/>
                <w:sz w:val="18"/>
                <w:szCs w:val="18"/>
                <w:lang w:val="uk-UA" w:eastAsia="ru-RU"/>
              </w:rPr>
              <w:t>л</w:t>
            </w:r>
            <w:r w:rsidRPr="006C26A9">
              <w:rPr>
                <w:rFonts w:ascii="Times New Roman" w:hAnsi="Times New Roman"/>
                <w:b/>
                <w:sz w:val="18"/>
                <w:szCs w:val="18"/>
                <w:lang w:val="uk-UA" w:eastAsia="ru-RU"/>
              </w:rPr>
              <w:t>екції</w:t>
            </w:r>
          </w:p>
        </w:tc>
        <w:tc>
          <w:tcPr>
            <w:tcW w:w="615" w:type="pct"/>
          </w:tcPr>
          <w:p w:rsidR="00A56B48" w:rsidRPr="00F12E56" w:rsidRDefault="00A56B48" w:rsidP="004D3865">
            <w:pPr>
              <w:spacing w:after="0" w:line="240" w:lineRule="auto"/>
              <w:rPr>
                <w:rFonts w:ascii="Times New Roman" w:hAnsi="Times New Roman"/>
                <w:sz w:val="18"/>
                <w:szCs w:val="18"/>
                <w:lang w:val="uk-UA" w:eastAsia="ru-RU"/>
              </w:rPr>
            </w:pPr>
            <w:r w:rsidRPr="00F12E56">
              <w:rPr>
                <w:rFonts w:ascii="Times New Roman" w:hAnsi="Times New Roman"/>
                <w:b/>
                <w:sz w:val="18"/>
                <w:szCs w:val="18"/>
                <w:lang w:val="uk-UA" w:eastAsia="ru-RU"/>
              </w:rPr>
              <w:t>семінарські / практичні заняття</w:t>
            </w:r>
          </w:p>
        </w:tc>
        <w:tc>
          <w:tcPr>
            <w:tcW w:w="588" w:type="pct"/>
          </w:tcPr>
          <w:p w:rsidR="00A56B48" w:rsidRPr="00F12E56" w:rsidRDefault="00A56B48" w:rsidP="004D3865">
            <w:pPr>
              <w:spacing w:after="0" w:line="240" w:lineRule="auto"/>
              <w:rPr>
                <w:rFonts w:ascii="Times New Roman" w:hAnsi="Times New Roman"/>
                <w:sz w:val="18"/>
                <w:szCs w:val="18"/>
                <w:lang w:val="uk-UA" w:eastAsia="ru-RU"/>
              </w:rPr>
            </w:pPr>
            <w:r w:rsidRPr="006C26A9">
              <w:rPr>
                <w:rFonts w:ascii="Times New Roman" w:hAnsi="Times New Roman"/>
                <w:b/>
                <w:sz w:val="18"/>
                <w:szCs w:val="18"/>
                <w:lang w:val="uk-UA" w:eastAsia="ru-RU"/>
              </w:rPr>
              <w:t>самостійна робота</w:t>
            </w:r>
          </w:p>
        </w:tc>
        <w:tc>
          <w:tcPr>
            <w:tcW w:w="359" w:type="pct"/>
            <w:vMerge/>
          </w:tcPr>
          <w:p w:rsidR="00A56B48" w:rsidRPr="00F12E56" w:rsidRDefault="00A56B48" w:rsidP="004D3865">
            <w:pPr>
              <w:spacing w:after="0" w:line="240" w:lineRule="auto"/>
              <w:rPr>
                <w:rFonts w:ascii="Times New Roman" w:hAnsi="Times New Roman"/>
                <w:sz w:val="18"/>
                <w:szCs w:val="18"/>
                <w:lang w:val="uk-UA" w:eastAsia="ru-RU"/>
              </w:rPr>
            </w:pPr>
          </w:p>
        </w:tc>
        <w:tc>
          <w:tcPr>
            <w:tcW w:w="450" w:type="pct"/>
          </w:tcPr>
          <w:p w:rsidR="00A56B48" w:rsidRPr="00F12E56" w:rsidRDefault="00A56B48" w:rsidP="004D3865">
            <w:pPr>
              <w:spacing w:after="0" w:line="240" w:lineRule="auto"/>
              <w:rPr>
                <w:rFonts w:ascii="Times New Roman" w:hAnsi="Times New Roman"/>
                <w:b/>
                <w:sz w:val="18"/>
                <w:szCs w:val="18"/>
                <w:lang w:val="uk-UA" w:eastAsia="ru-RU"/>
              </w:rPr>
            </w:pPr>
            <w:r w:rsidRPr="00F12E56">
              <w:rPr>
                <w:rFonts w:ascii="Times New Roman" w:hAnsi="Times New Roman"/>
                <w:b/>
                <w:sz w:val="18"/>
                <w:szCs w:val="18"/>
                <w:lang w:val="uk-UA" w:eastAsia="ru-RU"/>
              </w:rPr>
              <w:t>л</w:t>
            </w:r>
            <w:r w:rsidRPr="006C26A9">
              <w:rPr>
                <w:rFonts w:ascii="Times New Roman" w:hAnsi="Times New Roman"/>
                <w:b/>
                <w:sz w:val="18"/>
                <w:szCs w:val="18"/>
                <w:lang w:val="uk-UA" w:eastAsia="ru-RU"/>
              </w:rPr>
              <w:t>екції</w:t>
            </w:r>
          </w:p>
        </w:tc>
        <w:tc>
          <w:tcPr>
            <w:tcW w:w="313" w:type="pct"/>
          </w:tcPr>
          <w:p w:rsidR="00A56B48" w:rsidRPr="00F12E56" w:rsidRDefault="00A56B48" w:rsidP="004D3865">
            <w:pPr>
              <w:spacing w:after="0" w:line="240" w:lineRule="auto"/>
              <w:rPr>
                <w:rFonts w:ascii="Times New Roman" w:hAnsi="Times New Roman"/>
                <w:sz w:val="18"/>
                <w:szCs w:val="18"/>
                <w:lang w:val="uk-UA" w:eastAsia="ru-RU"/>
              </w:rPr>
            </w:pPr>
            <w:r w:rsidRPr="00F12E56">
              <w:rPr>
                <w:rFonts w:ascii="Times New Roman" w:hAnsi="Times New Roman"/>
                <w:b/>
                <w:sz w:val="18"/>
                <w:szCs w:val="18"/>
                <w:lang w:val="uk-UA" w:eastAsia="ru-RU"/>
              </w:rPr>
              <w:t>семінарські / практичні заняття</w:t>
            </w:r>
          </w:p>
        </w:tc>
        <w:tc>
          <w:tcPr>
            <w:tcW w:w="258" w:type="pct"/>
          </w:tcPr>
          <w:p w:rsidR="00A56B48" w:rsidRPr="00F12E56" w:rsidRDefault="00A56B48" w:rsidP="004D3865">
            <w:pPr>
              <w:spacing w:after="0" w:line="240" w:lineRule="auto"/>
              <w:rPr>
                <w:rFonts w:ascii="Times New Roman" w:hAnsi="Times New Roman"/>
                <w:sz w:val="18"/>
                <w:szCs w:val="18"/>
                <w:lang w:val="uk-UA" w:eastAsia="ru-RU"/>
              </w:rPr>
            </w:pPr>
            <w:r w:rsidRPr="006C26A9">
              <w:rPr>
                <w:rFonts w:ascii="Times New Roman" w:hAnsi="Times New Roman"/>
                <w:b/>
                <w:sz w:val="18"/>
                <w:szCs w:val="18"/>
                <w:lang w:val="uk-UA" w:eastAsia="ru-RU"/>
              </w:rPr>
              <w:t>самостійна робота</w:t>
            </w:r>
          </w:p>
        </w:tc>
      </w:tr>
      <w:tr w:rsidR="00A56B48" w:rsidRPr="00F12E56" w:rsidTr="007C2123">
        <w:trPr>
          <w:cantSplit/>
        </w:trPr>
        <w:tc>
          <w:tcPr>
            <w:tcW w:w="5000" w:type="pct"/>
            <w:gridSpan w:val="10"/>
          </w:tcPr>
          <w:p w:rsidR="00A56B48" w:rsidRPr="00F12E56" w:rsidRDefault="00A56B48" w:rsidP="004D3865">
            <w:pPr>
              <w:spacing w:after="0" w:line="240" w:lineRule="auto"/>
              <w:jc w:val="center"/>
              <w:rPr>
                <w:rFonts w:ascii="Times New Roman" w:hAnsi="Times New Roman"/>
                <w:b/>
                <w:bCs/>
                <w:sz w:val="18"/>
                <w:szCs w:val="18"/>
                <w:lang w:val="uk-UA" w:eastAsia="ru-RU"/>
              </w:rPr>
            </w:pPr>
            <w:r w:rsidRPr="00F12E56">
              <w:rPr>
                <w:rFonts w:ascii="Times New Roman" w:hAnsi="Times New Roman"/>
                <w:b/>
                <w:bCs/>
                <w:sz w:val="18"/>
                <w:szCs w:val="18"/>
                <w:lang w:val="uk-UA" w:eastAsia="ru-RU"/>
              </w:rPr>
              <w:t>Модуль 1</w:t>
            </w:r>
          </w:p>
        </w:tc>
      </w:tr>
      <w:tr w:rsidR="00A56B48" w:rsidRPr="004D3865" w:rsidTr="007C2123">
        <w:trPr>
          <w:cantSplit/>
        </w:trPr>
        <w:tc>
          <w:tcPr>
            <w:tcW w:w="5000" w:type="pct"/>
            <w:gridSpan w:val="10"/>
          </w:tcPr>
          <w:p w:rsidR="00A56B48" w:rsidRPr="00F12E56" w:rsidRDefault="00A56B48" w:rsidP="004D3865">
            <w:pPr>
              <w:spacing w:after="0" w:line="240" w:lineRule="auto"/>
              <w:jc w:val="center"/>
              <w:rPr>
                <w:rFonts w:ascii="Times New Roman" w:hAnsi="Times New Roman"/>
                <w:i/>
                <w:sz w:val="18"/>
                <w:szCs w:val="18"/>
                <w:lang w:val="uk-UA" w:eastAsia="ru-RU"/>
              </w:rPr>
            </w:pPr>
            <w:r w:rsidRPr="00F12E56">
              <w:rPr>
                <w:rFonts w:ascii="Times New Roman" w:hAnsi="Times New Roman"/>
                <w:b/>
                <w:bCs/>
                <w:i/>
                <w:sz w:val="18"/>
                <w:szCs w:val="18"/>
                <w:lang w:val="uk-UA" w:eastAsia="ru-RU"/>
              </w:rPr>
              <w:t>Змістовий модуль 1</w:t>
            </w:r>
            <w:r w:rsidRPr="00F12E56">
              <w:rPr>
                <w:rFonts w:ascii="Times New Roman" w:hAnsi="Times New Roman"/>
                <w:i/>
                <w:sz w:val="18"/>
                <w:szCs w:val="18"/>
                <w:lang w:val="uk-UA" w:eastAsia="ru-RU"/>
              </w:rPr>
              <w:t>.</w:t>
            </w:r>
          </w:p>
          <w:p w:rsidR="00A56B48" w:rsidRPr="002A0343" w:rsidRDefault="00A56B48" w:rsidP="002A0343">
            <w:pPr>
              <w:spacing w:after="0" w:line="240" w:lineRule="auto"/>
              <w:jc w:val="center"/>
              <w:rPr>
                <w:rFonts w:ascii="Times New Roman" w:hAnsi="Times New Roman"/>
                <w:b/>
                <w:bCs/>
                <w:sz w:val="18"/>
                <w:szCs w:val="18"/>
                <w:lang w:val="uk-UA" w:eastAsia="ru-RU"/>
              </w:rPr>
            </w:pPr>
            <w:r w:rsidRPr="002A0343">
              <w:rPr>
                <w:rFonts w:ascii="Times New Roman" w:hAnsi="Times New Roman"/>
                <w:b/>
                <w:bCs/>
                <w:sz w:val="18"/>
                <w:szCs w:val="18"/>
                <w:lang w:val="uk-UA" w:eastAsia="ru-RU"/>
              </w:rPr>
              <w:t xml:space="preserve">Основні поняття і категорії методики навчання </w:t>
            </w:r>
            <w:r w:rsidR="00DB0F09">
              <w:rPr>
                <w:rFonts w:ascii="Times New Roman" w:hAnsi="Times New Roman"/>
                <w:b/>
                <w:bCs/>
                <w:sz w:val="18"/>
                <w:szCs w:val="18"/>
                <w:lang w:val="uk-UA" w:eastAsia="ru-RU"/>
              </w:rPr>
              <w:t>англійської</w:t>
            </w:r>
            <w:r w:rsidRPr="002A0343">
              <w:rPr>
                <w:rFonts w:ascii="Times New Roman" w:hAnsi="Times New Roman"/>
                <w:b/>
                <w:bCs/>
                <w:sz w:val="18"/>
                <w:szCs w:val="18"/>
                <w:lang w:val="uk-UA" w:eastAsia="ru-RU"/>
              </w:rPr>
              <w:t xml:space="preserve"> мов</w:t>
            </w:r>
            <w:r>
              <w:rPr>
                <w:rFonts w:ascii="Times New Roman" w:hAnsi="Times New Roman"/>
                <w:b/>
                <w:bCs/>
                <w:sz w:val="18"/>
                <w:szCs w:val="18"/>
                <w:lang w:val="uk-UA" w:eastAsia="ru-RU"/>
              </w:rPr>
              <w:t>и</w:t>
            </w:r>
          </w:p>
        </w:tc>
      </w:tr>
      <w:tr w:rsidR="00A56B48" w:rsidRPr="00F12E56" w:rsidTr="00FB678D">
        <w:tc>
          <w:tcPr>
            <w:tcW w:w="235" w:type="pct"/>
          </w:tcPr>
          <w:p w:rsidR="00A56B48" w:rsidRPr="009144FD" w:rsidRDefault="00A56B48" w:rsidP="004D3865">
            <w:pPr>
              <w:keepNext/>
              <w:tabs>
                <w:tab w:val="left" w:pos="900"/>
              </w:tabs>
              <w:spacing w:after="0" w:line="240" w:lineRule="auto"/>
              <w:jc w:val="both"/>
              <w:outlineLvl w:val="3"/>
              <w:rPr>
                <w:rFonts w:ascii="Times New Roman" w:hAnsi="Times New Roman"/>
                <w:bCs/>
                <w:sz w:val="18"/>
                <w:szCs w:val="18"/>
                <w:lang w:val="uk-UA" w:eastAsia="ru-RU"/>
              </w:rPr>
            </w:pPr>
            <w:r w:rsidRPr="009144FD">
              <w:rPr>
                <w:rFonts w:ascii="Times New Roman" w:hAnsi="Times New Roman"/>
                <w:bCs/>
                <w:sz w:val="18"/>
                <w:szCs w:val="18"/>
                <w:lang w:val="uk-UA" w:eastAsia="ru-RU"/>
              </w:rPr>
              <w:t>1.</w:t>
            </w:r>
          </w:p>
        </w:tc>
        <w:tc>
          <w:tcPr>
            <w:tcW w:w="1234" w:type="pct"/>
          </w:tcPr>
          <w:p w:rsidR="00A56B48" w:rsidRPr="00F12E56" w:rsidRDefault="00A56B48" w:rsidP="004D3865">
            <w:pPr>
              <w:keepNext/>
              <w:tabs>
                <w:tab w:val="left" w:pos="900"/>
              </w:tabs>
              <w:spacing w:after="0" w:line="240" w:lineRule="auto"/>
              <w:jc w:val="both"/>
              <w:outlineLvl w:val="3"/>
              <w:rPr>
                <w:rFonts w:ascii="Times New Roman" w:hAnsi="Times New Roman"/>
                <w:bCs/>
                <w:sz w:val="18"/>
                <w:szCs w:val="18"/>
                <w:lang w:val="uk-UA" w:eastAsia="ru-RU"/>
              </w:rPr>
            </w:pPr>
            <w:r w:rsidRPr="00F12E56">
              <w:rPr>
                <w:rFonts w:ascii="Times New Roman" w:hAnsi="Times New Roman"/>
                <w:b/>
                <w:bCs/>
                <w:sz w:val="18"/>
                <w:szCs w:val="18"/>
                <w:lang w:val="uk-UA" w:eastAsia="ru-RU"/>
              </w:rPr>
              <w:t>Тема 1.</w:t>
            </w:r>
            <w:r w:rsidRPr="00F12E56">
              <w:rPr>
                <w:rFonts w:ascii="Times New Roman" w:hAnsi="Times New Roman"/>
                <w:bCs/>
                <w:sz w:val="18"/>
                <w:szCs w:val="18"/>
                <w:lang w:val="uk-UA" w:eastAsia="ru-RU"/>
              </w:rPr>
              <w:t xml:space="preserve"> </w:t>
            </w:r>
          </w:p>
          <w:p w:rsidR="00A56B48" w:rsidRPr="004636C0" w:rsidRDefault="00A56B48" w:rsidP="00A43B7E">
            <w:pPr>
              <w:keepNext/>
              <w:tabs>
                <w:tab w:val="left" w:pos="900"/>
              </w:tabs>
              <w:spacing w:after="0" w:line="240" w:lineRule="auto"/>
              <w:jc w:val="both"/>
              <w:outlineLvl w:val="3"/>
              <w:rPr>
                <w:rFonts w:ascii="Times New Roman" w:hAnsi="Times New Roman"/>
                <w:bCs/>
                <w:sz w:val="18"/>
                <w:szCs w:val="18"/>
                <w:lang w:val="uk-UA" w:eastAsia="ru-RU"/>
              </w:rPr>
            </w:pPr>
            <w:r>
              <w:rPr>
                <w:rFonts w:ascii="Times New Roman" w:hAnsi="Times New Roman"/>
                <w:bCs/>
                <w:sz w:val="18"/>
                <w:szCs w:val="18"/>
                <w:lang w:val="uk-UA" w:eastAsia="ru-RU"/>
              </w:rPr>
              <w:t xml:space="preserve">Цілі, зміст, принципи  навчання </w:t>
            </w:r>
            <w:r w:rsidR="00DB0F09">
              <w:rPr>
                <w:rFonts w:ascii="Times New Roman" w:hAnsi="Times New Roman"/>
                <w:bCs/>
                <w:sz w:val="18"/>
                <w:szCs w:val="18"/>
                <w:lang w:val="uk-UA" w:eastAsia="ru-RU"/>
              </w:rPr>
              <w:t>англійської</w:t>
            </w:r>
            <w:r>
              <w:rPr>
                <w:rFonts w:ascii="Times New Roman" w:hAnsi="Times New Roman"/>
                <w:bCs/>
                <w:sz w:val="18"/>
                <w:szCs w:val="18"/>
                <w:lang w:val="uk-UA" w:eastAsia="ru-RU"/>
              </w:rPr>
              <w:t xml:space="preserve"> мови (</w:t>
            </w:r>
            <w:r w:rsidR="00CD76DA">
              <w:rPr>
                <w:rFonts w:ascii="Times New Roman" w:hAnsi="Times New Roman"/>
                <w:bCs/>
                <w:sz w:val="18"/>
                <w:szCs w:val="18"/>
                <w:lang w:val="uk-UA" w:eastAsia="ru-RU"/>
              </w:rPr>
              <w:t>АМ</w:t>
            </w:r>
            <w:r w:rsidRPr="004636C0">
              <w:rPr>
                <w:rFonts w:ascii="Times New Roman" w:hAnsi="Times New Roman"/>
                <w:bCs/>
                <w:sz w:val="18"/>
                <w:szCs w:val="18"/>
                <w:lang w:val="uk-UA" w:eastAsia="ru-RU"/>
              </w:rPr>
              <w:t>)</w:t>
            </w:r>
            <w:r>
              <w:rPr>
                <w:rFonts w:ascii="Times New Roman" w:hAnsi="Times New Roman"/>
                <w:bCs/>
                <w:sz w:val="18"/>
                <w:szCs w:val="18"/>
                <w:lang w:val="uk-UA" w:eastAsia="ru-RU"/>
              </w:rPr>
              <w:t>.</w:t>
            </w:r>
          </w:p>
        </w:tc>
        <w:tc>
          <w:tcPr>
            <w:tcW w:w="422"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8</w:t>
            </w:r>
          </w:p>
        </w:tc>
        <w:tc>
          <w:tcPr>
            <w:tcW w:w="526" w:type="pct"/>
          </w:tcPr>
          <w:p w:rsidR="00A56B48" w:rsidRPr="00A21A79"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2</w:t>
            </w:r>
          </w:p>
        </w:tc>
        <w:tc>
          <w:tcPr>
            <w:tcW w:w="615" w:type="pct"/>
          </w:tcPr>
          <w:p w:rsidR="00A56B48" w:rsidRPr="00A43B7E"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2</w:t>
            </w:r>
          </w:p>
        </w:tc>
        <w:tc>
          <w:tcPr>
            <w:tcW w:w="588" w:type="pct"/>
          </w:tcPr>
          <w:p w:rsidR="00A56B48" w:rsidRPr="00534745" w:rsidRDefault="00A56B48" w:rsidP="004D3865">
            <w:pPr>
              <w:spacing w:after="0" w:line="240" w:lineRule="auto"/>
              <w:rPr>
                <w:rFonts w:ascii="Times New Roman" w:hAnsi="Times New Roman"/>
                <w:sz w:val="18"/>
                <w:szCs w:val="18"/>
                <w:lang w:val="en-US" w:eastAsia="ru-RU"/>
              </w:rPr>
            </w:pPr>
            <w:r w:rsidRPr="00534745">
              <w:rPr>
                <w:rFonts w:ascii="Times New Roman" w:hAnsi="Times New Roman"/>
                <w:sz w:val="18"/>
                <w:szCs w:val="18"/>
                <w:lang w:val="en-US" w:eastAsia="ru-RU"/>
              </w:rPr>
              <w:t>4</w:t>
            </w:r>
          </w:p>
        </w:tc>
        <w:tc>
          <w:tcPr>
            <w:tcW w:w="359"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0</w:t>
            </w:r>
          </w:p>
        </w:tc>
        <w:tc>
          <w:tcPr>
            <w:tcW w:w="450"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0</w:t>
            </w:r>
          </w:p>
        </w:tc>
        <w:tc>
          <w:tcPr>
            <w:tcW w:w="313"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0</w:t>
            </w:r>
          </w:p>
        </w:tc>
        <w:tc>
          <w:tcPr>
            <w:tcW w:w="258"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0</w:t>
            </w:r>
          </w:p>
        </w:tc>
      </w:tr>
      <w:tr w:rsidR="00A56B48" w:rsidRPr="00F12E56" w:rsidTr="00FB678D">
        <w:tc>
          <w:tcPr>
            <w:tcW w:w="235" w:type="pct"/>
          </w:tcPr>
          <w:p w:rsidR="00A56B48" w:rsidRPr="009144FD" w:rsidRDefault="00A56B48" w:rsidP="004D3865">
            <w:pPr>
              <w:spacing w:after="0" w:line="240" w:lineRule="auto"/>
              <w:rPr>
                <w:rFonts w:ascii="Times New Roman" w:hAnsi="Times New Roman"/>
                <w:bCs/>
                <w:sz w:val="18"/>
                <w:szCs w:val="18"/>
                <w:lang w:val="uk-UA" w:eastAsia="ru-RU"/>
              </w:rPr>
            </w:pPr>
            <w:r w:rsidRPr="009144FD">
              <w:rPr>
                <w:rFonts w:ascii="Times New Roman" w:hAnsi="Times New Roman"/>
                <w:bCs/>
                <w:sz w:val="18"/>
                <w:szCs w:val="18"/>
                <w:lang w:val="uk-UA" w:eastAsia="ru-RU"/>
              </w:rPr>
              <w:t>2.</w:t>
            </w:r>
          </w:p>
        </w:tc>
        <w:tc>
          <w:tcPr>
            <w:tcW w:w="1234" w:type="pct"/>
          </w:tcPr>
          <w:p w:rsidR="00A56B48" w:rsidRPr="007C2123" w:rsidRDefault="00A56B48" w:rsidP="00A43B7E">
            <w:pPr>
              <w:spacing w:after="0" w:line="240" w:lineRule="auto"/>
              <w:rPr>
                <w:rFonts w:ascii="Times New Roman" w:hAnsi="Times New Roman"/>
                <w:b/>
                <w:bCs/>
                <w:sz w:val="18"/>
                <w:szCs w:val="18"/>
                <w:lang w:eastAsia="ru-RU"/>
              </w:rPr>
            </w:pPr>
            <w:r w:rsidRPr="00F12E56">
              <w:rPr>
                <w:rFonts w:ascii="Times New Roman" w:hAnsi="Times New Roman"/>
                <w:b/>
                <w:bCs/>
                <w:sz w:val="18"/>
                <w:szCs w:val="18"/>
                <w:lang w:val="uk-UA" w:eastAsia="ru-RU"/>
              </w:rPr>
              <w:t>Тема 2.</w:t>
            </w:r>
            <w:r w:rsidRPr="007C2123">
              <w:rPr>
                <w:rFonts w:ascii="Times New Roman" w:hAnsi="Times New Roman"/>
                <w:b/>
                <w:bCs/>
                <w:sz w:val="18"/>
                <w:szCs w:val="18"/>
                <w:lang w:eastAsia="ru-RU"/>
              </w:rPr>
              <w:t xml:space="preserve"> </w:t>
            </w:r>
          </w:p>
          <w:p w:rsidR="00A56B48" w:rsidRPr="00A43B7E" w:rsidRDefault="00A56B48" w:rsidP="00A43B7E">
            <w:pPr>
              <w:spacing w:after="0" w:line="240" w:lineRule="auto"/>
              <w:rPr>
                <w:rFonts w:ascii="Times New Roman" w:hAnsi="Times New Roman"/>
                <w:bCs/>
                <w:sz w:val="18"/>
                <w:szCs w:val="18"/>
                <w:lang w:eastAsia="ru-RU"/>
              </w:rPr>
            </w:pPr>
            <w:r w:rsidRPr="00A43B7E">
              <w:rPr>
                <w:rFonts w:ascii="Times New Roman" w:hAnsi="Times New Roman"/>
                <w:bCs/>
                <w:sz w:val="18"/>
                <w:szCs w:val="18"/>
                <w:lang w:val="uk-UA" w:eastAsia="ru-RU"/>
              </w:rPr>
              <w:t>Підходи, методи</w:t>
            </w:r>
            <w:r w:rsidRPr="00A43B7E">
              <w:rPr>
                <w:rFonts w:ascii="Times New Roman" w:hAnsi="Times New Roman"/>
                <w:bCs/>
                <w:sz w:val="18"/>
                <w:szCs w:val="18"/>
                <w:lang w:eastAsia="ru-RU"/>
              </w:rPr>
              <w:t xml:space="preserve">, </w:t>
            </w:r>
            <w:r w:rsidRPr="00A43B7E">
              <w:rPr>
                <w:rFonts w:ascii="Times New Roman" w:hAnsi="Times New Roman"/>
                <w:bCs/>
                <w:sz w:val="18"/>
                <w:szCs w:val="18"/>
                <w:lang w:val="uk-UA" w:eastAsia="ru-RU"/>
              </w:rPr>
              <w:t>прийоми</w:t>
            </w:r>
            <w:r w:rsidRPr="00A43B7E">
              <w:rPr>
                <w:rFonts w:ascii="Times New Roman" w:hAnsi="Times New Roman"/>
                <w:bCs/>
                <w:sz w:val="18"/>
                <w:szCs w:val="18"/>
                <w:lang w:eastAsia="ru-RU"/>
              </w:rPr>
              <w:t xml:space="preserve"> і засоби</w:t>
            </w:r>
            <w:r>
              <w:rPr>
                <w:rFonts w:ascii="Times New Roman" w:hAnsi="Times New Roman"/>
                <w:bCs/>
                <w:sz w:val="18"/>
                <w:szCs w:val="18"/>
                <w:lang w:val="uk-UA" w:eastAsia="ru-RU"/>
              </w:rPr>
              <w:t xml:space="preserve"> навчання </w:t>
            </w:r>
            <w:r w:rsidR="00CD76DA">
              <w:rPr>
                <w:rFonts w:ascii="Times New Roman" w:hAnsi="Times New Roman"/>
                <w:bCs/>
                <w:sz w:val="18"/>
                <w:szCs w:val="18"/>
                <w:lang w:val="uk-UA" w:eastAsia="ru-RU"/>
              </w:rPr>
              <w:t>АМ</w:t>
            </w:r>
            <w:r w:rsidRPr="00A43B7E">
              <w:rPr>
                <w:rFonts w:ascii="Times New Roman" w:hAnsi="Times New Roman"/>
                <w:bCs/>
                <w:sz w:val="18"/>
                <w:szCs w:val="18"/>
                <w:lang w:val="uk-UA" w:eastAsia="ru-RU"/>
              </w:rPr>
              <w:t>.</w:t>
            </w:r>
          </w:p>
        </w:tc>
        <w:tc>
          <w:tcPr>
            <w:tcW w:w="422"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6</w:t>
            </w:r>
          </w:p>
        </w:tc>
        <w:tc>
          <w:tcPr>
            <w:tcW w:w="526" w:type="pct"/>
          </w:tcPr>
          <w:p w:rsidR="00A56B48" w:rsidRPr="00F12E56" w:rsidRDefault="00A56B48" w:rsidP="004D3865">
            <w:pPr>
              <w:spacing w:after="0" w:line="240" w:lineRule="auto"/>
              <w:rPr>
                <w:rFonts w:ascii="Times New Roman" w:hAnsi="Times New Roman"/>
                <w:sz w:val="18"/>
                <w:szCs w:val="18"/>
                <w:lang w:val="en-US" w:eastAsia="ru-RU"/>
              </w:rPr>
            </w:pPr>
            <w:r w:rsidRPr="00F12E56">
              <w:rPr>
                <w:rFonts w:ascii="Times New Roman" w:hAnsi="Times New Roman"/>
                <w:sz w:val="18"/>
                <w:szCs w:val="18"/>
                <w:lang w:val="en-US" w:eastAsia="ru-RU"/>
              </w:rPr>
              <w:t>2</w:t>
            </w:r>
          </w:p>
        </w:tc>
        <w:tc>
          <w:tcPr>
            <w:tcW w:w="615" w:type="pct"/>
          </w:tcPr>
          <w:p w:rsidR="00A56B48" w:rsidRPr="00A43B7E"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c>
          <w:tcPr>
            <w:tcW w:w="588" w:type="pct"/>
          </w:tcPr>
          <w:p w:rsidR="00A56B48" w:rsidRPr="00534745" w:rsidRDefault="00A56B48" w:rsidP="004D3865">
            <w:pPr>
              <w:spacing w:after="0" w:line="240" w:lineRule="auto"/>
              <w:rPr>
                <w:rFonts w:ascii="Times New Roman" w:hAnsi="Times New Roman"/>
                <w:sz w:val="18"/>
                <w:szCs w:val="18"/>
                <w:lang w:val="en-US" w:eastAsia="ru-RU"/>
              </w:rPr>
            </w:pPr>
            <w:r w:rsidRPr="00534745">
              <w:rPr>
                <w:rFonts w:ascii="Times New Roman" w:hAnsi="Times New Roman"/>
                <w:sz w:val="18"/>
                <w:szCs w:val="18"/>
                <w:lang w:val="en-US" w:eastAsia="ru-RU"/>
              </w:rPr>
              <w:t>4</w:t>
            </w:r>
          </w:p>
        </w:tc>
        <w:tc>
          <w:tcPr>
            <w:tcW w:w="359"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0</w:t>
            </w:r>
          </w:p>
        </w:tc>
        <w:tc>
          <w:tcPr>
            <w:tcW w:w="450"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0</w:t>
            </w:r>
          </w:p>
        </w:tc>
        <w:tc>
          <w:tcPr>
            <w:tcW w:w="313"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0</w:t>
            </w:r>
          </w:p>
        </w:tc>
        <w:tc>
          <w:tcPr>
            <w:tcW w:w="258"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0</w:t>
            </w:r>
          </w:p>
        </w:tc>
      </w:tr>
      <w:tr w:rsidR="00A56B48" w:rsidRPr="00F12E56" w:rsidTr="00FB678D">
        <w:tc>
          <w:tcPr>
            <w:tcW w:w="235" w:type="pct"/>
          </w:tcPr>
          <w:p w:rsidR="00A56B48" w:rsidRPr="009144FD" w:rsidRDefault="00A56B48" w:rsidP="004D3865">
            <w:pPr>
              <w:spacing w:after="0" w:line="240" w:lineRule="auto"/>
              <w:rPr>
                <w:rFonts w:ascii="Times New Roman" w:hAnsi="Times New Roman"/>
                <w:bCs/>
                <w:sz w:val="18"/>
                <w:szCs w:val="18"/>
                <w:lang w:val="uk-UA" w:eastAsia="ru-RU"/>
              </w:rPr>
            </w:pPr>
            <w:r w:rsidRPr="009144FD">
              <w:rPr>
                <w:rFonts w:ascii="Times New Roman" w:hAnsi="Times New Roman"/>
                <w:bCs/>
                <w:sz w:val="18"/>
                <w:szCs w:val="18"/>
                <w:lang w:val="uk-UA" w:eastAsia="ru-RU"/>
              </w:rPr>
              <w:t>3</w:t>
            </w:r>
            <w:r>
              <w:rPr>
                <w:rFonts w:ascii="Times New Roman" w:hAnsi="Times New Roman"/>
                <w:bCs/>
                <w:sz w:val="18"/>
                <w:szCs w:val="18"/>
                <w:lang w:val="uk-UA" w:eastAsia="ru-RU"/>
              </w:rPr>
              <w:t>.</w:t>
            </w:r>
          </w:p>
        </w:tc>
        <w:tc>
          <w:tcPr>
            <w:tcW w:w="1234" w:type="pct"/>
          </w:tcPr>
          <w:p w:rsidR="00A56B48" w:rsidRPr="007C2123" w:rsidRDefault="00A56B48" w:rsidP="00A43B7E">
            <w:pPr>
              <w:spacing w:after="0" w:line="240" w:lineRule="auto"/>
              <w:rPr>
                <w:rFonts w:ascii="Times New Roman" w:hAnsi="Times New Roman"/>
                <w:bCs/>
                <w:sz w:val="18"/>
                <w:szCs w:val="18"/>
                <w:lang w:eastAsia="ru-RU"/>
              </w:rPr>
            </w:pPr>
            <w:r w:rsidRPr="00F12E56">
              <w:rPr>
                <w:rFonts w:ascii="Times New Roman" w:hAnsi="Times New Roman"/>
                <w:b/>
                <w:bCs/>
                <w:sz w:val="18"/>
                <w:szCs w:val="18"/>
                <w:lang w:val="uk-UA" w:eastAsia="ru-RU"/>
              </w:rPr>
              <w:t xml:space="preserve">Тема  3. </w:t>
            </w:r>
          </w:p>
          <w:p w:rsidR="00A56B48" w:rsidRPr="00F12E56" w:rsidRDefault="00A56B48" w:rsidP="00A43B7E">
            <w:pPr>
              <w:spacing w:after="0" w:line="240" w:lineRule="auto"/>
              <w:rPr>
                <w:rFonts w:ascii="Times New Roman" w:hAnsi="Times New Roman"/>
                <w:b/>
                <w:bCs/>
                <w:sz w:val="18"/>
                <w:szCs w:val="18"/>
                <w:lang w:val="uk-UA" w:eastAsia="ru-RU"/>
              </w:rPr>
            </w:pPr>
            <w:r w:rsidRPr="00A43B7E">
              <w:rPr>
                <w:rFonts w:ascii="Times New Roman" w:hAnsi="Times New Roman"/>
                <w:bCs/>
                <w:sz w:val="18"/>
                <w:szCs w:val="18"/>
                <w:lang w:val="uk-UA" w:eastAsia="ru-RU"/>
              </w:rPr>
              <w:t xml:space="preserve">Класифікація вправ. Система вправ для формування </w:t>
            </w:r>
            <w:r w:rsidR="00CD76DA">
              <w:rPr>
                <w:rFonts w:ascii="Times New Roman" w:hAnsi="Times New Roman"/>
                <w:bCs/>
                <w:sz w:val="18"/>
                <w:szCs w:val="18"/>
                <w:lang w:val="uk-UA" w:eastAsia="ru-RU"/>
              </w:rPr>
              <w:t>англійськомовної</w:t>
            </w:r>
            <w:r w:rsidRPr="00A43B7E">
              <w:rPr>
                <w:rFonts w:ascii="Times New Roman" w:hAnsi="Times New Roman"/>
                <w:bCs/>
                <w:sz w:val="18"/>
                <w:szCs w:val="18"/>
                <w:lang w:val="uk-UA" w:eastAsia="ru-RU"/>
              </w:rPr>
              <w:t xml:space="preserve"> </w:t>
            </w:r>
            <w:r>
              <w:rPr>
                <w:rFonts w:ascii="Times New Roman" w:hAnsi="Times New Roman"/>
                <w:bCs/>
                <w:sz w:val="18"/>
                <w:szCs w:val="18"/>
                <w:lang w:val="uk-UA" w:eastAsia="ru-RU"/>
              </w:rPr>
              <w:t>комунікативної компетентності (І</w:t>
            </w:r>
            <w:r w:rsidRPr="00A43B7E">
              <w:rPr>
                <w:rFonts w:ascii="Times New Roman" w:hAnsi="Times New Roman"/>
                <w:bCs/>
                <w:sz w:val="18"/>
                <w:szCs w:val="18"/>
                <w:lang w:val="uk-UA" w:eastAsia="ru-RU"/>
              </w:rPr>
              <w:t>КК)</w:t>
            </w:r>
            <w:r>
              <w:rPr>
                <w:rFonts w:ascii="Times New Roman" w:hAnsi="Times New Roman"/>
                <w:bCs/>
                <w:sz w:val="18"/>
                <w:szCs w:val="18"/>
                <w:lang w:val="uk-UA" w:eastAsia="ru-RU"/>
              </w:rPr>
              <w:t>.</w:t>
            </w:r>
          </w:p>
        </w:tc>
        <w:tc>
          <w:tcPr>
            <w:tcW w:w="422"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8</w:t>
            </w:r>
          </w:p>
        </w:tc>
        <w:tc>
          <w:tcPr>
            <w:tcW w:w="526" w:type="pct"/>
          </w:tcPr>
          <w:p w:rsidR="00A56B48" w:rsidRPr="00F12E56" w:rsidRDefault="00A56B48" w:rsidP="004D3865">
            <w:pPr>
              <w:spacing w:after="0" w:line="240" w:lineRule="auto"/>
              <w:rPr>
                <w:rFonts w:ascii="Times New Roman" w:hAnsi="Times New Roman"/>
                <w:sz w:val="18"/>
                <w:szCs w:val="18"/>
                <w:lang w:val="uk-UA" w:eastAsia="ru-RU"/>
              </w:rPr>
            </w:pPr>
            <w:r w:rsidRPr="00F12E56">
              <w:rPr>
                <w:rFonts w:ascii="Times New Roman" w:hAnsi="Times New Roman"/>
                <w:sz w:val="18"/>
                <w:szCs w:val="18"/>
                <w:lang w:val="uk-UA" w:eastAsia="ru-RU"/>
              </w:rPr>
              <w:t>2</w:t>
            </w:r>
          </w:p>
        </w:tc>
        <w:tc>
          <w:tcPr>
            <w:tcW w:w="615" w:type="pct"/>
          </w:tcPr>
          <w:p w:rsidR="00A56B48" w:rsidRPr="00A43B7E"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2</w:t>
            </w:r>
          </w:p>
        </w:tc>
        <w:tc>
          <w:tcPr>
            <w:tcW w:w="588" w:type="pct"/>
          </w:tcPr>
          <w:p w:rsidR="00A56B48" w:rsidRPr="00534745" w:rsidRDefault="00A56B48" w:rsidP="004D3865">
            <w:pPr>
              <w:spacing w:after="0" w:line="240" w:lineRule="auto"/>
              <w:rPr>
                <w:rFonts w:ascii="Times New Roman" w:hAnsi="Times New Roman"/>
                <w:sz w:val="18"/>
                <w:szCs w:val="18"/>
                <w:lang w:val="en-US" w:eastAsia="ru-RU"/>
              </w:rPr>
            </w:pPr>
            <w:r w:rsidRPr="00534745">
              <w:rPr>
                <w:rFonts w:ascii="Times New Roman" w:hAnsi="Times New Roman"/>
                <w:sz w:val="18"/>
                <w:szCs w:val="18"/>
                <w:lang w:val="en-US" w:eastAsia="ru-RU"/>
              </w:rPr>
              <w:t>4</w:t>
            </w:r>
          </w:p>
        </w:tc>
        <w:tc>
          <w:tcPr>
            <w:tcW w:w="359"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0</w:t>
            </w:r>
          </w:p>
        </w:tc>
        <w:tc>
          <w:tcPr>
            <w:tcW w:w="450"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0</w:t>
            </w:r>
          </w:p>
        </w:tc>
        <w:tc>
          <w:tcPr>
            <w:tcW w:w="313"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0</w:t>
            </w:r>
          </w:p>
        </w:tc>
        <w:tc>
          <w:tcPr>
            <w:tcW w:w="258"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0</w:t>
            </w:r>
          </w:p>
        </w:tc>
      </w:tr>
      <w:tr w:rsidR="00A56B48" w:rsidRPr="002A0343" w:rsidTr="007C2123">
        <w:trPr>
          <w:cantSplit/>
        </w:trPr>
        <w:tc>
          <w:tcPr>
            <w:tcW w:w="5000" w:type="pct"/>
            <w:gridSpan w:val="10"/>
          </w:tcPr>
          <w:p w:rsidR="00A56B48" w:rsidRPr="00534745" w:rsidRDefault="00A56B48" w:rsidP="004D3865">
            <w:pPr>
              <w:spacing w:after="0" w:line="240" w:lineRule="auto"/>
              <w:jc w:val="center"/>
              <w:rPr>
                <w:rFonts w:ascii="Times New Roman" w:hAnsi="Times New Roman"/>
                <w:i/>
                <w:sz w:val="18"/>
                <w:szCs w:val="18"/>
                <w:lang w:val="uk-UA" w:eastAsia="ru-RU"/>
              </w:rPr>
            </w:pPr>
            <w:r w:rsidRPr="00534745">
              <w:rPr>
                <w:rFonts w:ascii="Times New Roman" w:hAnsi="Times New Roman"/>
                <w:b/>
                <w:bCs/>
                <w:i/>
                <w:sz w:val="18"/>
                <w:szCs w:val="18"/>
                <w:lang w:val="uk-UA" w:eastAsia="ru-RU"/>
              </w:rPr>
              <w:t>Змістовий модуль 2</w:t>
            </w:r>
          </w:p>
          <w:p w:rsidR="00A56B48" w:rsidRPr="00534745" w:rsidRDefault="00A56B48" w:rsidP="004D3865">
            <w:pPr>
              <w:spacing w:after="0" w:line="240" w:lineRule="auto"/>
              <w:jc w:val="center"/>
              <w:rPr>
                <w:rFonts w:ascii="Times New Roman" w:hAnsi="Times New Roman"/>
                <w:b/>
                <w:sz w:val="18"/>
                <w:szCs w:val="18"/>
                <w:lang w:val="uk-UA" w:eastAsia="ru-RU"/>
              </w:rPr>
            </w:pPr>
            <w:r w:rsidRPr="00534745">
              <w:rPr>
                <w:rFonts w:ascii="Times New Roman" w:hAnsi="Times New Roman"/>
                <w:b/>
                <w:bCs/>
                <w:sz w:val="18"/>
                <w:szCs w:val="18"/>
                <w:lang w:val="uk-UA" w:eastAsia="ru-RU"/>
              </w:rPr>
              <w:t>Методика формування мовної компетентності та контроль рівня її сформованості</w:t>
            </w:r>
          </w:p>
        </w:tc>
      </w:tr>
      <w:tr w:rsidR="00A56B48" w:rsidRPr="00F12E56" w:rsidTr="00FB678D">
        <w:tc>
          <w:tcPr>
            <w:tcW w:w="235" w:type="pct"/>
          </w:tcPr>
          <w:p w:rsidR="00A56B48" w:rsidRPr="009144FD" w:rsidRDefault="00A56B48" w:rsidP="004D3865">
            <w:pPr>
              <w:spacing w:after="0" w:line="240" w:lineRule="auto"/>
              <w:rPr>
                <w:rFonts w:ascii="Times New Roman" w:hAnsi="Times New Roman"/>
                <w:bCs/>
                <w:sz w:val="18"/>
                <w:szCs w:val="18"/>
                <w:lang w:val="uk-UA" w:eastAsia="ru-RU"/>
              </w:rPr>
            </w:pPr>
            <w:r w:rsidRPr="009144FD">
              <w:rPr>
                <w:rFonts w:ascii="Times New Roman" w:hAnsi="Times New Roman"/>
                <w:bCs/>
                <w:sz w:val="18"/>
                <w:szCs w:val="18"/>
                <w:lang w:val="uk-UA" w:eastAsia="ru-RU"/>
              </w:rPr>
              <w:t>4.</w:t>
            </w:r>
          </w:p>
        </w:tc>
        <w:tc>
          <w:tcPr>
            <w:tcW w:w="1234" w:type="pct"/>
          </w:tcPr>
          <w:p w:rsidR="00A56B48" w:rsidRPr="007C2123" w:rsidRDefault="00A56B48" w:rsidP="00A43B7E">
            <w:pPr>
              <w:spacing w:after="0" w:line="240" w:lineRule="auto"/>
              <w:rPr>
                <w:rFonts w:ascii="Times New Roman" w:hAnsi="Times New Roman"/>
                <w:sz w:val="18"/>
                <w:szCs w:val="18"/>
                <w:lang w:eastAsia="ru-RU"/>
              </w:rPr>
            </w:pPr>
            <w:r w:rsidRPr="00F12E56">
              <w:rPr>
                <w:rFonts w:ascii="Times New Roman" w:hAnsi="Times New Roman"/>
                <w:b/>
                <w:bCs/>
                <w:sz w:val="18"/>
                <w:szCs w:val="18"/>
                <w:lang w:val="uk-UA" w:eastAsia="ru-RU"/>
              </w:rPr>
              <w:t>Тема</w:t>
            </w:r>
            <w:r w:rsidRPr="00F12E56">
              <w:rPr>
                <w:rFonts w:ascii="Times New Roman" w:hAnsi="Times New Roman"/>
                <w:b/>
                <w:sz w:val="18"/>
                <w:szCs w:val="18"/>
                <w:lang w:val="uk-UA" w:eastAsia="ru-RU"/>
              </w:rPr>
              <w:t xml:space="preserve"> 1</w:t>
            </w:r>
            <w:r w:rsidRPr="00F12E56">
              <w:rPr>
                <w:rFonts w:ascii="Times New Roman" w:hAnsi="Times New Roman"/>
                <w:sz w:val="18"/>
                <w:szCs w:val="18"/>
                <w:lang w:val="uk-UA" w:eastAsia="ru-RU"/>
              </w:rPr>
              <w:t xml:space="preserve">. </w:t>
            </w:r>
          </w:p>
          <w:p w:rsidR="00A56B48" w:rsidRPr="00A43B7E" w:rsidRDefault="00A56B48" w:rsidP="00A43B7E">
            <w:pPr>
              <w:spacing w:after="0" w:line="240" w:lineRule="auto"/>
              <w:rPr>
                <w:rFonts w:ascii="Times New Roman" w:hAnsi="Times New Roman"/>
                <w:sz w:val="18"/>
                <w:szCs w:val="18"/>
                <w:lang w:eastAsia="ru-RU"/>
              </w:rPr>
            </w:pPr>
            <w:r w:rsidRPr="00A43B7E">
              <w:rPr>
                <w:rFonts w:ascii="Times New Roman" w:hAnsi="Times New Roman"/>
                <w:sz w:val="18"/>
                <w:szCs w:val="18"/>
                <w:lang w:val="uk-UA" w:eastAsia="ru-RU"/>
              </w:rPr>
              <w:t xml:space="preserve">Методика формування </w:t>
            </w:r>
            <w:r w:rsidR="00CD76DA">
              <w:rPr>
                <w:rFonts w:ascii="Times New Roman" w:hAnsi="Times New Roman"/>
                <w:sz w:val="18"/>
                <w:szCs w:val="18"/>
                <w:lang w:val="uk-UA" w:eastAsia="ru-RU"/>
              </w:rPr>
              <w:t>англійськомовної</w:t>
            </w:r>
            <w:r w:rsidRPr="00A43B7E">
              <w:rPr>
                <w:rFonts w:ascii="Times New Roman" w:hAnsi="Times New Roman"/>
                <w:sz w:val="18"/>
                <w:szCs w:val="18"/>
                <w:lang w:val="uk-UA" w:eastAsia="ru-RU"/>
              </w:rPr>
              <w:t xml:space="preserve"> фонетичної компетентності (ФК)</w:t>
            </w:r>
          </w:p>
        </w:tc>
        <w:tc>
          <w:tcPr>
            <w:tcW w:w="422" w:type="pct"/>
          </w:tcPr>
          <w:p w:rsidR="00A56B48" w:rsidRPr="00F12E56"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8</w:t>
            </w:r>
          </w:p>
        </w:tc>
        <w:tc>
          <w:tcPr>
            <w:tcW w:w="526" w:type="pct"/>
          </w:tcPr>
          <w:p w:rsidR="00A56B48" w:rsidRPr="00A43B7E"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2</w:t>
            </w:r>
          </w:p>
        </w:tc>
        <w:tc>
          <w:tcPr>
            <w:tcW w:w="615" w:type="pct"/>
          </w:tcPr>
          <w:p w:rsidR="00A56B48" w:rsidRPr="00F12E56"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2</w:t>
            </w:r>
          </w:p>
        </w:tc>
        <w:tc>
          <w:tcPr>
            <w:tcW w:w="588"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4</w:t>
            </w:r>
          </w:p>
        </w:tc>
        <w:tc>
          <w:tcPr>
            <w:tcW w:w="359"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0</w:t>
            </w:r>
          </w:p>
        </w:tc>
        <w:tc>
          <w:tcPr>
            <w:tcW w:w="450"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0</w:t>
            </w:r>
          </w:p>
        </w:tc>
        <w:tc>
          <w:tcPr>
            <w:tcW w:w="313"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0</w:t>
            </w:r>
          </w:p>
        </w:tc>
        <w:tc>
          <w:tcPr>
            <w:tcW w:w="258"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0</w:t>
            </w:r>
          </w:p>
        </w:tc>
      </w:tr>
      <w:tr w:rsidR="00A56B48" w:rsidRPr="00F12E56" w:rsidTr="00FB678D">
        <w:tc>
          <w:tcPr>
            <w:tcW w:w="235" w:type="pct"/>
          </w:tcPr>
          <w:p w:rsidR="00A56B48" w:rsidRPr="009144FD" w:rsidRDefault="00A56B48" w:rsidP="004D3865">
            <w:pPr>
              <w:spacing w:after="0" w:line="240" w:lineRule="auto"/>
              <w:rPr>
                <w:rFonts w:ascii="Times New Roman" w:hAnsi="Times New Roman"/>
                <w:bCs/>
                <w:sz w:val="18"/>
                <w:szCs w:val="18"/>
                <w:lang w:val="uk-UA" w:eastAsia="ru-RU"/>
              </w:rPr>
            </w:pPr>
            <w:r w:rsidRPr="009144FD">
              <w:rPr>
                <w:rFonts w:ascii="Times New Roman" w:hAnsi="Times New Roman"/>
                <w:bCs/>
                <w:sz w:val="18"/>
                <w:szCs w:val="18"/>
                <w:lang w:val="uk-UA" w:eastAsia="ru-RU"/>
              </w:rPr>
              <w:t>5.</w:t>
            </w:r>
          </w:p>
        </w:tc>
        <w:tc>
          <w:tcPr>
            <w:tcW w:w="1234" w:type="pct"/>
          </w:tcPr>
          <w:p w:rsidR="00A56B48" w:rsidRPr="007C2123" w:rsidRDefault="00A56B48" w:rsidP="00A43B7E">
            <w:pPr>
              <w:spacing w:after="0" w:line="240" w:lineRule="auto"/>
              <w:rPr>
                <w:rFonts w:ascii="Times New Roman" w:hAnsi="Times New Roman"/>
                <w:b/>
                <w:bCs/>
                <w:sz w:val="18"/>
                <w:szCs w:val="18"/>
                <w:lang w:eastAsia="ru-RU"/>
              </w:rPr>
            </w:pPr>
            <w:r w:rsidRPr="007C2123">
              <w:rPr>
                <w:rFonts w:ascii="Times New Roman" w:hAnsi="Times New Roman"/>
                <w:b/>
                <w:bCs/>
                <w:sz w:val="18"/>
                <w:szCs w:val="18"/>
                <w:lang w:eastAsia="ru-RU"/>
              </w:rPr>
              <w:t xml:space="preserve">Тема 2. </w:t>
            </w:r>
          </w:p>
          <w:p w:rsidR="00A56B48" w:rsidRPr="00A43B7E" w:rsidRDefault="00A56B48" w:rsidP="00A43B7E">
            <w:pPr>
              <w:spacing w:after="0" w:line="240" w:lineRule="auto"/>
              <w:rPr>
                <w:rFonts w:ascii="Times New Roman" w:hAnsi="Times New Roman"/>
                <w:bCs/>
                <w:sz w:val="18"/>
                <w:szCs w:val="18"/>
                <w:lang w:eastAsia="ru-RU"/>
              </w:rPr>
            </w:pPr>
            <w:r w:rsidRPr="00A43B7E">
              <w:rPr>
                <w:rFonts w:ascii="Times New Roman" w:hAnsi="Times New Roman"/>
                <w:bCs/>
                <w:sz w:val="18"/>
                <w:szCs w:val="18"/>
                <w:lang w:val="uk-UA" w:eastAsia="ru-RU"/>
              </w:rPr>
              <w:t xml:space="preserve">Методика формування </w:t>
            </w:r>
            <w:r w:rsidR="00CD76DA">
              <w:rPr>
                <w:rFonts w:ascii="Times New Roman" w:hAnsi="Times New Roman"/>
                <w:bCs/>
                <w:sz w:val="18"/>
                <w:szCs w:val="18"/>
                <w:lang w:val="uk-UA" w:eastAsia="ru-RU"/>
              </w:rPr>
              <w:t>англійськомовної</w:t>
            </w:r>
            <w:r w:rsidRPr="00A43B7E">
              <w:rPr>
                <w:rFonts w:ascii="Times New Roman" w:hAnsi="Times New Roman"/>
                <w:bCs/>
                <w:sz w:val="18"/>
                <w:szCs w:val="18"/>
                <w:lang w:val="uk-UA" w:eastAsia="ru-RU"/>
              </w:rPr>
              <w:t xml:space="preserve"> лексичної компетентності (ЛК)</w:t>
            </w:r>
          </w:p>
        </w:tc>
        <w:tc>
          <w:tcPr>
            <w:tcW w:w="422" w:type="pct"/>
          </w:tcPr>
          <w:p w:rsidR="00A56B48" w:rsidRPr="00F12E56"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8</w:t>
            </w:r>
          </w:p>
        </w:tc>
        <w:tc>
          <w:tcPr>
            <w:tcW w:w="526" w:type="pct"/>
          </w:tcPr>
          <w:p w:rsidR="00A56B48" w:rsidRPr="00A43B7E"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2</w:t>
            </w:r>
          </w:p>
        </w:tc>
        <w:tc>
          <w:tcPr>
            <w:tcW w:w="615" w:type="pct"/>
          </w:tcPr>
          <w:p w:rsidR="00A56B48" w:rsidRPr="00F12E56"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2</w:t>
            </w:r>
          </w:p>
        </w:tc>
        <w:tc>
          <w:tcPr>
            <w:tcW w:w="588"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4</w:t>
            </w:r>
          </w:p>
        </w:tc>
        <w:tc>
          <w:tcPr>
            <w:tcW w:w="359"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0</w:t>
            </w:r>
          </w:p>
        </w:tc>
        <w:tc>
          <w:tcPr>
            <w:tcW w:w="450"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0</w:t>
            </w:r>
          </w:p>
        </w:tc>
        <w:tc>
          <w:tcPr>
            <w:tcW w:w="313"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0</w:t>
            </w:r>
          </w:p>
        </w:tc>
        <w:tc>
          <w:tcPr>
            <w:tcW w:w="258"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0</w:t>
            </w:r>
          </w:p>
        </w:tc>
      </w:tr>
      <w:tr w:rsidR="00A56B48" w:rsidRPr="00F12E56" w:rsidTr="00FB678D">
        <w:tc>
          <w:tcPr>
            <w:tcW w:w="235" w:type="pct"/>
          </w:tcPr>
          <w:p w:rsidR="00A56B48" w:rsidRPr="009144FD" w:rsidRDefault="00A56B48" w:rsidP="004D3865">
            <w:pPr>
              <w:spacing w:after="0" w:line="240" w:lineRule="auto"/>
              <w:rPr>
                <w:rFonts w:ascii="Times New Roman" w:hAnsi="Times New Roman"/>
                <w:bCs/>
                <w:sz w:val="18"/>
                <w:szCs w:val="18"/>
                <w:lang w:val="uk-UA" w:eastAsia="ru-RU"/>
              </w:rPr>
            </w:pPr>
            <w:r w:rsidRPr="009144FD">
              <w:rPr>
                <w:rFonts w:ascii="Times New Roman" w:hAnsi="Times New Roman"/>
                <w:bCs/>
                <w:sz w:val="18"/>
                <w:szCs w:val="18"/>
                <w:lang w:val="uk-UA" w:eastAsia="ru-RU"/>
              </w:rPr>
              <w:t>6.</w:t>
            </w:r>
          </w:p>
        </w:tc>
        <w:tc>
          <w:tcPr>
            <w:tcW w:w="1234" w:type="pct"/>
          </w:tcPr>
          <w:p w:rsidR="00A56B48" w:rsidRDefault="00A56B48" w:rsidP="00A43B7E">
            <w:pPr>
              <w:spacing w:after="0" w:line="240" w:lineRule="auto"/>
              <w:rPr>
                <w:rFonts w:ascii="Times New Roman" w:hAnsi="Times New Roman"/>
                <w:b/>
                <w:bCs/>
                <w:sz w:val="18"/>
                <w:szCs w:val="18"/>
                <w:lang w:val="uk-UA" w:eastAsia="ru-RU"/>
              </w:rPr>
            </w:pPr>
            <w:r w:rsidRPr="00F12E56">
              <w:rPr>
                <w:rFonts w:ascii="Times New Roman" w:hAnsi="Times New Roman"/>
                <w:b/>
                <w:bCs/>
                <w:sz w:val="18"/>
                <w:szCs w:val="18"/>
                <w:lang w:val="uk-UA" w:eastAsia="ru-RU"/>
              </w:rPr>
              <w:t xml:space="preserve">Тема </w:t>
            </w:r>
            <w:r>
              <w:rPr>
                <w:rFonts w:ascii="Times New Roman" w:hAnsi="Times New Roman"/>
                <w:b/>
                <w:bCs/>
                <w:sz w:val="18"/>
                <w:szCs w:val="18"/>
                <w:lang w:val="uk-UA" w:eastAsia="ru-RU"/>
              </w:rPr>
              <w:t>3</w:t>
            </w:r>
            <w:r w:rsidRPr="00F12E56">
              <w:rPr>
                <w:rFonts w:ascii="Times New Roman" w:hAnsi="Times New Roman"/>
                <w:b/>
                <w:bCs/>
                <w:sz w:val="18"/>
                <w:szCs w:val="18"/>
                <w:lang w:val="uk-UA" w:eastAsia="ru-RU"/>
              </w:rPr>
              <w:t xml:space="preserve">. </w:t>
            </w:r>
          </w:p>
          <w:p w:rsidR="00A56B48" w:rsidRPr="00A43B7E" w:rsidRDefault="00A56B48" w:rsidP="00A43B7E">
            <w:pPr>
              <w:spacing w:after="0" w:line="240" w:lineRule="auto"/>
              <w:rPr>
                <w:rFonts w:ascii="Times New Roman" w:hAnsi="Times New Roman"/>
                <w:bCs/>
                <w:sz w:val="18"/>
                <w:szCs w:val="18"/>
                <w:lang w:val="uk-UA" w:eastAsia="ru-RU"/>
              </w:rPr>
            </w:pPr>
            <w:r w:rsidRPr="00A43B7E">
              <w:rPr>
                <w:rFonts w:ascii="Times New Roman" w:hAnsi="Times New Roman"/>
                <w:bCs/>
                <w:sz w:val="18"/>
                <w:szCs w:val="18"/>
                <w:lang w:val="uk-UA" w:eastAsia="ru-RU"/>
              </w:rPr>
              <w:t xml:space="preserve">Методика формування </w:t>
            </w:r>
            <w:r w:rsidR="00CD76DA">
              <w:rPr>
                <w:rFonts w:ascii="Times New Roman" w:hAnsi="Times New Roman"/>
                <w:bCs/>
                <w:sz w:val="18"/>
                <w:szCs w:val="18"/>
                <w:lang w:val="uk-UA" w:eastAsia="ru-RU"/>
              </w:rPr>
              <w:t>англійськомовної</w:t>
            </w:r>
            <w:r w:rsidRPr="00A43B7E">
              <w:rPr>
                <w:rFonts w:ascii="Times New Roman" w:hAnsi="Times New Roman"/>
                <w:bCs/>
                <w:sz w:val="18"/>
                <w:szCs w:val="18"/>
                <w:lang w:val="uk-UA" w:eastAsia="ru-RU"/>
              </w:rPr>
              <w:t xml:space="preserve"> граматичної компетентності (ГК)</w:t>
            </w:r>
          </w:p>
        </w:tc>
        <w:tc>
          <w:tcPr>
            <w:tcW w:w="422" w:type="pct"/>
          </w:tcPr>
          <w:p w:rsidR="00A56B48" w:rsidRPr="00F12E56"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8</w:t>
            </w:r>
          </w:p>
        </w:tc>
        <w:tc>
          <w:tcPr>
            <w:tcW w:w="526" w:type="pct"/>
          </w:tcPr>
          <w:p w:rsidR="00A56B48" w:rsidRPr="00A43B7E"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2</w:t>
            </w:r>
          </w:p>
        </w:tc>
        <w:tc>
          <w:tcPr>
            <w:tcW w:w="615" w:type="pct"/>
          </w:tcPr>
          <w:p w:rsidR="00A56B48" w:rsidRPr="00F12E56" w:rsidRDefault="00A56B48" w:rsidP="004D3865">
            <w:pPr>
              <w:spacing w:after="0" w:line="240" w:lineRule="auto"/>
              <w:rPr>
                <w:rFonts w:ascii="Times New Roman" w:hAnsi="Times New Roman"/>
                <w:sz w:val="18"/>
                <w:szCs w:val="18"/>
                <w:lang w:val="uk-UA" w:eastAsia="ru-RU"/>
              </w:rPr>
            </w:pPr>
            <w:r w:rsidRPr="00F12E56">
              <w:rPr>
                <w:rFonts w:ascii="Times New Roman" w:hAnsi="Times New Roman"/>
                <w:sz w:val="18"/>
                <w:szCs w:val="18"/>
                <w:lang w:val="uk-UA" w:eastAsia="ru-RU"/>
              </w:rPr>
              <w:t>2</w:t>
            </w:r>
          </w:p>
        </w:tc>
        <w:tc>
          <w:tcPr>
            <w:tcW w:w="588"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4</w:t>
            </w:r>
          </w:p>
        </w:tc>
        <w:tc>
          <w:tcPr>
            <w:tcW w:w="359"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0</w:t>
            </w:r>
          </w:p>
        </w:tc>
        <w:tc>
          <w:tcPr>
            <w:tcW w:w="450"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0</w:t>
            </w:r>
          </w:p>
        </w:tc>
        <w:tc>
          <w:tcPr>
            <w:tcW w:w="313"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0</w:t>
            </w:r>
          </w:p>
        </w:tc>
        <w:tc>
          <w:tcPr>
            <w:tcW w:w="258"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0</w:t>
            </w:r>
          </w:p>
        </w:tc>
      </w:tr>
      <w:tr w:rsidR="00A56B48" w:rsidRPr="00F12E56" w:rsidTr="00FB678D">
        <w:tc>
          <w:tcPr>
            <w:tcW w:w="235" w:type="pct"/>
          </w:tcPr>
          <w:p w:rsidR="00A56B48" w:rsidRPr="009144FD"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7.</w:t>
            </w:r>
          </w:p>
        </w:tc>
        <w:tc>
          <w:tcPr>
            <w:tcW w:w="1234" w:type="pct"/>
          </w:tcPr>
          <w:p w:rsidR="00A56B48" w:rsidRDefault="00A56B48" w:rsidP="00A43B7E">
            <w:pPr>
              <w:spacing w:after="0" w:line="240" w:lineRule="auto"/>
              <w:rPr>
                <w:rFonts w:ascii="Times New Roman" w:hAnsi="Times New Roman"/>
                <w:b/>
                <w:bCs/>
                <w:sz w:val="18"/>
                <w:szCs w:val="18"/>
                <w:lang w:val="uk-UA" w:eastAsia="ru-RU"/>
              </w:rPr>
            </w:pPr>
            <w:r>
              <w:rPr>
                <w:rFonts w:ascii="Times New Roman" w:hAnsi="Times New Roman"/>
                <w:b/>
                <w:bCs/>
                <w:sz w:val="18"/>
                <w:szCs w:val="18"/>
                <w:lang w:val="uk-UA" w:eastAsia="ru-RU"/>
              </w:rPr>
              <w:t>Тема 4.</w:t>
            </w:r>
          </w:p>
          <w:p w:rsidR="00A56B48" w:rsidRPr="00A43B7E" w:rsidRDefault="00A56B48" w:rsidP="00A43B7E">
            <w:pPr>
              <w:spacing w:after="0" w:line="240" w:lineRule="auto"/>
              <w:rPr>
                <w:rFonts w:ascii="Times New Roman" w:hAnsi="Times New Roman"/>
                <w:bCs/>
                <w:sz w:val="18"/>
                <w:szCs w:val="18"/>
                <w:lang w:val="uk-UA" w:eastAsia="ru-RU"/>
              </w:rPr>
            </w:pPr>
            <w:r w:rsidRPr="00A43B7E">
              <w:rPr>
                <w:rFonts w:ascii="Times New Roman" w:hAnsi="Times New Roman"/>
                <w:bCs/>
                <w:sz w:val="18"/>
                <w:szCs w:val="18"/>
                <w:lang w:val="uk-UA" w:eastAsia="ru-RU"/>
              </w:rPr>
              <w:t xml:space="preserve">Методика формування </w:t>
            </w:r>
            <w:r w:rsidR="00CD76DA">
              <w:rPr>
                <w:rFonts w:ascii="Times New Roman" w:hAnsi="Times New Roman"/>
                <w:bCs/>
                <w:sz w:val="18"/>
                <w:szCs w:val="18"/>
                <w:lang w:val="uk-UA" w:eastAsia="ru-RU"/>
              </w:rPr>
              <w:t>англійськомовної</w:t>
            </w:r>
            <w:r w:rsidRPr="00A43B7E">
              <w:rPr>
                <w:rFonts w:ascii="Times New Roman" w:hAnsi="Times New Roman"/>
                <w:bCs/>
                <w:sz w:val="18"/>
                <w:szCs w:val="18"/>
                <w:lang w:val="uk-UA" w:eastAsia="ru-RU"/>
              </w:rPr>
              <w:t xml:space="preserve"> компетентності у техніці читання</w:t>
            </w:r>
            <w:r w:rsidRPr="00A43B7E">
              <w:rPr>
                <w:rFonts w:ascii="Times New Roman" w:hAnsi="Times New Roman"/>
                <w:bCs/>
                <w:sz w:val="18"/>
                <w:szCs w:val="18"/>
                <w:lang w:eastAsia="ru-RU"/>
              </w:rPr>
              <w:t xml:space="preserve"> та техніці письма </w:t>
            </w:r>
            <w:r w:rsidRPr="00A43B7E">
              <w:rPr>
                <w:rFonts w:ascii="Times New Roman" w:hAnsi="Times New Roman"/>
                <w:bCs/>
                <w:sz w:val="18"/>
                <w:szCs w:val="18"/>
                <w:lang w:val="uk-UA" w:eastAsia="ru-RU"/>
              </w:rPr>
              <w:t xml:space="preserve"> (КТЧ</w:t>
            </w:r>
            <w:r w:rsidRPr="00A43B7E">
              <w:rPr>
                <w:rFonts w:ascii="Times New Roman" w:hAnsi="Times New Roman"/>
                <w:bCs/>
                <w:sz w:val="18"/>
                <w:szCs w:val="18"/>
                <w:lang w:eastAsia="ru-RU"/>
              </w:rPr>
              <w:t>, КТП</w:t>
            </w:r>
            <w:r w:rsidRPr="00A43B7E">
              <w:rPr>
                <w:rFonts w:ascii="Times New Roman" w:hAnsi="Times New Roman"/>
                <w:bCs/>
                <w:sz w:val="18"/>
                <w:szCs w:val="18"/>
                <w:lang w:val="uk-UA" w:eastAsia="ru-RU"/>
              </w:rPr>
              <w:t>)</w:t>
            </w:r>
          </w:p>
        </w:tc>
        <w:tc>
          <w:tcPr>
            <w:tcW w:w="422" w:type="pct"/>
          </w:tcPr>
          <w:p w:rsidR="00A56B48" w:rsidRPr="00F12E56"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10</w:t>
            </w:r>
          </w:p>
        </w:tc>
        <w:tc>
          <w:tcPr>
            <w:tcW w:w="526" w:type="pct"/>
          </w:tcPr>
          <w:p w:rsidR="00A56B48" w:rsidRPr="00A43B7E"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2</w:t>
            </w:r>
          </w:p>
        </w:tc>
        <w:tc>
          <w:tcPr>
            <w:tcW w:w="615" w:type="pct"/>
          </w:tcPr>
          <w:p w:rsidR="00A56B48" w:rsidRPr="00F12E56"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4</w:t>
            </w:r>
          </w:p>
        </w:tc>
        <w:tc>
          <w:tcPr>
            <w:tcW w:w="588"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4</w:t>
            </w:r>
          </w:p>
        </w:tc>
        <w:tc>
          <w:tcPr>
            <w:tcW w:w="359" w:type="pct"/>
          </w:tcPr>
          <w:p w:rsidR="00A56B48" w:rsidRPr="00534745"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c>
          <w:tcPr>
            <w:tcW w:w="450" w:type="pct"/>
          </w:tcPr>
          <w:p w:rsidR="00A56B48" w:rsidRPr="00534745"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c>
          <w:tcPr>
            <w:tcW w:w="313" w:type="pct"/>
          </w:tcPr>
          <w:p w:rsidR="00A56B48" w:rsidRPr="00534745"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c>
          <w:tcPr>
            <w:tcW w:w="258" w:type="pct"/>
          </w:tcPr>
          <w:p w:rsidR="00A56B48" w:rsidRPr="00534745"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r>
      <w:tr w:rsidR="00A56B48" w:rsidRPr="00F12E56" w:rsidTr="00FB678D">
        <w:tc>
          <w:tcPr>
            <w:tcW w:w="235" w:type="pct"/>
          </w:tcPr>
          <w:p w:rsidR="00A56B48"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8.</w:t>
            </w:r>
          </w:p>
        </w:tc>
        <w:tc>
          <w:tcPr>
            <w:tcW w:w="1234" w:type="pct"/>
          </w:tcPr>
          <w:p w:rsidR="00A56B48" w:rsidRDefault="00A56B48" w:rsidP="00A43B7E">
            <w:pPr>
              <w:spacing w:after="0" w:line="240" w:lineRule="auto"/>
              <w:rPr>
                <w:rFonts w:ascii="Times New Roman" w:hAnsi="Times New Roman"/>
                <w:b/>
                <w:bCs/>
                <w:sz w:val="18"/>
                <w:szCs w:val="18"/>
                <w:lang w:val="uk-UA" w:eastAsia="ru-RU"/>
              </w:rPr>
            </w:pPr>
            <w:r>
              <w:rPr>
                <w:rFonts w:ascii="Times New Roman" w:hAnsi="Times New Roman"/>
                <w:b/>
                <w:bCs/>
                <w:sz w:val="18"/>
                <w:szCs w:val="18"/>
                <w:lang w:val="uk-UA" w:eastAsia="ru-RU"/>
              </w:rPr>
              <w:t>МКР</w:t>
            </w:r>
          </w:p>
        </w:tc>
        <w:tc>
          <w:tcPr>
            <w:tcW w:w="422" w:type="pct"/>
          </w:tcPr>
          <w:p w:rsidR="00A56B48" w:rsidRPr="00F12E56"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4</w:t>
            </w:r>
          </w:p>
        </w:tc>
        <w:tc>
          <w:tcPr>
            <w:tcW w:w="526" w:type="pct"/>
          </w:tcPr>
          <w:p w:rsidR="00A56B48" w:rsidRPr="008D0A5F"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c>
          <w:tcPr>
            <w:tcW w:w="615" w:type="pct"/>
          </w:tcPr>
          <w:p w:rsidR="00A56B48" w:rsidRPr="00F12E56"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2</w:t>
            </w:r>
          </w:p>
        </w:tc>
        <w:tc>
          <w:tcPr>
            <w:tcW w:w="588"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2</w:t>
            </w:r>
          </w:p>
        </w:tc>
        <w:tc>
          <w:tcPr>
            <w:tcW w:w="359" w:type="pct"/>
          </w:tcPr>
          <w:p w:rsidR="00A56B48" w:rsidRPr="00534745" w:rsidRDefault="00A56B48" w:rsidP="004D3865">
            <w:pPr>
              <w:spacing w:after="0" w:line="240" w:lineRule="auto"/>
              <w:rPr>
                <w:rFonts w:ascii="Times New Roman" w:hAnsi="Times New Roman"/>
                <w:sz w:val="18"/>
                <w:szCs w:val="18"/>
                <w:lang w:val="uk-UA" w:eastAsia="ru-RU"/>
              </w:rPr>
            </w:pPr>
          </w:p>
        </w:tc>
        <w:tc>
          <w:tcPr>
            <w:tcW w:w="450" w:type="pct"/>
          </w:tcPr>
          <w:p w:rsidR="00A56B48" w:rsidRPr="00534745" w:rsidRDefault="00A56B48" w:rsidP="004D3865">
            <w:pPr>
              <w:spacing w:after="0" w:line="240" w:lineRule="auto"/>
              <w:rPr>
                <w:rFonts w:ascii="Times New Roman" w:hAnsi="Times New Roman"/>
                <w:sz w:val="18"/>
                <w:szCs w:val="18"/>
                <w:lang w:val="uk-UA" w:eastAsia="ru-RU"/>
              </w:rPr>
            </w:pPr>
          </w:p>
        </w:tc>
        <w:tc>
          <w:tcPr>
            <w:tcW w:w="313" w:type="pct"/>
          </w:tcPr>
          <w:p w:rsidR="00A56B48" w:rsidRPr="00534745" w:rsidRDefault="00A56B48" w:rsidP="004D3865">
            <w:pPr>
              <w:spacing w:after="0" w:line="240" w:lineRule="auto"/>
              <w:rPr>
                <w:rFonts w:ascii="Times New Roman" w:hAnsi="Times New Roman"/>
                <w:sz w:val="18"/>
                <w:szCs w:val="18"/>
                <w:lang w:val="uk-UA" w:eastAsia="ru-RU"/>
              </w:rPr>
            </w:pPr>
          </w:p>
        </w:tc>
        <w:tc>
          <w:tcPr>
            <w:tcW w:w="258" w:type="pct"/>
          </w:tcPr>
          <w:p w:rsidR="00A56B48" w:rsidRPr="00534745" w:rsidRDefault="00A56B48" w:rsidP="004D3865">
            <w:pPr>
              <w:spacing w:after="0" w:line="240" w:lineRule="auto"/>
              <w:rPr>
                <w:rFonts w:ascii="Times New Roman" w:hAnsi="Times New Roman"/>
                <w:sz w:val="18"/>
                <w:szCs w:val="18"/>
                <w:lang w:val="uk-UA" w:eastAsia="ru-RU"/>
              </w:rPr>
            </w:pPr>
          </w:p>
        </w:tc>
      </w:tr>
      <w:tr w:rsidR="00A56B48" w:rsidRPr="00F12E56" w:rsidTr="007C2123">
        <w:tc>
          <w:tcPr>
            <w:tcW w:w="5000" w:type="pct"/>
            <w:gridSpan w:val="10"/>
          </w:tcPr>
          <w:p w:rsidR="00A56B48" w:rsidRPr="00534745" w:rsidRDefault="00A56B48" w:rsidP="004D3865">
            <w:pPr>
              <w:spacing w:after="0" w:line="240" w:lineRule="auto"/>
              <w:jc w:val="center"/>
              <w:rPr>
                <w:rFonts w:ascii="Times New Roman" w:hAnsi="Times New Roman"/>
                <w:b/>
                <w:bCs/>
                <w:sz w:val="18"/>
                <w:szCs w:val="18"/>
                <w:lang w:val="en-US" w:eastAsia="ru-RU"/>
              </w:rPr>
            </w:pPr>
            <w:r w:rsidRPr="00534745">
              <w:rPr>
                <w:rFonts w:ascii="Times New Roman" w:hAnsi="Times New Roman"/>
                <w:b/>
                <w:bCs/>
                <w:sz w:val="18"/>
                <w:szCs w:val="18"/>
                <w:lang w:val="uk-UA" w:eastAsia="ru-RU"/>
              </w:rPr>
              <w:t>Модуль</w:t>
            </w:r>
            <w:r w:rsidRPr="00534745">
              <w:rPr>
                <w:rFonts w:ascii="Times New Roman" w:hAnsi="Times New Roman"/>
                <w:b/>
                <w:bCs/>
                <w:sz w:val="18"/>
                <w:szCs w:val="18"/>
                <w:lang w:val="en-US" w:eastAsia="ru-RU"/>
              </w:rPr>
              <w:t xml:space="preserve"> 2</w:t>
            </w:r>
          </w:p>
        </w:tc>
      </w:tr>
      <w:tr w:rsidR="00A56B48" w:rsidRPr="00172AA2" w:rsidTr="007C2123">
        <w:tc>
          <w:tcPr>
            <w:tcW w:w="5000" w:type="pct"/>
            <w:gridSpan w:val="10"/>
          </w:tcPr>
          <w:p w:rsidR="00A56B48" w:rsidRPr="00534745" w:rsidRDefault="00A56B48" w:rsidP="004D3865">
            <w:pPr>
              <w:spacing w:after="0" w:line="240" w:lineRule="auto"/>
              <w:jc w:val="center"/>
              <w:rPr>
                <w:rFonts w:ascii="Times New Roman" w:hAnsi="Times New Roman"/>
                <w:b/>
                <w:i/>
                <w:sz w:val="18"/>
                <w:szCs w:val="18"/>
                <w:lang w:val="uk-UA" w:eastAsia="ru-RU"/>
              </w:rPr>
            </w:pPr>
            <w:r w:rsidRPr="00534745">
              <w:rPr>
                <w:rFonts w:ascii="Times New Roman" w:hAnsi="Times New Roman"/>
                <w:b/>
                <w:bCs/>
                <w:i/>
                <w:sz w:val="18"/>
                <w:szCs w:val="18"/>
                <w:lang w:val="uk-UA" w:eastAsia="ru-RU"/>
              </w:rPr>
              <w:t xml:space="preserve">Змістовий модуль </w:t>
            </w:r>
            <w:r w:rsidRPr="00534745">
              <w:rPr>
                <w:rFonts w:ascii="Times New Roman" w:hAnsi="Times New Roman"/>
                <w:b/>
                <w:i/>
                <w:sz w:val="18"/>
                <w:szCs w:val="18"/>
                <w:lang w:val="uk-UA" w:eastAsia="ru-RU"/>
              </w:rPr>
              <w:t>3.</w:t>
            </w:r>
          </w:p>
          <w:p w:rsidR="00A56B48" w:rsidRPr="00534745" w:rsidRDefault="00A56B48" w:rsidP="00172AA2">
            <w:pPr>
              <w:spacing w:after="0" w:line="240" w:lineRule="auto"/>
              <w:jc w:val="center"/>
              <w:rPr>
                <w:rFonts w:ascii="Times New Roman" w:hAnsi="Times New Roman"/>
                <w:b/>
                <w:sz w:val="18"/>
                <w:szCs w:val="18"/>
                <w:lang w:val="uk-UA" w:eastAsia="ru-RU"/>
              </w:rPr>
            </w:pPr>
            <w:r w:rsidRPr="00534745">
              <w:rPr>
                <w:rFonts w:ascii="Times New Roman" w:hAnsi="Times New Roman"/>
                <w:b/>
                <w:bCs/>
                <w:sz w:val="18"/>
                <w:szCs w:val="18"/>
                <w:lang w:val="uk-UA" w:eastAsia="ru-RU"/>
              </w:rPr>
              <w:t xml:space="preserve">Методика формування </w:t>
            </w:r>
            <w:r w:rsidR="00CD76DA">
              <w:rPr>
                <w:rFonts w:ascii="Times New Roman" w:hAnsi="Times New Roman"/>
                <w:b/>
                <w:bCs/>
                <w:sz w:val="18"/>
                <w:szCs w:val="18"/>
                <w:lang w:val="uk-UA" w:eastAsia="ru-RU"/>
              </w:rPr>
              <w:t>англійськомовної</w:t>
            </w:r>
            <w:r w:rsidRPr="00534745">
              <w:rPr>
                <w:rFonts w:ascii="Times New Roman" w:hAnsi="Times New Roman"/>
                <w:b/>
                <w:bCs/>
                <w:sz w:val="18"/>
                <w:szCs w:val="18"/>
                <w:lang w:val="uk-UA" w:eastAsia="ru-RU"/>
              </w:rPr>
              <w:t xml:space="preserve"> рецептивної і продуктивної мовленнєвих компетентностей та контроль рівня їх сформованості</w:t>
            </w:r>
          </w:p>
        </w:tc>
      </w:tr>
      <w:tr w:rsidR="00A56B48" w:rsidRPr="00172AA2" w:rsidTr="00FB678D">
        <w:trPr>
          <w:cantSplit/>
        </w:trPr>
        <w:tc>
          <w:tcPr>
            <w:tcW w:w="235" w:type="pct"/>
          </w:tcPr>
          <w:p w:rsidR="00A56B48" w:rsidRPr="009144FD"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9</w:t>
            </w:r>
            <w:r w:rsidRPr="009144FD">
              <w:rPr>
                <w:rFonts w:ascii="Times New Roman" w:hAnsi="Times New Roman"/>
                <w:bCs/>
                <w:sz w:val="18"/>
                <w:szCs w:val="18"/>
                <w:lang w:val="uk-UA" w:eastAsia="ru-RU"/>
              </w:rPr>
              <w:t>.</w:t>
            </w:r>
          </w:p>
        </w:tc>
        <w:tc>
          <w:tcPr>
            <w:tcW w:w="1234" w:type="pct"/>
          </w:tcPr>
          <w:p w:rsidR="00A56B48" w:rsidRPr="007C2123" w:rsidRDefault="00A56B48" w:rsidP="00172AA2">
            <w:pPr>
              <w:spacing w:after="0" w:line="240" w:lineRule="auto"/>
              <w:rPr>
                <w:rFonts w:ascii="Times New Roman" w:hAnsi="Times New Roman"/>
                <w:b/>
                <w:bCs/>
                <w:sz w:val="18"/>
                <w:szCs w:val="18"/>
                <w:lang w:eastAsia="ru-RU"/>
              </w:rPr>
            </w:pPr>
            <w:r w:rsidRPr="00F12E56">
              <w:rPr>
                <w:rFonts w:ascii="Times New Roman" w:hAnsi="Times New Roman"/>
                <w:b/>
                <w:bCs/>
                <w:sz w:val="18"/>
                <w:szCs w:val="18"/>
                <w:lang w:val="uk-UA" w:eastAsia="ru-RU"/>
              </w:rPr>
              <w:t>Тема 1.</w:t>
            </w:r>
            <w:r w:rsidRPr="007C2123">
              <w:rPr>
                <w:rFonts w:ascii="Times New Roman" w:hAnsi="Times New Roman"/>
                <w:b/>
                <w:bCs/>
                <w:sz w:val="18"/>
                <w:szCs w:val="18"/>
                <w:lang w:eastAsia="ru-RU"/>
              </w:rPr>
              <w:t xml:space="preserve"> </w:t>
            </w:r>
          </w:p>
          <w:p w:rsidR="00A56B48" w:rsidRPr="00172AA2" w:rsidRDefault="00A56B48" w:rsidP="00172AA2">
            <w:pPr>
              <w:spacing w:after="0" w:line="240" w:lineRule="auto"/>
              <w:rPr>
                <w:rFonts w:ascii="Times New Roman" w:hAnsi="Times New Roman"/>
                <w:b/>
                <w:bCs/>
                <w:sz w:val="18"/>
                <w:szCs w:val="18"/>
                <w:lang w:val="uk-UA" w:eastAsia="ru-RU"/>
              </w:rPr>
            </w:pPr>
            <w:r w:rsidRPr="00172AA2">
              <w:rPr>
                <w:rFonts w:ascii="Times New Roman" w:hAnsi="Times New Roman"/>
                <w:bCs/>
                <w:sz w:val="18"/>
                <w:szCs w:val="18"/>
                <w:lang w:val="uk-UA" w:eastAsia="ru-RU"/>
              </w:rPr>
              <w:t>Загальна характеристика мовленнєвої діяльності. Психолінгвістичні зас</w:t>
            </w:r>
            <w:r>
              <w:rPr>
                <w:rFonts w:ascii="Times New Roman" w:hAnsi="Times New Roman"/>
                <w:bCs/>
                <w:sz w:val="18"/>
                <w:szCs w:val="18"/>
                <w:lang w:val="uk-UA" w:eastAsia="ru-RU"/>
              </w:rPr>
              <w:t xml:space="preserve">ади розвитку мовленнєвих умінь </w:t>
            </w:r>
            <w:r w:rsidR="00CD76DA">
              <w:rPr>
                <w:rFonts w:ascii="Times New Roman" w:hAnsi="Times New Roman"/>
                <w:bCs/>
                <w:sz w:val="18"/>
                <w:szCs w:val="18"/>
                <w:lang w:val="uk-UA" w:eastAsia="ru-RU"/>
              </w:rPr>
              <w:t>АМ</w:t>
            </w:r>
            <w:r w:rsidRPr="00172AA2">
              <w:rPr>
                <w:rFonts w:ascii="Times New Roman" w:hAnsi="Times New Roman"/>
                <w:bCs/>
                <w:sz w:val="18"/>
                <w:szCs w:val="18"/>
                <w:lang w:val="uk-UA" w:eastAsia="ru-RU"/>
              </w:rPr>
              <w:t>.</w:t>
            </w:r>
          </w:p>
        </w:tc>
        <w:tc>
          <w:tcPr>
            <w:tcW w:w="422" w:type="pct"/>
          </w:tcPr>
          <w:p w:rsidR="00A56B48" w:rsidRPr="00534745"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8</w:t>
            </w:r>
          </w:p>
        </w:tc>
        <w:tc>
          <w:tcPr>
            <w:tcW w:w="526" w:type="pct"/>
          </w:tcPr>
          <w:p w:rsidR="00A56B48" w:rsidRPr="007412BC"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2</w:t>
            </w:r>
          </w:p>
        </w:tc>
        <w:tc>
          <w:tcPr>
            <w:tcW w:w="615" w:type="pct"/>
          </w:tcPr>
          <w:p w:rsidR="00A56B48" w:rsidRPr="00F12E56" w:rsidRDefault="00A56B48" w:rsidP="004D3865">
            <w:pPr>
              <w:spacing w:after="0" w:line="240" w:lineRule="auto"/>
              <w:rPr>
                <w:rFonts w:ascii="Times New Roman" w:hAnsi="Times New Roman"/>
                <w:bCs/>
                <w:sz w:val="18"/>
                <w:szCs w:val="18"/>
                <w:lang w:val="en-US" w:eastAsia="ru-RU"/>
              </w:rPr>
            </w:pPr>
            <w:r w:rsidRPr="00F12E56">
              <w:rPr>
                <w:rFonts w:ascii="Times New Roman" w:hAnsi="Times New Roman"/>
                <w:bCs/>
                <w:sz w:val="18"/>
                <w:szCs w:val="18"/>
                <w:lang w:val="en-US" w:eastAsia="ru-RU"/>
              </w:rPr>
              <w:t>2</w:t>
            </w:r>
          </w:p>
        </w:tc>
        <w:tc>
          <w:tcPr>
            <w:tcW w:w="588" w:type="pct"/>
          </w:tcPr>
          <w:p w:rsidR="00A56B48" w:rsidRPr="00534745"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4</w:t>
            </w:r>
          </w:p>
        </w:tc>
        <w:tc>
          <w:tcPr>
            <w:tcW w:w="359"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0</w:t>
            </w:r>
          </w:p>
        </w:tc>
        <w:tc>
          <w:tcPr>
            <w:tcW w:w="450"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0</w:t>
            </w:r>
          </w:p>
        </w:tc>
        <w:tc>
          <w:tcPr>
            <w:tcW w:w="313"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0</w:t>
            </w:r>
          </w:p>
        </w:tc>
        <w:tc>
          <w:tcPr>
            <w:tcW w:w="258"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0</w:t>
            </w:r>
          </w:p>
        </w:tc>
      </w:tr>
      <w:tr w:rsidR="00A56B48" w:rsidRPr="00F12E56" w:rsidTr="00FB678D">
        <w:trPr>
          <w:cantSplit/>
        </w:trPr>
        <w:tc>
          <w:tcPr>
            <w:tcW w:w="235" w:type="pct"/>
          </w:tcPr>
          <w:p w:rsidR="00A56B48" w:rsidRPr="009144FD"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lastRenderedPageBreak/>
              <w:t>10</w:t>
            </w:r>
            <w:r w:rsidRPr="009144FD">
              <w:rPr>
                <w:rFonts w:ascii="Times New Roman" w:hAnsi="Times New Roman"/>
                <w:bCs/>
                <w:sz w:val="18"/>
                <w:szCs w:val="18"/>
                <w:lang w:val="uk-UA" w:eastAsia="ru-RU"/>
              </w:rPr>
              <w:t>.</w:t>
            </w:r>
          </w:p>
        </w:tc>
        <w:tc>
          <w:tcPr>
            <w:tcW w:w="1234" w:type="pct"/>
          </w:tcPr>
          <w:p w:rsidR="00A56B48" w:rsidRPr="007C2123" w:rsidRDefault="00A56B48" w:rsidP="00172AA2">
            <w:pPr>
              <w:spacing w:after="0" w:line="240" w:lineRule="auto"/>
              <w:rPr>
                <w:rFonts w:ascii="Times New Roman" w:hAnsi="Times New Roman"/>
                <w:b/>
                <w:bCs/>
                <w:sz w:val="18"/>
                <w:szCs w:val="18"/>
                <w:lang w:eastAsia="ru-RU"/>
              </w:rPr>
            </w:pPr>
            <w:r w:rsidRPr="00F12E56">
              <w:rPr>
                <w:rFonts w:ascii="Times New Roman" w:hAnsi="Times New Roman"/>
                <w:b/>
                <w:bCs/>
                <w:sz w:val="18"/>
                <w:szCs w:val="18"/>
                <w:lang w:val="uk-UA" w:eastAsia="ru-RU"/>
              </w:rPr>
              <w:t>Тема 2.</w:t>
            </w:r>
            <w:r w:rsidRPr="007C2123">
              <w:rPr>
                <w:rFonts w:ascii="Times New Roman" w:hAnsi="Times New Roman"/>
                <w:b/>
                <w:bCs/>
                <w:sz w:val="18"/>
                <w:szCs w:val="18"/>
                <w:lang w:eastAsia="ru-RU"/>
              </w:rPr>
              <w:t xml:space="preserve"> </w:t>
            </w:r>
          </w:p>
          <w:p w:rsidR="00A56B48" w:rsidRPr="00172AA2" w:rsidRDefault="00A56B48" w:rsidP="00CD76DA">
            <w:pPr>
              <w:spacing w:after="0" w:line="240" w:lineRule="auto"/>
              <w:rPr>
                <w:rFonts w:ascii="Times New Roman" w:hAnsi="Times New Roman"/>
                <w:bCs/>
                <w:sz w:val="18"/>
                <w:szCs w:val="18"/>
                <w:lang w:eastAsia="ru-RU"/>
              </w:rPr>
            </w:pPr>
            <w:r w:rsidRPr="00172AA2">
              <w:rPr>
                <w:rFonts w:ascii="Times New Roman" w:hAnsi="Times New Roman"/>
                <w:bCs/>
                <w:sz w:val="18"/>
                <w:szCs w:val="18"/>
                <w:lang w:val="uk-UA" w:eastAsia="ru-RU"/>
              </w:rPr>
              <w:t xml:space="preserve">Формування </w:t>
            </w:r>
            <w:r w:rsidR="00CD76DA">
              <w:rPr>
                <w:rFonts w:ascii="Times New Roman" w:hAnsi="Times New Roman"/>
                <w:bCs/>
                <w:sz w:val="18"/>
                <w:szCs w:val="18"/>
                <w:lang w:val="uk-UA" w:eastAsia="ru-RU"/>
              </w:rPr>
              <w:t>англійськомовної</w:t>
            </w:r>
            <w:r>
              <w:rPr>
                <w:rFonts w:ascii="Times New Roman" w:hAnsi="Times New Roman"/>
                <w:bCs/>
                <w:sz w:val="18"/>
                <w:szCs w:val="18"/>
                <w:lang w:val="uk-UA" w:eastAsia="ru-RU"/>
              </w:rPr>
              <w:t xml:space="preserve"> компетентності в аудіюванні (</w:t>
            </w:r>
            <w:r w:rsidR="00CD76DA">
              <w:rPr>
                <w:rFonts w:ascii="Times New Roman" w:hAnsi="Times New Roman"/>
                <w:bCs/>
                <w:sz w:val="18"/>
                <w:szCs w:val="18"/>
                <w:lang w:val="uk-UA" w:eastAsia="ru-RU"/>
              </w:rPr>
              <w:t>А</w:t>
            </w:r>
            <w:r w:rsidRPr="00172AA2">
              <w:rPr>
                <w:rFonts w:ascii="Times New Roman" w:hAnsi="Times New Roman"/>
                <w:bCs/>
                <w:sz w:val="18"/>
                <w:szCs w:val="18"/>
                <w:lang w:val="uk-UA" w:eastAsia="ru-RU"/>
              </w:rPr>
              <w:t>КА) та контроль рівня її сформованості.</w:t>
            </w:r>
          </w:p>
        </w:tc>
        <w:tc>
          <w:tcPr>
            <w:tcW w:w="422" w:type="pct"/>
          </w:tcPr>
          <w:p w:rsidR="00A56B48" w:rsidRPr="00534745"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8</w:t>
            </w:r>
          </w:p>
        </w:tc>
        <w:tc>
          <w:tcPr>
            <w:tcW w:w="526" w:type="pct"/>
          </w:tcPr>
          <w:p w:rsidR="00A56B48" w:rsidRPr="007412BC"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2</w:t>
            </w:r>
          </w:p>
        </w:tc>
        <w:tc>
          <w:tcPr>
            <w:tcW w:w="615" w:type="pct"/>
          </w:tcPr>
          <w:p w:rsidR="00A56B48" w:rsidRPr="00F12E56" w:rsidRDefault="00A56B48" w:rsidP="004D3865">
            <w:pPr>
              <w:spacing w:after="0" w:line="240" w:lineRule="auto"/>
              <w:rPr>
                <w:rFonts w:ascii="Times New Roman" w:hAnsi="Times New Roman"/>
                <w:bCs/>
                <w:sz w:val="18"/>
                <w:szCs w:val="18"/>
                <w:lang w:val="en-US" w:eastAsia="ru-RU"/>
              </w:rPr>
            </w:pPr>
            <w:r w:rsidRPr="00F12E56">
              <w:rPr>
                <w:rFonts w:ascii="Times New Roman" w:hAnsi="Times New Roman"/>
                <w:bCs/>
                <w:sz w:val="18"/>
                <w:szCs w:val="18"/>
                <w:lang w:val="en-US" w:eastAsia="ru-RU"/>
              </w:rPr>
              <w:t>2</w:t>
            </w:r>
          </w:p>
        </w:tc>
        <w:tc>
          <w:tcPr>
            <w:tcW w:w="588" w:type="pct"/>
          </w:tcPr>
          <w:p w:rsidR="00A56B48" w:rsidRPr="00534745"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4</w:t>
            </w:r>
          </w:p>
        </w:tc>
        <w:tc>
          <w:tcPr>
            <w:tcW w:w="359"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0</w:t>
            </w:r>
          </w:p>
        </w:tc>
        <w:tc>
          <w:tcPr>
            <w:tcW w:w="450"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0</w:t>
            </w:r>
          </w:p>
        </w:tc>
        <w:tc>
          <w:tcPr>
            <w:tcW w:w="313"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0</w:t>
            </w:r>
          </w:p>
        </w:tc>
        <w:tc>
          <w:tcPr>
            <w:tcW w:w="258"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0</w:t>
            </w:r>
          </w:p>
        </w:tc>
      </w:tr>
      <w:tr w:rsidR="00A56B48" w:rsidRPr="00F12E56" w:rsidTr="00FB678D">
        <w:trPr>
          <w:cantSplit/>
        </w:trPr>
        <w:tc>
          <w:tcPr>
            <w:tcW w:w="235" w:type="pct"/>
          </w:tcPr>
          <w:p w:rsidR="00A56B48" w:rsidRPr="009144FD"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11</w:t>
            </w:r>
            <w:r w:rsidRPr="009144FD">
              <w:rPr>
                <w:rFonts w:ascii="Times New Roman" w:hAnsi="Times New Roman"/>
                <w:bCs/>
                <w:sz w:val="18"/>
                <w:szCs w:val="18"/>
                <w:lang w:val="uk-UA" w:eastAsia="ru-RU"/>
              </w:rPr>
              <w:t>.</w:t>
            </w:r>
          </w:p>
        </w:tc>
        <w:tc>
          <w:tcPr>
            <w:tcW w:w="1234" w:type="pct"/>
          </w:tcPr>
          <w:p w:rsidR="00A56B48" w:rsidRDefault="00A56B48" w:rsidP="00172AA2">
            <w:pPr>
              <w:spacing w:after="0" w:line="240" w:lineRule="auto"/>
              <w:rPr>
                <w:rFonts w:ascii="Times New Roman" w:hAnsi="Times New Roman"/>
                <w:b/>
                <w:bCs/>
                <w:sz w:val="18"/>
                <w:szCs w:val="18"/>
                <w:lang w:val="uk-UA" w:eastAsia="ru-RU"/>
              </w:rPr>
            </w:pPr>
            <w:r w:rsidRPr="00F12E56">
              <w:rPr>
                <w:rFonts w:ascii="Times New Roman" w:hAnsi="Times New Roman"/>
                <w:b/>
                <w:bCs/>
                <w:sz w:val="18"/>
                <w:szCs w:val="18"/>
                <w:lang w:val="uk-UA" w:eastAsia="ru-RU"/>
              </w:rPr>
              <w:t xml:space="preserve">Тема  3. </w:t>
            </w:r>
          </w:p>
          <w:p w:rsidR="00A56B48" w:rsidRPr="00172AA2" w:rsidRDefault="00A56B48" w:rsidP="00172AA2">
            <w:pPr>
              <w:spacing w:after="0" w:line="240" w:lineRule="auto"/>
              <w:rPr>
                <w:rFonts w:ascii="Times New Roman" w:hAnsi="Times New Roman"/>
                <w:bCs/>
                <w:sz w:val="18"/>
                <w:szCs w:val="18"/>
                <w:lang w:val="uk-UA" w:eastAsia="ru-RU"/>
              </w:rPr>
            </w:pPr>
            <w:r w:rsidRPr="00172AA2">
              <w:rPr>
                <w:rFonts w:ascii="Times New Roman" w:hAnsi="Times New Roman"/>
                <w:bCs/>
                <w:sz w:val="18"/>
                <w:szCs w:val="18"/>
                <w:lang w:val="uk-UA" w:eastAsia="ru-RU"/>
              </w:rPr>
              <w:t xml:space="preserve">Формування </w:t>
            </w:r>
            <w:r w:rsidR="00CD76DA">
              <w:rPr>
                <w:rFonts w:ascii="Times New Roman" w:hAnsi="Times New Roman"/>
                <w:bCs/>
                <w:sz w:val="18"/>
                <w:szCs w:val="18"/>
                <w:lang w:val="uk-UA" w:eastAsia="ru-RU"/>
              </w:rPr>
              <w:t>англійськомовної</w:t>
            </w:r>
            <w:r>
              <w:rPr>
                <w:rFonts w:ascii="Times New Roman" w:hAnsi="Times New Roman"/>
                <w:bCs/>
                <w:sz w:val="18"/>
                <w:szCs w:val="18"/>
                <w:lang w:val="uk-UA" w:eastAsia="ru-RU"/>
              </w:rPr>
              <w:t xml:space="preserve"> компетентності в читанні (Іс</w:t>
            </w:r>
            <w:r w:rsidRPr="00172AA2">
              <w:rPr>
                <w:rFonts w:ascii="Times New Roman" w:hAnsi="Times New Roman"/>
                <w:bCs/>
                <w:sz w:val="18"/>
                <w:szCs w:val="18"/>
                <w:lang w:val="uk-UA" w:eastAsia="ru-RU"/>
              </w:rPr>
              <w:t>КЧ) та контроль рівня її сформованості.</w:t>
            </w:r>
            <w:r>
              <w:rPr>
                <w:rFonts w:ascii="Times New Roman" w:hAnsi="Times New Roman"/>
                <w:bCs/>
                <w:sz w:val="18"/>
                <w:szCs w:val="18"/>
                <w:lang w:val="uk-UA" w:eastAsia="ru-RU"/>
              </w:rPr>
              <w:t xml:space="preserve"> </w:t>
            </w:r>
          </w:p>
        </w:tc>
        <w:tc>
          <w:tcPr>
            <w:tcW w:w="422" w:type="pct"/>
          </w:tcPr>
          <w:p w:rsidR="00A56B48" w:rsidRPr="00534745"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8</w:t>
            </w:r>
          </w:p>
        </w:tc>
        <w:tc>
          <w:tcPr>
            <w:tcW w:w="526" w:type="pct"/>
          </w:tcPr>
          <w:p w:rsidR="00A56B48" w:rsidRPr="00F12E56"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2</w:t>
            </w:r>
          </w:p>
        </w:tc>
        <w:tc>
          <w:tcPr>
            <w:tcW w:w="615" w:type="pct"/>
          </w:tcPr>
          <w:p w:rsidR="00A56B48" w:rsidRPr="007412BC"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2</w:t>
            </w:r>
          </w:p>
        </w:tc>
        <w:tc>
          <w:tcPr>
            <w:tcW w:w="588" w:type="pct"/>
          </w:tcPr>
          <w:p w:rsidR="00A56B48" w:rsidRPr="00534745"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4</w:t>
            </w:r>
          </w:p>
        </w:tc>
        <w:tc>
          <w:tcPr>
            <w:tcW w:w="359"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0</w:t>
            </w:r>
          </w:p>
        </w:tc>
        <w:tc>
          <w:tcPr>
            <w:tcW w:w="450"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0</w:t>
            </w:r>
          </w:p>
        </w:tc>
        <w:tc>
          <w:tcPr>
            <w:tcW w:w="313"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0</w:t>
            </w:r>
          </w:p>
        </w:tc>
        <w:tc>
          <w:tcPr>
            <w:tcW w:w="258" w:type="pct"/>
          </w:tcPr>
          <w:p w:rsidR="00A56B48" w:rsidRPr="00534745" w:rsidRDefault="00A56B48" w:rsidP="004D3865">
            <w:pPr>
              <w:spacing w:after="0" w:line="240" w:lineRule="auto"/>
              <w:rPr>
                <w:rFonts w:ascii="Times New Roman" w:hAnsi="Times New Roman"/>
                <w:sz w:val="18"/>
                <w:szCs w:val="18"/>
                <w:lang w:val="uk-UA" w:eastAsia="ru-RU"/>
              </w:rPr>
            </w:pPr>
            <w:r w:rsidRPr="00534745">
              <w:rPr>
                <w:rFonts w:ascii="Times New Roman" w:hAnsi="Times New Roman"/>
                <w:sz w:val="18"/>
                <w:szCs w:val="18"/>
                <w:lang w:val="uk-UA" w:eastAsia="ru-RU"/>
              </w:rPr>
              <w:t>0</w:t>
            </w:r>
          </w:p>
        </w:tc>
      </w:tr>
      <w:tr w:rsidR="00A56B48" w:rsidRPr="00F12E56" w:rsidTr="00FB678D">
        <w:trPr>
          <w:cantSplit/>
        </w:trPr>
        <w:tc>
          <w:tcPr>
            <w:tcW w:w="235" w:type="pct"/>
          </w:tcPr>
          <w:p w:rsidR="00A56B48"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12.</w:t>
            </w:r>
          </w:p>
        </w:tc>
        <w:tc>
          <w:tcPr>
            <w:tcW w:w="1234" w:type="pct"/>
          </w:tcPr>
          <w:p w:rsidR="00A56B48" w:rsidRDefault="00A56B48" w:rsidP="004D3865">
            <w:pPr>
              <w:spacing w:after="0" w:line="240" w:lineRule="auto"/>
              <w:rPr>
                <w:rFonts w:ascii="Times New Roman" w:hAnsi="Times New Roman"/>
                <w:b/>
                <w:bCs/>
                <w:sz w:val="18"/>
                <w:szCs w:val="18"/>
                <w:lang w:val="uk-UA" w:eastAsia="ru-RU"/>
              </w:rPr>
            </w:pPr>
            <w:r>
              <w:rPr>
                <w:rFonts w:ascii="Times New Roman" w:hAnsi="Times New Roman"/>
                <w:b/>
                <w:bCs/>
                <w:sz w:val="18"/>
                <w:szCs w:val="18"/>
                <w:lang w:val="uk-UA" w:eastAsia="ru-RU"/>
              </w:rPr>
              <w:t>Тема 4.</w:t>
            </w:r>
          </w:p>
          <w:p w:rsidR="00A56B48" w:rsidRPr="007412BC" w:rsidRDefault="00A56B48" w:rsidP="00CD76DA">
            <w:pPr>
              <w:spacing w:after="0" w:line="240" w:lineRule="auto"/>
              <w:rPr>
                <w:rFonts w:ascii="Times New Roman" w:hAnsi="Times New Roman"/>
                <w:bCs/>
                <w:sz w:val="18"/>
                <w:szCs w:val="18"/>
                <w:lang w:val="uk-UA" w:eastAsia="ru-RU"/>
              </w:rPr>
            </w:pPr>
            <w:r w:rsidRPr="007412BC">
              <w:rPr>
                <w:rFonts w:ascii="Times New Roman" w:hAnsi="Times New Roman"/>
                <w:bCs/>
                <w:sz w:val="18"/>
                <w:szCs w:val="18"/>
                <w:lang w:val="uk-UA" w:eastAsia="ru-RU"/>
              </w:rPr>
              <w:t xml:space="preserve">Формування </w:t>
            </w:r>
            <w:r w:rsidR="00CD76DA">
              <w:rPr>
                <w:rFonts w:ascii="Times New Roman" w:hAnsi="Times New Roman"/>
                <w:bCs/>
                <w:sz w:val="18"/>
                <w:szCs w:val="18"/>
                <w:lang w:val="uk-UA" w:eastAsia="ru-RU"/>
              </w:rPr>
              <w:t>англійськомовної</w:t>
            </w:r>
            <w:r w:rsidRPr="007412BC">
              <w:rPr>
                <w:rFonts w:ascii="Times New Roman" w:hAnsi="Times New Roman"/>
                <w:bCs/>
                <w:sz w:val="18"/>
                <w:szCs w:val="18"/>
                <w:lang w:val="uk-UA" w:eastAsia="ru-RU"/>
              </w:rPr>
              <w:t xml:space="preserve"> компетент</w:t>
            </w:r>
            <w:r>
              <w:rPr>
                <w:rFonts w:ascii="Times New Roman" w:hAnsi="Times New Roman"/>
                <w:bCs/>
                <w:sz w:val="18"/>
                <w:szCs w:val="18"/>
                <w:lang w:val="uk-UA" w:eastAsia="ru-RU"/>
              </w:rPr>
              <w:t>ності в діалогічному мовленні (</w:t>
            </w:r>
            <w:r w:rsidR="00CD76DA">
              <w:rPr>
                <w:rFonts w:ascii="Times New Roman" w:hAnsi="Times New Roman"/>
                <w:bCs/>
                <w:sz w:val="18"/>
                <w:szCs w:val="18"/>
                <w:lang w:val="uk-UA" w:eastAsia="ru-RU"/>
              </w:rPr>
              <w:t>А</w:t>
            </w:r>
            <w:r w:rsidRPr="007412BC">
              <w:rPr>
                <w:rFonts w:ascii="Times New Roman" w:hAnsi="Times New Roman"/>
                <w:bCs/>
                <w:sz w:val="18"/>
                <w:szCs w:val="18"/>
                <w:lang w:val="uk-UA" w:eastAsia="ru-RU"/>
              </w:rPr>
              <w:t>КДМ) та контроль рівня її сформованості.</w:t>
            </w:r>
          </w:p>
        </w:tc>
        <w:tc>
          <w:tcPr>
            <w:tcW w:w="422" w:type="pct"/>
          </w:tcPr>
          <w:p w:rsidR="00A56B48" w:rsidRPr="00534745"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8</w:t>
            </w:r>
          </w:p>
        </w:tc>
        <w:tc>
          <w:tcPr>
            <w:tcW w:w="526" w:type="pct"/>
          </w:tcPr>
          <w:p w:rsidR="00A56B48" w:rsidRPr="00F12E56"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2</w:t>
            </w:r>
          </w:p>
        </w:tc>
        <w:tc>
          <w:tcPr>
            <w:tcW w:w="615" w:type="pct"/>
          </w:tcPr>
          <w:p w:rsidR="00A56B48" w:rsidRPr="007412BC"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2</w:t>
            </w:r>
          </w:p>
        </w:tc>
        <w:tc>
          <w:tcPr>
            <w:tcW w:w="588" w:type="pct"/>
          </w:tcPr>
          <w:p w:rsidR="00A56B48" w:rsidRPr="007412BC"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4</w:t>
            </w:r>
          </w:p>
        </w:tc>
        <w:tc>
          <w:tcPr>
            <w:tcW w:w="359" w:type="pct"/>
          </w:tcPr>
          <w:p w:rsidR="00A56B48"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c>
          <w:tcPr>
            <w:tcW w:w="450" w:type="pct"/>
          </w:tcPr>
          <w:p w:rsidR="00A56B48"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c>
          <w:tcPr>
            <w:tcW w:w="313" w:type="pct"/>
          </w:tcPr>
          <w:p w:rsidR="00A56B48"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c>
          <w:tcPr>
            <w:tcW w:w="258" w:type="pct"/>
          </w:tcPr>
          <w:p w:rsidR="00A56B48"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r>
      <w:tr w:rsidR="00A56B48" w:rsidRPr="00F12E56" w:rsidTr="00FB678D">
        <w:trPr>
          <w:cantSplit/>
        </w:trPr>
        <w:tc>
          <w:tcPr>
            <w:tcW w:w="235" w:type="pct"/>
          </w:tcPr>
          <w:p w:rsidR="00A56B48"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13.</w:t>
            </w:r>
          </w:p>
        </w:tc>
        <w:tc>
          <w:tcPr>
            <w:tcW w:w="1234" w:type="pct"/>
          </w:tcPr>
          <w:p w:rsidR="00A56B48" w:rsidRDefault="00A56B48" w:rsidP="004D3865">
            <w:pPr>
              <w:spacing w:after="0" w:line="240" w:lineRule="auto"/>
              <w:rPr>
                <w:rFonts w:ascii="Times New Roman" w:hAnsi="Times New Roman"/>
                <w:b/>
                <w:bCs/>
                <w:sz w:val="18"/>
                <w:szCs w:val="18"/>
                <w:lang w:val="uk-UA" w:eastAsia="ru-RU"/>
              </w:rPr>
            </w:pPr>
            <w:r>
              <w:rPr>
                <w:rFonts w:ascii="Times New Roman" w:hAnsi="Times New Roman"/>
                <w:b/>
                <w:bCs/>
                <w:sz w:val="18"/>
                <w:szCs w:val="18"/>
                <w:lang w:val="uk-UA" w:eastAsia="ru-RU"/>
              </w:rPr>
              <w:t>Тема 5.</w:t>
            </w:r>
          </w:p>
          <w:p w:rsidR="00A56B48" w:rsidRPr="007412BC" w:rsidRDefault="00A56B48" w:rsidP="009915A5">
            <w:pPr>
              <w:spacing w:after="0" w:line="240" w:lineRule="auto"/>
              <w:rPr>
                <w:rFonts w:ascii="Times New Roman" w:hAnsi="Times New Roman"/>
                <w:bCs/>
                <w:sz w:val="18"/>
                <w:szCs w:val="18"/>
                <w:lang w:val="uk-UA" w:eastAsia="ru-RU"/>
              </w:rPr>
            </w:pPr>
            <w:r w:rsidRPr="007412BC">
              <w:rPr>
                <w:rFonts w:ascii="Times New Roman" w:hAnsi="Times New Roman"/>
                <w:bCs/>
                <w:sz w:val="18"/>
                <w:szCs w:val="18"/>
                <w:lang w:val="uk-UA" w:eastAsia="ru-RU"/>
              </w:rPr>
              <w:t xml:space="preserve">Формування </w:t>
            </w:r>
            <w:r w:rsidR="009915A5">
              <w:rPr>
                <w:rFonts w:ascii="Times New Roman" w:hAnsi="Times New Roman"/>
                <w:bCs/>
                <w:sz w:val="18"/>
                <w:szCs w:val="18"/>
                <w:lang w:val="uk-UA" w:eastAsia="ru-RU"/>
              </w:rPr>
              <w:t>англійськомовної</w:t>
            </w:r>
            <w:r w:rsidRPr="007412BC">
              <w:rPr>
                <w:rFonts w:ascii="Times New Roman" w:hAnsi="Times New Roman"/>
                <w:bCs/>
                <w:sz w:val="18"/>
                <w:szCs w:val="18"/>
                <w:lang w:val="uk-UA" w:eastAsia="ru-RU"/>
              </w:rPr>
              <w:t xml:space="preserve"> компетентності в монологічному мовленні </w:t>
            </w:r>
            <w:r>
              <w:rPr>
                <w:rFonts w:ascii="Times New Roman" w:hAnsi="Times New Roman"/>
                <w:bCs/>
                <w:sz w:val="18"/>
                <w:szCs w:val="18"/>
                <w:lang w:val="uk-UA" w:eastAsia="ru-RU"/>
              </w:rPr>
              <w:t>(</w:t>
            </w:r>
            <w:r w:rsidR="009915A5">
              <w:rPr>
                <w:rFonts w:ascii="Times New Roman" w:hAnsi="Times New Roman"/>
                <w:bCs/>
                <w:sz w:val="18"/>
                <w:szCs w:val="18"/>
                <w:lang w:val="uk-UA" w:eastAsia="ru-RU"/>
              </w:rPr>
              <w:t>А</w:t>
            </w:r>
            <w:r w:rsidRPr="007412BC">
              <w:rPr>
                <w:rFonts w:ascii="Times New Roman" w:hAnsi="Times New Roman"/>
                <w:bCs/>
                <w:sz w:val="18"/>
                <w:szCs w:val="18"/>
                <w:lang w:val="uk-UA" w:eastAsia="ru-RU"/>
              </w:rPr>
              <w:t>КММ) та контроль рівня її сформованості.</w:t>
            </w:r>
          </w:p>
        </w:tc>
        <w:tc>
          <w:tcPr>
            <w:tcW w:w="422" w:type="pct"/>
          </w:tcPr>
          <w:p w:rsidR="00A56B48" w:rsidRPr="00534745"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8</w:t>
            </w:r>
          </w:p>
        </w:tc>
        <w:tc>
          <w:tcPr>
            <w:tcW w:w="526" w:type="pct"/>
          </w:tcPr>
          <w:p w:rsidR="00A56B48" w:rsidRPr="00F12E56"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2</w:t>
            </w:r>
          </w:p>
        </w:tc>
        <w:tc>
          <w:tcPr>
            <w:tcW w:w="615" w:type="pct"/>
          </w:tcPr>
          <w:p w:rsidR="00A56B48" w:rsidRPr="007412BC"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2</w:t>
            </w:r>
          </w:p>
        </w:tc>
        <w:tc>
          <w:tcPr>
            <w:tcW w:w="588" w:type="pct"/>
          </w:tcPr>
          <w:p w:rsidR="00A56B48" w:rsidRPr="007412BC"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4</w:t>
            </w:r>
          </w:p>
        </w:tc>
        <w:tc>
          <w:tcPr>
            <w:tcW w:w="359" w:type="pct"/>
          </w:tcPr>
          <w:p w:rsidR="00A56B48"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c>
          <w:tcPr>
            <w:tcW w:w="450" w:type="pct"/>
          </w:tcPr>
          <w:p w:rsidR="00A56B48"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c>
          <w:tcPr>
            <w:tcW w:w="313" w:type="pct"/>
          </w:tcPr>
          <w:p w:rsidR="00A56B48"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c>
          <w:tcPr>
            <w:tcW w:w="258" w:type="pct"/>
          </w:tcPr>
          <w:p w:rsidR="00A56B48"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r>
      <w:tr w:rsidR="00A56B48" w:rsidRPr="00F12E56" w:rsidTr="00FB678D">
        <w:trPr>
          <w:cantSplit/>
        </w:trPr>
        <w:tc>
          <w:tcPr>
            <w:tcW w:w="235" w:type="pct"/>
          </w:tcPr>
          <w:p w:rsidR="00A56B48"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14.</w:t>
            </w:r>
          </w:p>
        </w:tc>
        <w:tc>
          <w:tcPr>
            <w:tcW w:w="1234" w:type="pct"/>
          </w:tcPr>
          <w:p w:rsidR="00A56B48" w:rsidRDefault="00A56B48" w:rsidP="004D3865">
            <w:pPr>
              <w:spacing w:after="0" w:line="240" w:lineRule="auto"/>
              <w:rPr>
                <w:rFonts w:ascii="Times New Roman" w:hAnsi="Times New Roman"/>
                <w:b/>
                <w:bCs/>
                <w:sz w:val="18"/>
                <w:szCs w:val="18"/>
                <w:lang w:val="uk-UA" w:eastAsia="ru-RU"/>
              </w:rPr>
            </w:pPr>
            <w:r>
              <w:rPr>
                <w:rFonts w:ascii="Times New Roman" w:hAnsi="Times New Roman"/>
                <w:b/>
                <w:bCs/>
                <w:sz w:val="18"/>
                <w:szCs w:val="18"/>
                <w:lang w:val="uk-UA" w:eastAsia="ru-RU"/>
              </w:rPr>
              <w:t>Тема 6.</w:t>
            </w:r>
          </w:p>
          <w:p w:rsidR="00A56B48" w:rsidRPr="007412BC" w:rsidRDefault="00A56B48" w:rsidP="009915A5">
            <w:pPr>
              <w:spacing w:after="0" w:line="240" w:lineRule="auto"/>
              <w:rPr>
                <w:rFonts w:ascii="Times New Roman" w:hAnsi="Times New Roman"/>
                <w:bCs/>
                <w:sz w:val="18"/>
                <w:szCs w:val="18"/>
                <w:lang w:val="uk-UA" w:eastAsia="ru-RU"/>
              </w:rPr>
            </w:pPr>
            <w:r w:rsidRPr="007412BC">
              <w:rPr>
                <w:rFonts w:ascii="Times New Roman" w:hAnsi="Times New Roman"/>
                <w:bCs/>
                <w:sz w:val="18"/>
                <w:szCs w:val="18"/>
                <w:lang w:val="uk-UA" w:eastAsia="ru-RU"/>
              </w:rPr>
              <w:t xml:space="preserve">Формування </w:t>
            </w:r>
            <w:r w:rsidR="009915A5">
              <w:rPr>
                <w:rFonts w:ascii="Times New Roman" w:hAnsi="Times New Roman"/>
                <w:bCs/>
                <w:sz w:val="18"/>
                <w:szCs w:val="18"/>
                <w:lang w:val="uk-UA" w:eastAsia="ru-RU"/>
              </w:rPr>
              <w:t>англійськомовної</w:t>
            </w:r>
            <w:r>
              <w:rPr>
                <w:rFonts w:ascii="Times New Roman" w:hAnsi="Times New Roman"/>
                <w:bCs/>
                <w:sz w:val="18"/>
                <w:szCs w:val="18"/>
                <w:lang w:val="uk-UA" w:eastAsia="ru-RU"/>
              </w:rPr>
              <w:t xml:space="preserve"> компетентності у письмі (</w:t>
            </w:r>
            <w:r w:rsidR="009915A5">
              <w:rPr>
                <w:rFonts w:ascii="Times New Roman" w:hAnsi="Times New Roman"/>
                <w:bCs/>
                <w:sz w:val="18"/>
                <w:szCs w:val="18"/>
                <w:lang w:val="uk-UA" w:eastAsia="ru-RU"/>
              </w:rPr>
              <w:t>А</w:t>
            </w:r>
            <w:r w:rsidRPr="007412BC">
              <w:rPr>
                <w:rFonts w:ascii="Times New Roman" w:hAnsi="Times New Roman"/>
                <w:bCs/>
                <w:sz w:val="18"/>
                <w:szCs w:val="18"/>
                <w:lang w:val="uk-UA" w:eastAsia="ru-RU"/>
              </w:rPr>
              <w:t>КП) та контроль рівня її сформованості</w:t>
            </w:r>
            <w:r>
              <w:rPr>
                <w:rFonts w:ascii="Times New Roman" w:hAnsi="Times New Roman"/>
                <w:bCs/>
                <w:sz w:val="18"/>
                <w:szCs w:val="18"/>
                <w:lang w:val="uk-UA" w:eastAsia="ru-RU"/>
              </w:rPr>
              <w:t>.</w:t>
            </w:r>
          </w:p>
        </w:tc>
        <w:tc>
          <w:tcPr>
            <w:tcW w:w="422" w:type="pct"/>
          </w:tcPr>
          <w:p w:rsidR="00A56B48" w:rsidRPr="00534745"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8</w:t>
            </w:r>
          </w:p>
        </w:tc>
        <w:tc>
          <w:tcPr>
            <w:tcW w:w="526" w:type="pct"/>
          </w:tcPr>
          <w:p w:rsidR="00A56B48" w:rsidRPr="00F12E56"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2</w:t>
            </w:r>
          </w:p>
        </w:tc>
        <w:tc>
          <w:tcPr>
            <w:tcW w:w="615" w:type="pct"/>
          </w:tcPr>
          <w:p w:rsidR="00A56B48" w:rsidRPr="007412BC"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2</w:t>
            </w:r>
          </w:p>
        </w:tc>
        <w:tc>
          <w:tcPr>
            <w:tcW w:w="588" w:type="pct"/>
          </w:tcPr>
          <w:p w:rsidR="00A56B48" w:rsidRPr="007412BC"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4</w:t>
            </w:r>
          </w:p>
        </w:tc>
        <w:tc>
          <w:tcPr>
            <w:tcW w:w="359" w:type="pct"/>
          </w:tcPr>
          <w:p w:rsidR="00A56B48"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c>
          <w:tcPr>
            <w:tcW w:w="450" w:type="pct"/>
          </w:tcPr>
          <w:p w:rsidR="00A56B48"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c>
          <w:tcPr>
            <w:tcW w:w="313" w:type="pct"/>
          </w:tcPr>
          <w:p w:rsidR="00A56B48"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c>
          <w:tcPr>
            <w:tcW w:w="258" w:type="pct"/>
          </w:tcPr>
          <w:p w:rsidR="00A56B48"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r>
      <w:tr w:rsidR="00A56B48" w:rsidRPr="00F12E56" w:rsidTr="00FB678D">
        <w:trPr>
          <w:cantSplit/>
        </w:trPr>
        <w:tc>
          <w:tcPr>
            <w:tcW w:w="235" w:type="pct"/>
          </w:tcPr>
          <w:p w:rsidR="00A56B48"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15.</w:t>
            </w:r>
          </w:p>
        </w:tc>
        <w:tc>
          <w:tcPr>
            <w:tcW w:w="1234" w:type="pct"/>
          </w:tcPr>
          <w:p w:rsidR="00A56B48" w:rsidRDefault="00A56B48" w:rsidP="004D3865">
            <w:pPr>
              <w:spacing w:after="0" w:line="240" w:lineRule="auto"/>
              <w:rPr>
                <w:rFonts w:ascii="Times New Roman" w:hAnsi="Times New Roman"/>
                <w:b/>
                <w:bCs/>
                <w:sz w:val="18"/>
                <w:szCs w:val="18"/>
                <w:lang w:val="uk-UA" w:eastAsia="ru-RU"/>
              </w:rPr>
            </w:pPr>
            <w:r>
              <w:rPr>
                <w:rFonts w:ascii="Times New Roman" w:hAnsi="Times New Roman"/>
                <w:b/>
                <w:bCs/>
                <w:sz w:val="18"/>
                <w:szCs w:val="18"/>
                <w:lang w:val="uk-UA" w:eastAsia="ru-RU"/>
              </w:rPr>
              <w:t>Тема 7.</w:t>
            </w:r>
          </w:p>
          <w:p w:rsidR="00A56B48" w:rsidRPr="007412BC" w:rsidRDefault="00A56B48" w:rsidP="00172AA2">
            <w:pPr>
              <w:spacing w:after="0" w:line="240" w:lineRule="auto"/>
              <w:rPr>
                <w:rFonts w:ascii="Times New Roman" w:hAnsi="Times New Roman"/>
                <w:bCs/>
                <w:sz w:val="18"/>
                <w:szCs w:val="18"/>
                <w:lang w:val="uk-UA" w:eastAsia="ru-RU"/>
              </w:rPr>
            </w:pPr>
            <w:r w:rsidRPr="007412BC">
              <w:rPr>
                <w:rFonts w:ascii="Times New Roman" w:hAnsi="Times New Roman"/>
                <w:bCs/>
                <w:sz w:val="18"/>
                <w:szCs w:val="18"/>
                <w:lang w:val="uk-UA" w:eastAsia="ru-RU"/>
              </w:rPr>
              <w:t xml:space="preserve">Система контролю та оцінювання рівня сформованості в учнів </w:t>
            </w:r>
            <w:r w:rsidR="009915A5">
              <w:rPr>
                <w:rFonts w:ascii="Times New Roman" w:hAnsi="Times New Roman"/>
                <w:bCs/>
                <w:sz w:val="18"/>
                <w:szCs w:val="18"/>
                <w:lang w:val="uk-UA" w:eastAsia="ru-RU"/>
              </w:rPr>
              <w:t>англійськомовної</w:t>
            </w:r>
            <w:r w:rsidRPr="007412BC">
              <w:rPr>
                <w:rFonts w:ascii="Times New Roman" w:hAnsi="Times New Roman"/>
                <w:bCs/>
                <w:sz w:val="18"/>
                <w:szCs w:val="18"/>
                <w:lang w:val="uk-UA" w:eastAsia="ru-RU"/>
              </w:rPr>
              <w:t xml:space="preserve"> комунікативної </w:t>
            </w:r>
          </w:p>
          <w:p w:rsidR="00A56B48" w:rsidRPr="00F12E56" w:rsidRDefault="00A56B48" w:rsidP="004D3865">
            <w:pPr>
              <w:spacing w:after="0" w:line="240" w:lineRule="auto"/>
              <w:rPr>
                <w:rFonts w:ascii="Times New Roman" w:hAnsi="Times New Roman"/>
                <w:b/>
                <w:bCs/>
                <w:sz w:val="18"/>
                <w:szCs w:val="18"/>
                <w:lang w:val="uk-UA" w:eastAsia="ru-RU"/>
              </w:rPr>
            </w:pPr>
            <w:r w:rsidRPr="007412BC">
              <w:rPr>
                <w:rFonts w:ascii="Times New Roman" w:hAnsi="Times New Roman"/>
                <w:bCs/>
                <w:sz w:val="18"/>
                <w:szCs w:val="18"/>
                <w:lang w:val="uk-UA" w:eastAsia="ru-RU"/>
              </w:rPr>
              <w:t>компетентності</w:t>
            </w:r>
            <w:r>
              <w:rPr>
                <w:rFonts w:ascii="Times New Roman" w:hAnsi="Times New Roman"/>
                <w:b/>
                <w:bCs/>
                <w:sz w:val="18"/>
                <w:szCs w:val="18"/>
                <w:lang w:val="uk-UA" w:eastAsia="ru-RU"/>
              </w:rPr>
              <w:t>.</w:t>
            </w:r>
          </w:p>
        </w:tc>
        <w:tc>
          <w:tcPr>
            <w:tcW w:w="422" w:type="pct"/>
          </w:tcPr>
          <w:p w:rsidR="00A56B48" w:rsidRPr="00534745"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8</w:t>
            </w:r>
          </w:p>
        </w:tc>
        <w:tc>
          <w:tcPr>
            <w:tcW w:w="526" w:type="pct"/>
          </w:tcPr>
          <w:p w:rsidR="00A56B48" w:rsidRPr="00F12E56"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2</w:t>
            </w:r>
          </w:p>
        </w:tc>
        <w:tc>
          <w:tcPr>
            <w:tcW w:w="615" w:type="pct"/>
          </w:tcPr>
          <w:p w:rsidR="00A56B48" w:rsidRPr="007412BC"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2</w:t>
            </w:r>
          </w:p>
        </w:tc>
        <w:tc>
          <w:tcPr>
            <w:tcW w:w="588" w:type="pct"/>
          </w:tcPr>
          <w:p w:rsidR="00A56B48" w:rsidRPr="007412BC"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4</w:t>
            </w:r>
          </w:p>
        </w:tc>
        <w:tc>
          <w:tcPr>
            <w:tcW w:w="359" w:type="pct"/>
          </w:tcPr>
          <w:p w:rsidR="00A56B48"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c>
          <w:tcPr>
            <w:tcW w:w="450" w:type="pct"/>
          </w:tcPr>
          <w:p w:rsidR="00A56B48"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c>
          <w:tcPr>
            <w:tcW w:w="313" w:type="pct"/>
          </w:tcPr>
          <w:p w:rsidR="00A56B48"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c>
          <w:tcPr>
            <w:tcW w:w="258" w:type="pct"/>
          </w:tcPr>
          <w:p w:rsidR="00A56B48"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r>
      <w:tr w:rsidR="00A56B48" w:rsidRPr="00F12E56" w:rsidTr="00FB678D">
        <w:trPr>
          <w:cantSplit/>
        </w:trPr>
        <w:tc>
          <w:tcPr>
            <w:tcW w:w="235" w:type="pct"/>
          </w:tcPr>
          <w:p w:rsidR="00A56B48"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16.</w:t>
            </w:r>
          </w:p>
        </w:tc>
        <w:tc>
          <w:tcPr>
            <w:tcW w:w="1234" w:type="pct"/>
          </w:tcPr>
          <w:p w:rsidR="00A56B48" w:rsidRDefault="00A56B48" w:rsidP="004D3865">
            <w:pPr>
              <w:spacing w:after="0" w:line="240" w:lineRule="auto"/>
              <w:rPr>
                <w:rFonts w:ascii="Times New Roman" w:hAnsi="Times New Roman"/>
                <w:b/>
                <w:bCs/>
                <w:sz w:val="18"/>
                <w:szCs w:val="18"/>
                <w:lang w:val="uk-UA" w:eastAsia="ru-RU"/>
              </w:rPr>
            </w:pPr>
            <w:r>
              <w:rPr>
                <w:rFonts w:ascii="Times New Roman" w:hAnsi="Times New Roman"/>
                <w:b/>
                <w:bCs/>
                <w:sz w:val="18"/>
                <w:szCs w:val="18"/>
                <w:lang w:val="uk-UA" w:eastAsia="ru-RU"/>
              </w:rPr>
              <w:t>МКР</w:t>
            </w:r>
          </w:p>
        </w:tc>
        <w:tc>
          <w:tcPr>
            <w:tcW w:w="422" w:type="pct"/>
          </w:tcPr>
          <w:p w:rsidR="00A56B48" w:rsidRPr="00534745"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4</w:t>
            </w:r>
          </w:p>
        </w:tc>
        <w:tc>
          <w:tcPr>
            <w:tcW w:w="526" w:type="pct"/>
          </w:tcPr>
          <w:p w:rsidR="00A56B48"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0</w:t>
            </w:r>
          </w:p>
        </w:tc>
        <w:tc>
          <w:tcPr>
            <w:tcW w:w="615" w:type="pct"/>
          </w:tcPr>
          <w:p w:rsidR="00A56B48" w:rsidRPr="007412BC"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2</w:t>
            </w:r>
          </w:p>
        </w:tc>
        <w:tc>
          <w:tcPr>
            <w:tcW w:w="588" w:type="pct"/>
          </w:tcPr>
          <w:p w:rsidR="00A56B48" w:rsidRPr="007412BC"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2</w:t>
            </w:r>
          </w:p>
        </w:tc>
        <w:tc>
          <w:tcPr>
            <w:tcW w:w="359" w:type="pct"/>
          </w:tcPr>
          <w:p w:rsidR="00A56B48" w:rsidRDefault="00A56B48" w:rsidP="004D3865">
            <w:pPr>
              <w:spacing w:after="0" w:line="240" w:lineRule="auto"/>
              <w:rPr>
                <w:rFonts w:ascii="Times New Roman" w:hAnsi="Times New Roman"/>
                <w:sz w:val="18"/>
                <w:szCs w:val="18"/>
                <w:lang w:val="uk-UA" w:eastAsia="ru-RU"/>
              </w:rPr>
            </w:pPr>
          </w:p>
        </w:tc>
        <w:tc>
          <w:tcPr>
            <w:tcW w:w="450" w:type="pct"/>
          </w:tcPr>
          <w:p w:rsidR="00A56B48" w:rsidRDefault="00A56B48" w:rsidP="004D3865">
            <w:pPr>
              <w:spacing w:after="0" w:line="240" w:lineRule="auto"/>
              <w:rPr>
                <w:rFonts w:ascii="Times New Roman" w:hAnsi="Times New Roman"/>
                <w:sz w:val="18"/>
                <w:szCs w:val="18"/>
                <w:lang w:val="uk-UA" w:eastAsia="ru-RU"/>
              </w:rPr>
            </w:pPr>
          </w:p>
        </w:tc>
        <w:tc>
          <w:tcPr>
            <w:tcW w:w="313" w:type="pct"/>
          </w:tcPr>
          <w:p w:rsidR="00A56B48" w:rsidRDefault="00A56B48" w:rsidP="004D3865">
            <w:pPr>
              <w:spacing w:after="0" w:line="240" w:lineRule="auto"/>
              <w:rPr>
                <w:rFonts w:ascii="Times New Roman" w:hAnsi="Times New Roman"/>
                <w:sz w:val="18"/>
                <w:szCs w:val="18"/>
                <w:lang w:val="uk-UA" w:eastAsia="ru-RU"/>
              </w:rPr>
            </w:pPr>
          </w:p>
        </w:tc>
        <w:tc>
          <w:tcPr>
            <w:tcW w:w="258" w:type="pct"/>
          </w:tcPr>
          <w:p w:rsidR="00A56B48" w:rsidRDefault="00A56B48" w:rsidP="004D3865">
            <w:pPr>
              <w:spacing w:after="0" w:line="240" w:lineRule="auto"/>
              <w:rPr>
                <w:rFonts w:ascii="Times New Roman" w:hAnsi="Times New Roman"/>
                <w:sz w:val="18"/>
                <w:szCs w:val="18"/>
                <w:lang w:val="uk-UA" w:eastAsia="ru-RU"/>
              </w:rPr>
            </w:pPr>
          </w:p>
        </w:tc>
      </w:tr>
      <w:tr w:rsidR="00A56B48" w:rsidRPr="00F12E56" w:rsidTr="007C2123">
        <w:trPr>
          <w:cantSplit/>
        </w:trPr>
        <w:tc>
          <w:tcPr>
            <w:tcW w:w="5000" w:type="pct"/>
            <w:gridSpan w:val="10"/>
          </w:tcPr>
          <w:p w:rsidR="00A56B48" w:rsidRPr="007412BC" w:rsidRDefault="00A56B48" w:rsidP="007412BC">
            <w:pPr>
              <w:spacing w:after="0" w:line="240" w:lineRule="auto"/>
              <w:jc w:val="center"/>
              <w:rPr>
                <w:rFonts w:ascii="Times New Roman" w:hAnsi="Times New Roman"/>
                <w:b/>
                <w:sz w:val="18"/>
                <w:szCs w:val="18"/>
                <w:lang w:val="uk-UA" w:eastAsia="ru-RU"/>
              </w:rPr>
            </w:pPr>
            <w:r>
              <w:rPr>
                <w:rFonts w:ascii="Times New Roman" w:hAnsi="Times New Roman"/>
                <w:b/>
                <w:bCs/>
                <w:sz w:val="18"/>
                <w:szCs w:val="18"/>
                <w:lang w:val="uk-UA" w:eastAsia="ru-RU"/>
              </w:rPr>
              <w:t>М</w:t>
            </w:r>
            <w:r w:rsidRPr="007412BC">
              <w:rPr>
                <w:rFonts w:ascii="Times New Roman" w:hAnsi="Times New Roman"/>
                <w:b/>
                <w:bCs/>
                <w:sz w:val="18"/>
                <w:szCs w:val="18"/>
                <w:lang w:val="uk-UA" w:eastAsia="ru-RU"/>
              </w:rPr>
              <w:t>одуль 3.</w:t>
            </w:r>
          </w:p>
        </w:tc>
      </w:tr>
      <w:tr w:rsidR="00A56B48" w:rsidRPr="00F12E56" w:rsidTr="007C2123">
        <w:trPr>
          <w:cantSplit/>
        </w:trPr>
        <w:tc>
          <w:tcPr>
            <w:tcW w:w="5000" w:type="pct"/>
            <w:gridSpan w:val="10"/>
          </w:tcPr>
          <w:p w:rsidR="00A56B48" w:rsidRDefault="00A56B48" w:rsidP="004D3865">
            <w:pPr>
              <w:spacing w:after="0" w:line="240" w:lineRule="auto"/>
              <w:jc w:val="center"/>
              <w:rPr>
                <w:rFonts w:ascii="Times New Roman" w:hAnsi="Times New Roman"/>
                <w:b/>
                <w:bCs/>
                <w:i/>
                <w:sz w:val="18"/>
                <w:szCs w:val="18"/>
                <w:lang w:val="uk-UA" w:eastAsia="ru-RU"/>
              </w:rPr>
            </w:pPr>
            <w:r w:rsidRPr="007412BC">
              <w:rPr>
                <w:rFonts w:ascii="Times New Roman" w:hAnsi="Times New Roman"/>
                <w:b/>
                <w:bCs/>
                <w:i/>
                <w:sz w:val="18"/>
                <w:szCs w:val="18"/>
                <w:lang w:val="uk-UA" w:eastAsia="ru-RU"/>
              </w:rPr>
              <w:t>Змістовний модуль 4.</w:t>
            </w:r>
          </w:p>
          <w:p w:rsidR="00A56B48" w:rsidRPr="007412BC" w:rsidRDefault="00A56B48" w:rsidP="007412BC">
            <w:pPr>
              <w:spacing w:after="0" w:line="240" w:lineRule="auto"/>
              <w:jc w:val="center"/>
              <w:rPr>
                <w:rFonts w:ascii="Times New Roman" w:hAnsi="Times New Roman"/>
                <w:b/>
                <w:bCs/>
                <w:i/>
                <w:sz w:val="18"/>
                <w:szCs w:val="18"/>
                <w:lang w:val="uk-UA" w:eastAsia="ru-RU"/>
              </w:rPr>
            </w:pPr>
            <w:r w:rsidRPr="007412BC">
              <w:rPr>
                <w:rFonts w:ascii="Times New Roman" w:hAnsi="Times New Roman"/>
                <w:b/>
                <w:bCs/>
                <w:i/>
                <w:sz w:val="18"/>
                <w:szCs w:val="18"/>
                <w:lang w:val="uk-UA" w:eastAsia="ru-RU"/>
              </w:rPr>
              <w:t xml:space="preserve">Організація </w:t>
            </w:r>
            <w:r>
              <w:rPr>
                <w:rFonts w:ascii="Times New Roman" w:hAnsi="Times New Roman"/>
                <w:b/>
                <w:bCs/>
                <w:i/>
                <w:sz w:val="18"/>
                <w:szCs w:val="18"/>
                <w:lang w:val="uk-UA" w:eastAsia="ru-RU"/>
              </w:rPr>
              <w:t>освітнього</w:t>
            </w:r>
            <w:r w:rsidRPr="007412BC">
              <w:rPr>
                <w:rFonts w:ascii="Times New Roman" w:hAnsi="Times New Roman"/>
                <w:b/>
                <w:bCs/>
                <w:i/>
                <w:sz w:val="18"/>
                <w:szCs w:val="18"/>
                <w:lang w:val="uk-UA" w:eastAsia="ru-RU"/>
              </w:rPr>
              <w:t xml:space="preserve"> процесу з </w:t>
            </w:r>
            <w:r w:rsidR="00CD76DA">
              <w:rPr>
                <w:rFonts w:ascii="Times New Roman" w:hAnsi="Times New Roman"/>
                <w:b/>
                <w:bCs/>
                <w:i/>
                <w:sz w:val="18"/>
                <w:szCs w:val="18"/>
                <w:lang w:val="uk-UA" w:eastAsia="ru-RU"/>
              </w:rPr>
              <w:t>АМ</w:t>
            </w:r>
            <w:r>
              <w:rPr>
                <w:rFonts w:ascii="Times New Roman" w:hAnsi="Times New Roman"/>
                <w:b/>
                <w:bCs/>
                <w:i/>
                <w:sz w:val="18"/>
                <w:szCs w:val="18"/>
                <w:lang w:val="uk-UA" w:eastAsia="ru-RU"/>
              </w:rPr>
              <w:t xml:space="preserve"> у ЗЗСО</w:t>
            </w:r>
          </w:p>
        </w:tc>
      </w:tr>
      <w:tr w:rsidR="00A56B48" w:rsidRPr="00F12E56" w:rsidTr="00945038">
        <w:tc>
          <w:tcPr>
            <w:tcW w:w="235" w:type="pct"/>
          </w:tcPr>
          <w:p w:rsidR="00A56B48" w:rsidRPr="009144FD" w:rsidRDefault="00A56B48" w:rsidP="007412BC">
            <w:pPr>
              <w:spacing w:after="0" w:line="240" w:lineRule="auto"/>
              <w:rPr>
                <w:rFonts w:ascii="Times New Roman" w:hAnsi="Times New Roman"/>
                <w:sz w:val="18"/>
                <w:szCs w:val="18"/>
                <w:lang w:val="uk-UA" w:eastAsia="ru-RU"/>
              </w:rPr>
            </w:pPr>
            <w:r w:rsidRPr="009144FD">
              <w:rPr>
                <w:rFonts w:ascii="Times New Roman" w:hAnsi="Times New Roman"/>
                <w:sz w:val="18"/>
                <w:szCs w:val="18"/>
                <w:lang w:val="uk-UA" w:eastAsia="ru-RU"/>
              </w:rPr>
              <w:t>1</w:t>
            </w:r>
            <w:r>
              <w:rPr>
                <w:rFonts w:ascii="Times New Roman" w:hAnsi="Times New Roman"/>
                <w:sz w:val="18"/>
                <w:szCs w:val="18"/>
                <w:lang w:val="uk-UA" w:eastAsia="ru-RU"/>
              </w:rPr>
              <w:t>7</w:t>
            </w:r>
            <w:r w:rsidRPr="009144FD">
              <w:rPr>
                <w:rFonts w:ascii="Times New Roman" w:hAnsi="Times New Roman"/>
                <w:sz w:val="18"/>
                <w:szCs w:val="18"/>
                <w:lang w:val="uk-UA" w:eastAsia="ru-RU"/>
              </w:rPr>
              <w:t>.</w:t>
            </w:r>
          </w:p>
        </w:tc>
        <w:tc>
          <w:tcPr>
            <w:tcW w:w="1234" w:type="pct"/>
          </w:tcPr>
          <w:p w:rsidR="00A56B48" w:rsidRDefault="00A56B48" w:rsidP="007412BC">
            <w:pPr>
              <w:spacing w:after="0" w:line="240" w:lineRule="auto"/>
              <w:rPr>
                <w:rFonts w:ascii="Times New Roman" w:hAnsi="Times New Roman"/>
                <w:b/>
                <w:bCs/>
                <w:sz w:val="18"/>
                <w:szCs w:val="18"/>
                <w:lang w:val="uk-UA" w:eastAsia="ru-RU"/>
              </w:rPr>
            </w:pPr>
            <w:r w:rsidRPr="00FB6DF9">
              <w:rPr>
                <w:rFonts w:ascii="Times New Roman" w:hAnsi="Times New Roman"/>
                <w:b/>
                <w:bCs/>
                <w:sz w:val="18"/>
                <w:szCs w:val="18"/>
                <w:lang w:val="uk-UA" w:eastAsia="ru-RU"/>
              </w:rPr>
              <w:t xml:space="preserve">Тема 1. </w:t>
            </w:r>
          </w:p>
          <w:p w:rsidR="00A56B48" w:rsidRPr="00FB6DF9" w:rsidRDefault="00A56B48" w:rsidP="009915A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 xml:space="preserve">Методика формування </w:t>
            </w:r>
            <w:r w:rsidR="009915A5">
              <w:rPr>
                <w:rFonts w:ascii="Times New Roman" w:hAnsi="Times New Roman"/>
                <w:bCs/>
                <w:sz w:val="18"/>
                <w:szCs w:val="18"/>
                <w:lang w:val="uk-UA" w:eastAsia="ru-RU"/>
              </w:rPr>
              <w:t xml:space="preserve">англійськомовної </w:t>
            </w:r>
            <w:r>
              <w:rPr>
                <w:rFonts w:ascii="Times New Roman" w:hAnsi="Times New Roman"/>
                <w:bCs/>
                <w:sz w:val="18"/>
                <w:szCs w:val="18"/>
                <w:lang w:val="uk-UA" w:eastAsia="ru-RU"/>
              </w:rPr>
              <w:t>лінгвосоціокультурної компетентності (ЛСКК).</w:t>
            </w:r>
          </w:p>
        </w:tc>
        <w:tc>
          <w:tcPr>
            <w:tcW w:w="422" w:type="pct"/>
          </w:tcPr>
          <w:p w:rsidR="00A56B48" w:rsidRPr="00F12E56"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8</w:t>
            </w:r>
          </w:p>
        </w:tc>
        <w:tc>
          <w:tcPr>
            <w:tcW w:w="526" w:type="pct"/>
          </w:tcPr>
          <w:p w:rsidR="00A56B48" w:rsidRPr="00FB6DF9" w:rsidRDefault="00A56B48" w:rsidP="004D3865">
            <w:pPr>
              <w:spacing w:after="0" w:line="240" w:lineRule="auto"/>
              <w:rPr>
                <w:rFonts w:ascii="Times New Roman" w:hAnsi="Times New Roman"/>
                <w:sz w:val="18"/>
                <w:szCs w:val="18"/>
                <w:lang w:eastAsia="ru-RU"/>
              </w:rPr>
            </w:pPr>
            <w:r w:rsidRPr="00FB6DF9">
              <w:rPr>
                <w:rFonts w:ascii="Times New Roman" w:hAnsi="Times New Roman"/>
                <w:sz w:val="18"/>
                <w:szCs w:val="18"/>
                <w:lang w:eastAsia="ru-RU"/>
              </w:rPr>
              <w:t>2</w:t>
            </w:r>
          </w:p>
        </w:tc>
        <w:tc>
          <w:tcPr>
            <w:tcW w:w="615" w:type="pct"/>
          </w:tcPr>
          <w:p w:rsidR="00A56B48" w:rsidRPr="00F12E56"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2</w:t>
            </w:r>
          </w:p>
        </w:tc>
        <w:tc>
          <w:tcPr>
            <w:tcW w:w="588" w:type="pct"/>
          </w:tcPr>
          <w:p w:rsidR="00A56B48" w:rsidRPr="00F12E56"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4</w:t>
            </w:r>
          </w:p>
        </w:tc>
        <w:tc>
          <w:tcPr>
            <w:tcW w:w="359" w:type="pct"/>
          </w:tcPr>
          <w:p w:rsidR="00A56B48" w:rsidRPr="009144FD"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c>
          <w:tcPr>
            <w:tcW w:w="450" w:type="pct"/>
          </w:tcPr>
          <w:p w:rsidR="00A56B48" w:rsidRPr="009144FD"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c>
          <w:tcPr>
            <w:tcW w:w="313" w:type="pct"/>
          </w:tcPr>
          <w:p w:rsidR="00A56B48" w:rsidRPr="009144FD"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c>
          <w:tcPr>
            <w:tcW w:w="258" w:type="pct"/>
          </w:tcPr>
          <w:p w:rsidR="00A56B48" w:rsidRPr="009144FD"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r>
      <w:tr w:rsidR="00A56B48" w:rsidRPr="00F12E56" w:rsidTr="00945038">
        <w:tc>
          <w:tcPr>
            <w:tcW w:w="235" w:type="pct"/>
          </w:tcPr>
          <w:p w:rsidR="00A56B48" w:rsidRPr="009144FD" w:rsidRDefault="00A56B48" w:rsidP="007412BC">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 xml:space="preserve">18. </w:t>
            </w:r>
          </w:p>
        </w:tc>
        <w:tc>
          <w:tcPr>
            <w:tcW w:w="1234" w:type="pct"/>
          </w:tcPr>
          <w:p w:rsidR="00A56B48" w:rsidRDefault="00A56B48" w:rsidP="007412BC">
            <w:pPr>
              <w:spacing w:after="0" w:line="240" w:lineRule="auto"/>
              <w:rPr>
                <w:rFonts w:ascii="Times New Roman" w:hAnsi="Times New Roman"/>
                <w:b/>
                <w:sz w:val="18"/>
                <w:szCs w:val="18"/>
                <w:lang w:val="uk-UA" w:eastAsia="ru-RU"/>
              </w:rPr>
            </w:pPr>
            <w:r>
              <w:rPr>
                <w:rFonts w:ascii="Times New Roman" w:hAnsi="Times New Roman"/>
                <w:b/>
                <w:sz w:val="18"/>
                <w:szCs w:val="18"/>
                <w:lang w:val="uk-UA" w:eastAsia="ru-RU"/>
              </w:rPr>
              <w:t xml:space="preserve">Тема 2. </w:t>
            </w:r>
          </w:p>
          <w:p w:rsidR="00A56B48" w:rsidRPr="00FB6DF9" w:rsidRDefault="00A56B48" w:rsidP="007412BC">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Методика формування навчально-стратегічної компетентності (НС</w:t>
            </w:r>
            <w:r w:rsidR="009915A5">
              <w:rPr>
                <w:rFonts w:ascii="Times New Roman" w:hAnsi="Times New Roman"/>
                <w:sz w:val="18"/>
                <w:szCs w:val="18"/>
                <w:lang w:val="uk-UA" w:eastAsia="ru-RU"/>
              </w:rPr>
              <w:t>т</w:t>
            </w:r>
            <w:r>
              <w:rPr>
                <w:rFonts w:ascii="Times New Roman" w:hAnsi="Times New Roman"/>
                <w:sz w:val="18"/>
                <w:szCs w:val="18"/>
                <w:lang w:val="uk-UA" w:eastAsia="ru-RU"/>
              </w:rPr>
              <w:t>К).</w:t>
            </w:r>
          </w:p>
        </w:tc>
        <w:tc>
          <w:tcPr>
            <w:tcW w:w="422" w:type="pct"/>
          </w:tcPr>
          <w:p w:rsidR="00A56B48"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4</w:t>
            </w:r>
          </w:p>
        </w:tc>
        <w:tc>
          <w:tcPr>
            <w:tcW w:w="526" w:type="pct"/>
          </w:tcPr>
          <w:p w:rsidR="00A56B48" w:rsidRPr="00D024D2"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2</w:t>
            </w:r>
          </w:p>
        </w:tc>
        <w:tc>
          <w:tcPr>
            <w:tcW w:w="615" w:type="pct"/>
          </w:tcPr>
          <w:p w:rsidR="00A56B48"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c>
          <w:tcPr>
            <w:tcW w:w="588" w:type="pct"/>
          </w:tcPr>
          <w:p w:rsidR="00A56B48"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2</w:t>
            </w:r>
          </w:p>
        </w:tc>
        <w:tc>
          <w:tcPr>
            <w:tcW w:w="359" w:type="pct"/>
          </w:tcPr>
          <w:p w:rsidR="00A56B48"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c>
          <w:tcPr>
            <w:tcW w:w="450" w:type="pct"/>
          </w:tcPr>
          <w:p w:rsidR="00A56B48"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c>
          <w:tcPr>
            <w:tcW w:w="313" w:type="pct"/>
          </w:tcPr>
          <w:p w:rsidR="00A56B48"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c>
          <w:tcPr>
            <w:tcW w:w="258" w:type="pct"/>
          </w:tcPr>
          <w:p w:rsidR="00A56B48"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r>
      <w:tr w:rsidR="00A56B48" w:rsidRPr="00F12E56" w:rsidTr="00945038">
        <w:tc>
          <w:tcPr>
            <w:tcW w:w="235" w:type="pct"/>
          </w:tcPr>
          <w:p w:rsidR="00A56B48" w:rsidRPr="009144FD" w:rsidRDefault="00A56B48" w:rsidP="007412BC">
            <w:pPr>
              <w:spacing w:after="0" w:line="240" w:lineRule="auto"/>
              <w:rPr>
                <w:rFonts w:ascii="Times New Roman" w:hAnsi="Times New Roman"/>
                <w:bCs/>
                <w:sz w:val="18"/>
                <w:szCs w:val="18"/>
                <w:lang w:val="uk-UA" w:eastAsia="ru-RU"/>
              </w:rPr>
            </w:pPr>
            <w:r w:rsidRPr="009144FD">
              <w:rPr>
                <w:rFonts w:ascii="Times New Roman" w:hAnsi="Times New Roman"/>
                <w:bCs/>
                <w:sz w:val="18"/>
                <w:szCs w:val="18"/>
                <w:lang w:val="uk-UA" w:eastAsia="ru-RU"/>
              </w:rPr>
              <w:t>1</w:t>
            </w:r>
            <w:r>
              <w:rPr>
                <w:rFonts w:ascii="Times New Roman" w:hAnsi="Times New Roman"/>
                <w:bCs/>
                <w:sz w:val="18"/>
                <w:szCs w:val="18"/>
                <w:lang w:val="uk-UA" w:eastAsia="ru-RU"/>
              </w:rPr>
              <w:t>9</w:t>
            </w:r>
            <w:r w:rsidRPr="009144FD">
              <w:rPr>
                <w:rFonts w:ascii="Times New Roman" w:hAnsi="Times New Roman"/>
                <w:bCs/>
                <w:sz w:val="18"/>
                <w:szCs w:val="18"/>
                <w:lang w:val="uk-UA" w:eastAsia="ru-RU"/>
              </w:rPr>
              <w:t>.</w:t>
            </w:r>
          </w:p>
        </w:tc>
        <w:tc>
          <w:tcPr>
            <w:tcW w:w="1234" w:type="pct"/>
          </w:tcPr>
          <w:p w:rsidR="00A56B48" w:rsidRDefault="00A56B48" w:rsidP="002D37CD">
            <w:pPr>
              <w:spacing w:after="0" w:line="240" w:lineRule="auto"/>
              <w:rPr>
                <w:rFonts w:ascii="Times New Roman" w:hAnsi="Times New Roman"/>
                <w:b/>
                <w:bCs/>
                <w:sz w:val="18"/>
                <w:szCs w:val="18"/>
                <w:lang w:val="uk-UA" w:eastAsia="ru-RU"/>
              </w:rPr>
            </w:pPr>
            <w:r w:rsidRPr="00F12E56">
              <w:rPr>
                <w:rFonts w:ascii="Times New Roman" w:hAnsi="Times New Roman"/>
                <w:b/>
                <w:sz w:val="18"/>
                <w:szCs w:val="18"/>
                <w:lang w:val="uk-UA" w:eastAsia="ru-RU"/>
              </w:rPr>
              <w:t>Тема</w:t>
            </w:r>
            <w:r>
              <w:rPr>
                <w:rFonts w:ascii="Times New Roman" w:hAnsi="Times New Roman"/>
                <w:b/>
                <w:bCs/>
                <w:sz w:val="18"/>
                <w:szCs w:val="18"/>
                <w:lang w:val="uk-UA" w:eastAsia="ru-RU"/>
              </w:rPr>
              <w:t xml:space="preserve"> 3</w:t>
            </w:r>
            <w:r w:rsidRPr="00F12E56">
              <w:rPr>
                <w:rFonts w:ascii="Times New Roman" w:hAnsi="Times New Roman"/>
                <w:b/>
                <w:bCs/>
                <w:sz w:val="18"/>
                <w:szCs w:val="18"/>
                <w:lang w:val="uk-UA" w:eastAsia="ru-RU"/>
              </w:rPr>
              <w:t xml:space="preserve">. </w:t>
            </w:r>
          </w:p>
          <w:p w:rsidR="00A56B48" w:rsidRPr="007412BC" w:rsidRDefault="00A56B48" w:rsidP="002D37CD">
            <w:pPr>
              <w:spacing w:after="0" w:line="240" w:lineRule="auto"/>
              <w:rPr>
                <w:rFonts w:ascii="Times New Roman" w:hAnsi="Times New Roman"/>
                <w:sz w:val="18"/>
                <w:szCs w:val="18"/>
                <w:lang w:val="uk-UA" w:eastAsia="ru-RU"/>
              </w:rPr>
            </w:pPr>
            <w:r>
              <w:rPr>
                <w:rFonts w:ascii="Times New Roman" w:hAnsi="Times New Roman"/>
                <w:bCs/>
                <w:sz w:val="18"/>
                <w:szCs w:val="18"/>
                <w:lang w:val="uk-UA" w:eastAsia="ru-RU"/>
              </w:rPr>
              <w:t>Форми організації освітньо-виховного</w:t>
            </w:r>
            <w:r w:rsidRPr="007412BC">
              <w:rPr>
                <w:rFonts w:ascii="Times New Roman" w:hAnsi="Times New Roman"/>
                <w:bCs/>
                <w:sz w:val="18"/>
                <w:szCs w:val="18"/>
                <w:lang w:val="uk-UA" w:eastAsia="ru-RU"/>
              </w:rPr>
              <w:t xml:space="preserve"> процесу з </w:t>
            </w:r>
            <w:r w:rsidR="00CD76DA">
              <w:rPr>
                <w:rFonts w:ascii="Times New Roman" w:hAnsi="Times New Roman"/>
                <w:bCs/>
                <w:sz w:val="18"/>
                <w:szCs w:val="18"/>
                <w:lang w:val="uk-UA" w:eastAsia="ru-RU"/>
              </w:rPr>
              <w:t>АМ</w:t>
            </w:r>
            <w:r>
              <w:rPr>
                <w:rFonts w:ascii="Times New Roman" w:hAnsi="Times New Roman"/>
                <w:bCs/>
                <w:sz w:val="18"/>
                <w:szCs w:val="18"/>
                <w:lang w:val="uk-UA" w:eastAsia="ru-RU"/>
              </w:rPr>
              <w:t xml:space="preserve"> </w:t>
            </w:r>
            <w:r w:rsidRPr="007412BC">
              <w:rPr>
                <w:rFonts w:ascii="Times New Roman" w:hAnsi="Times New Roman"/>
                <w:bCs/>
                <w:sz w:val="18"/>
                <w:szCs w:val="18"/>
                <w:lang w:val="uk-UA" w:eastAsia="ru-RU"/>
              </w:rPr>
              <w:t>у З</w:t>
            </w:r>
            <w:r>
              <w:rPr>
                <w:rFonts w:ascii="Times New Roman" w:hAnsi="Times New Roman"/>
                <w:bCs/>
                <w:sz w:val="18"/>
                <w:szCs w:val="18"/>
                <w:lang w:val="uk-UA" w:eastAsia="ru-RU"/>
              </w:rPr>
              <w:t>З</w:t>
            </w:r>
            <w:r w:rsidRPr="007412BC">
              <w:rPr>
                <w:rFonts w:ascii="Times New Roman" w:hAnsi="Times New Roman"/>
                <w:bCs/>
                <w:sz w:val="18"/>
                <w:szCs w:val="18"/>
                <w:lang w:val="uk-UA" w:eastAsia="ru-RU"/>
              </w:rPr>
              <w:t>СО</w:t>
            </w:r>
            <w:r>
              <w:rPr>
                <w:rFonts w:ascii="Times New Roman" w:hAnsi="Times New Roman"/>
                <w:bCs/>
                <w:sz w:val="18"/>
                <w:szCs w:val="18"/>
                <w:lang w:val="uk-UA" w:eastAsia="ru-RU"/>
              </w:rPr>
              <w:t>.</w:t>
            </w:r>
          </w:p>
        </w:tc>
        <w:tc>
          <w:tcPr>
            <w:tcW w:w="422" w:type="pct"/>
          </w:tcPr>
          <w:p w:rsidR="00A56B48" w:rsidRPr="005A1552" w:rsidRDefault="00A56B48" w:rsidP="005A1552">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8</w:t>
            </w:r>
          </w:p>
        </w:tc>
        <w:tc>
          <w:tcPr>
            <w:tcW w:w="526" w:type="pct"/>
          </w:tcPr>
          <w:p w:rsidR="00A56B48" w:rsidRPr="005A1552" w:rsidRDefault="00A56B48" w:rsidP="004D3865">
            <w:pPr>
              <w:spacing w:after="0" w:line="240" w:lineRule="auto"/>
              <w:rPr>
                <w:rFonts w:ascii="Times New Roman" w:hAnsi="Times New Roman"/>
                <w:sz w:val="18"/>
                <w:szCs w:val="18"/>
                <w:lang w:val="uk-UA" w:eastAsia="ru-RU"/>
              </w:rPr>
            </w:pPr>
            <w:r w:rsidRPr="005A1552">
              <w:rPr>
                <w:rFonts w:ascii="Times New Roman" w:hAnsi="Times New Roman"/>
                <w:sz w:val="18"/>
                <w:szCs w:val="18"/>
                <w:lang w:val="uk-UA" w:eastAsia="ru-RU"/>
              </w:rPr>
              <w:t>2</w:t>
            </w:r>
          </w:p>
        </w:tc>
        <w:tc>
          <w:tcPr>
            <w:tcW w:w="615" w:type="pct"/>
          </w:tcPr>
          <w:p w:rsidR="00A56B48" w:rsidRPr="005A1552" w:rsidRDefault="00A56B48" w:rsidP="004D3865">
            <w:pPr>
              <w:spacing w:after="0" w:line="240" w:lineRule="auto"/>
              <w:rPr>
                <w:rFonts w:ascii="Times New Roman" w:hAnsi="Times New Roman"/>
                <w:sz w:val="18"/>
                <w:szCs w:val="18"/>
                <w:lang w:val="uk-UA" w:eastAsia="ru-RU"/>
              </w:rPr>
            </w:pPr>
            <w:r w:rsidRPr="005A1552">
              <w:rPr>
                <w:rFonts w:ascii="Times New Roman" w:hAnsi="Times New Roman"/>
                <w:sz w:val="18"/>
                <w:szCs w:val="18"/>
                <w:lang w:val="uk-UA" w:eastAsia="ru-RU"/>
              </w:rPr>
              <w:t>2</w:t>
            </w:r>
          </w:p>
        </w:tc>
        <w:tc>
          <w:tcPr>
            <w:tcW w:w="588" w:type="pct"/>
          </w:tcPr>
          <w:p w:rsidR="00A56B48" w:rsidRPr="005A1552"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4</w:t>
            </w:r>
          </w:p>
        </w:tc>
        <w:tc>
          <w:tcPr>
            <w:tcW w:w="359" w:type="pct"/>
          </w:tcPr>
          <w:p w:rsidR="00A56B48" w:rsidRPr="009144FD"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c>
          <w:tcPr>
            <w:tcW w:w="450" w:type="pct"/>
          </w:tcPr>
          <w:p w:rsidR="00A56B48" w:rsidRPr="009144FD"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c>
          <w:tcPr>
            <w:tcW w:w="313" w:type="pct"/>
          </w:tcPr>
          <w:p w:rsidR="00A56B48" w:rsidRPr="009144FD"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c>
          <w:tcPr>
            <w:tcW w:w="258" w:type="pct"/>
          </w:tcPr>
          <w:p w:rsidR="00A56B48" w:rsidRPr="009144FD"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r>
      <w:tr w:rsidR="00A56B48" w:rsidRPr="00F12E56" w:rsidTr="00945038">
        <w:tc>
          <w:tcPr>
            <w:tcW w:w="235" w:type="pct"/>
          </w:tcPr>
          <w:p w:rsidR="00A56B48" w:rsidRPr="009144FD" w:rsidRDefault="00A56B48" w:rsidP="007412BC">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20.</w:t>
            </w:r>
          </w:p>
        </w:tc>
        <w:tc>
          <w:tcPr>
            <w:tcW w:w="1234" w:type="pct"/>
          </w:tcPr>
          <w:p w:rsidR="00A56B48" w:rsidRDefault="00A56B48" w:rsidP="002D37CD">
            <w:pPr>
              <w:spacing w:after="0" w:line="240" w:lineRule="auto"/>
              <w:rPr>
                <w:rFonts w:ascii="Times New Roman" w:hAnsi="Times New Roman"/>
                <w:b/>
                <w:bCs/>
                <w:sz w:val="18"/>
                <w:szCs w:val="18"/>
                <w:lang w:val="uk-UA" w:eastAsia="ru-RU"/>
              </w:rPr>
            </w:pPr>
            <w:r>
              <w:rPr>
                <w:rFonts w:ascii="Times New Roman" w:hAnsi="Times New Roman"/>
                <w:b/>
                <w:bCs/>
                <w:sz w:val="18"/>
                <w:szCs w:val="18"/>
                <w:lang w:val="uk-UA" w:eastAsia="ru-RU"/>
              </w:rPr>
              <w:t>Тема 4</w:t>
            </w:r>
            <w:r w:rsidRPr="00F12E56">
              <w:rPr>
                <w:rFonts w:ascii="Times New Roman" w:hAnsi="Times New Roman"/>
                <w:b/>
                <w:bCs/>
                <w:sz w:val="18"/>
                <w:szCs w:val="18"/>
                <w:lang w:val="uk-UA" w:eastAsia="ru-RU"/>
              </w:rPr>
              <w:t xml:space="preserve">. </w:t>
            </w:r>
          </w:p>
          <w:p w:rsidR="00A56B48" w:rsidRDefault="00A56B48" w:rsidP="002D37CD">
            <w:pPr>
              <w:spacing w:after="0" w:line="240" w:lineRule="auto"/>
              <w:rPr>
                <w:rFonts w:ascii="Times New Roman" w:hAnsi="Times New Roman"/>
                <w:b/>
                <w:bCs/>
                <w:sz w:val="18"/>
                <w:szCs w:val="18"/>
                <w:lang w:val="uk-UA" w:eastAsia="ru-RU"/>
              </w:rPr>
            </w:pPr>
            <w:r>
              <w:rPr>
                <w:rFonts w:ascii="Times New Roman" w:hAnsi="Times New Roman"/>
                <w:sz w:val="18"/>
                <w:szCs w:val="18"/>
                <w:lang w:val="uk-UA" w:eastAsia="ru-RU"/>
              </w:rPr>
              <w:t xml:space="preserve">Урок </w:t>
            </w:r>
            <w:r w:rsidR="00CD76DA">
              <w:rPr>
                <w:rFonts w:ascii="Times New Roman" w:hAnsi="Times New Roman"/>
                <w:sz w:val="18"/>
                <w:szCs w:val="18"/>
                <w:lang w:val="uk-UA" w:eastAsia="ru-RU"/>
              </w:rPr>
              <w:t>АМ</w:t>
            </w:r>
            <w:r w:rsidRPr="007412BC">
              <w:rPr>
                <w:rFonts w:ascii="Times New Roman" w:hAnsi="Times New Roman"/>
                <w:sz w:val="18"/>
                <w:szCs w:val="18"/>
                <w:lang w:val="uk-UA" w:eastAsia="ru-RU"/>
              </w:rPr>
              <w:t xml:space="preserve"> у З</w:t>
            </w:r>
            <w:r>
              <w:rPr>
                <w:rFonts w:ascii="Times New Roman" w:hAnsi="Times New Roman"/>
                <w:sz w:val="18"/>
                <w:szCs w:val="18"/>
                <w:lang w:val="uk-UA" w:eastAsia="ru-RU"/>
              </w:rPr>
              <w:t>З</w:t>
            </w:r>
            <w:r w:rsidRPr="007412BC">
              <w:rPr>
                <w:rFonts w:ascii="Times New Roman" w:hAnsi="Times New Roman"/>
                <w:sz w:val="18"/>
                <w:szCs w:val="18"/>
                <w:lang w:val="uk-UA" w:eastAsia="ru-RU"/>
              </w:rPr>
              <w:t xml:space="preserve">СО. Вимоги </w:t>
            </w:r>
            <w:r>
              <w:rPr>
                <w:rFonts w:ascii="Times New Roman" w:hAnsi="Times New Roman"/>
                <w:sz w:val="18"/>
                <w:szCs w:val="18"/>
                <w:lang w:val="uk-UA" w:eastAsia="ru-RU"/>
              </w:rPr>
              <w:t xml:space="preserve">до уроку </w:t>
            </w:r>
            <w:r w:rsidR="00CD76DA">
              <w:rPr>
                <w:rFonts w:ascii="Times New Roman" w:hAnsi="Times New Roman"/>
                <w:sz w:val="18"/>
                <w:szCs w:val="18"/>
                <w:lang w:val="uk-UA" w:eastAsia="ru-RU"/>
              </w:rPr>
              <w:t>АМ</w:t>
            </w:r>
            <w:r>
              <w:rPr>
                <w:rFonts w:ascii="Times New Roman" w:hAnsi="Times New Roman"/>
                <w:sz w:val="18"/>
                <w:szCs w:val="18"/>
                <w:lang w:val="uk-UA" w:eastAsia="ru-RU"/>
              </w:rPr>
              <w:t xml:space="preserve">. Цілі та структура уроку </w:t>
            </w:r>
            <w:r w:rsidR="00CD76DA">
              <w:rPr>
                <w:rFonts w:ascii="Times New Roman" w:hAnsi="Times New Roman"/>
                <w:sz w:val="18"/>
                <w:szCs w:val="18"/>
                <w:lang w:val="uk-UA" w:eastAsia="ru-RU"/>
              </w:rPr>
              <w:t>АМ</w:t>
            </w:r>
            <w:r w:rsidRPr="007412BC">
              <w:rPr>
                <w:rFonts w:ascii="Times New Roman" w:hAnsi="Times New Roman"/>
                <w:sz w:val="18"/>
                <w:szCs w:val="18"/>
                <w:lang w:val="uk-UA" w:eastAsia="ru-RU"/>
              </w:rPr>
              <w:t>.</w:t>
            </w:r>
          </w:p>
        </w:tc>
        <w:tc>
          <w:tcPr>
            <w:tcW w:w="422" w:type="pct"/>
          </w:tcPr>
          <w:p w:rsidR="00A56B48" w:rsidRPr="005A1552" w:rsidRDefault="00A56B48" w:rsidP="005A1552">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8</w:t>
            </w:r>
          </w:p>
        </w:tc>
        <w:tc>
          <w:tcPr>
            <w:tcW w:w="526" w:type="pct"/>
          </w:tcPr>
          <w:p w:rsidR="00A56B48" w:rsidRPr="005A1552"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2</w:t>
            </w:r>
          </w:p>
        </w:tc>
        <w:tc>
          <w:tcPr>
            <w:tcW w:w="615" w:type="pct"/>
          </w:tcPr>
          <w:p w:rsidR="00A56B48" w:rsidRPr="005A1552"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2</w:t>
            </w:r>
          </w:p>
        </w:tc>
        <w:tc>
          <w:tcPr>
            <w:tcW w:w="588" w:type="pct"/>
          </w:tcPr>
          <w:p w:rsidR="00A56B48" w:rsidRPr="005A1552"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4</w:t>
            </w:r>
          </w:p>
        </w:tc>
        <w:tc>
          <w:tcPr>
            <w:tcW w:w="359" w:type="pct"/>
          </w:tcPr>
          <w:p w:rsidR="00A56B48"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c>
          <w:tcPr>
            <w:tcW w:w="450" w:type="pct"/>
          </w:tcPr>
          <w:p w:rsidR="00A56B48"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c>
          <w:tcPr>
            <w:tcW w:w="313" w:type="pct"/>
          </w:tcPr>
          <w:p w:rsidR="00A56B48"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c>
          <w:tcPr>
            <w:tcW w:w="258" w:type="pct"/>
          </w:tcPr>
          <w:p w:rsidR="00A56B48"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r>
      <w:tr w:rsidR="00A56B48" w:rsidRPr="00F12E56" w:rsidTr="00945038">
        <w:tc>
          <w:tcPr>
            <w:tcW w:w="235" w:type="pct"/>
          </w:tcPr>
          <w:p w:rsidR="00A56B48" w:rsidRPr="009144FD" w:rsidRDefault="00A56B48" w:rsidP="007412BC">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21</w:t>
            </w:r>
            <w:r w:rsidRPr="009144FD">
              <w:rPr>
                <w:rFonts w:ascii="Times New Roman" w:hAnsi="Times New Roman"/>
                <w:bCs/>
                <w:sz w:val="18"/>
                <w:szCs w:val="18"/>
                <w:lang w:val="uk-UA" w:eastAsia="ru-RU"/>
              </w:rPr>
              <w:t>.</w:t>
            </w:r>
          </w:p>
        </w:tc>
        <w:tc>
          <w:tcPr>
            <w:tcW w:w="1234" w:type="pct"/>
          </w:tcPr>
          <w:p w:rsidR="00A56B48" w:rsidRDefault="00A56B48" w:rsidP="007412BC">
            <w:pPr>
              <w:spacing w:after="0" w:line="240" w:lineRule="auto"/>
              <w:rPr>
                <w:rFonts w:ascii="Times New Roman" w:hAnsi="Times New Roman"/>
                <w:b/>
                <w:sz w:val="18"/>
                <w:szCs w:val="18"/>
                <w:lang w:val="uk-UA" w:eastAsia="ru-RU"/>
              </w:rPr>
            </w:pPr>
            <w:r w:rsidRPr="00F12E56">
              <w:rPr>
                <w:rFonts w:ascii="Times New Roman" w:hAnsi="Times New Roman"/>
                <w:b/>
                <w:bCs/>
                <w:sz w:val="18"/>
                <w:szCs w:val="18"/>
                <w:lang w:val="uk-UA" w:eastAsia="ru-RU"/>
              </w:rPr>
              <w:t>Тема</w:t>
            </w:r>
            <w:r w:rsidRPr="00F12E56">
              <w:rPr>
                <w:rFonts w:ascii="Times New Roman" w:hAnsi="Times New Roman"/>
                <w:b/>
                <w:sz w:val="18"/>
                <w:szCs w:val="18"/>
                <w:lang w:val="uk-UA" w:eastAsia="ru-RU"/>
              </w:rPr>
              <w:t xml:space="preserve"> </w:t>
            </w:r>
            <w:r>
              <w:rPr>
                <w:rFonts w:ascii="Times New Roman" w:hAnsi="Times New Roman"/>
                <w:b/>
                <w:sz w:val="18"/>
                <w:szCs w:val="18"/>
                <w:lang w:val="uk-UA" w:eastAsia="ru-RU"/>
              </w:rPr>
              <w:t>5</w:t>
            </w:r>
            <w:r w:rsidRPr="00F12E56">
              <w:rPr>
                <w:rFonts w:ascii="Times New Roman" w:hAnsi="Times New Roman"/>
                <w:sz w:val="18"/>
                <w:szCs w:val="18"/>
                <w:lang w:val="uk-UA" w:eastAsia="ru-RU"/>
              </w:rPr>
              <w:t>.</w:t>
            </w:r>
            <w:r w:rsidRPr="00F12E56">
              <w:rPr>
                <w:rFonts w:ascii="Times New Roman" w:hAnsi="Times New Roman"/>
                <w:b/>
                <w:sz w:val="18"/>
                <w:szCs w:val="18"/>
                <w:lang w:val="uk-UA" w:eastAsia="ru-RU"/>
              </w:rPr>
              <w:t xml:space="preserve"> </w:t>
            </w:r>
          </w:p>
          <w:p w:rsidR="00A56B48" w:rsidRPr="00F12E56" w:rsidRDefault="00A56B48" w:rsidP="00796959">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 xml:space="preserve">Особливост формування </w:t>
            </w:r>
            <w:r w:rsidR="009915A5">
              <w:rPr>
                <w:rFonts w:ascii="Times New Roman" w:hAnsi="Times New Roman"/>
                <w:bCs/>
                <w:sz w:val="18"/>
                <w:szCs w:val="18"/>
                <w:lang w:val="uk-UA" w:eastAsia="ru-RU"/>
              </w:rPr>
              <w:t>англійськомовної</w:t>
            </w:r>
            <w:r>
              <w:rPr>
                <w:rFonts w:ascii="Times New Roman" w:hAnsi="Times New Roman"/>
                <w:bCs/>
                <w:sz w:val="18"/>
                <w:szCs w:val="18"/>
                <w:lang w:val="uk-UA" w:eastAsia="ru-RU"/>
              </w:rPr>
              <w:t xml:space="preserve"> комунікативної компетентності у початковій школі. Методи і прийоми навчання </w:t>
            </w:r>
            <w:r w:rsidR="00CD76DA">
              <w:rPr>
                <w:rFonts w:ascii="Times New Roman" w:hAnsi="Times New Roman"/>
                <w:bCs/>
                <w:sz w:val="18"/>
                <w:szCs w:val="18"/>
                <w:lang w:val="uk-UA" w:eastAsia="ru-RU"/>
              </w:rPr>
              <w:t>АМ</w:t>
            </w:r>
            <w:r>
              <w:rPr>
                <w:rFonts w:ascii="Times New Roman" w:hAnsi="Times New Roman"/>
                <w:bCs/>
                <w:sz w:val="18"/>
                <w:szCs w:val="18"/>
                <w:lang w:val="uk-UA" w:eastAsia="ru-RU"/>
              </w:rPr>
              <w:t xml:space="preserve">. Планування освітнього процесу з </w:t>
            </w:r>
            <w:r w:rsidR="00CD76DA">
              <w:rPr>
                <w:rFonts w:ascii="Times New Roman" w:hAnsi="Times New Roman"/>
                <w:bCs/>
                <w:sz w:val="18"/>
                <w:szCs w:val="18"/>
                <w:lang w:val="uk-UA" w:eastAsia="ru-RU"/>
              </w:rPr>
              <w:t>АМ</w:t>
            </w:r>
            <w:r>
              <w:rPr>
                <w:rFonts w:ascii="Times New Roman" w:hAnsi="Times New Roman"/>
                <w:bCs/>
                <w:sz w:val="18"/>
                <w:szCs w:val="18"/>
                <w:lang w:val="uk-UA" w:eastAsia="ru-RU"/>
              </w:rPr>
              <w:t xml:space="preserve"> у початковій школі.</w:t>
            </w:r>
          </w:p>
        </w:tc>
        <w:tc>
          <w:tcPr>
            <w:tcW w:w="422" w:type="pct"/>
          </w:tcPr>
          <w:p w:rsidR="00A56B48" w:rsidRPr="00F12E56" w:rsidRDefault="00A56B48" w:rsidP="005A1552">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8</w:t>
            </w:r>
          </w:p>
        </w:tc>
        <w:tc>
          <w:tcPr>
            <w:tcW w:w="526" w:type="pct"/>
          </w:tcPr>
          <w:p w:rsidR="00A56B48" w:rsidRPr="007412BC" w:rsidRDefault="00A56B48" w:rsidP="004D3865">
            <w:pPr>
              <w:spacing w:after="0" w:line="240" w:lineRule="auto"/>
              <w:rPr>
                <w:rFonts w:ascii="Times New Roman" w:hAnsi="Times New Roman"/>
                <w:sz w:val="18"/>
                <w:szCs w:val="18"/>
                <w:lang w:eastAsia="ru-RU"/>
              </w:rPr>
            </w:pPr>
            <w:r>
              <w:rPr>
                <w:rFonts w:ascii="Times New Roman" w:hAnsi="Times New Roman"/>
                <w:sz w:val="18"/>
                <w:szCs w:val="18"/>
                <w:lang w:eastAsia="ru-RU"/>
              </w:rPr>
              <w:t>2</w:t>
            </w:r>
          </w:p>
        </w:tc>
        <w:tc>
          <w:tcPr>
            <w:tcW w:w="615" w:type="pct"/>
          </w:tcPr>
          <w:p w:rsidR="00A56B48" w:rsidRPr="00F12E56"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2</w:t>
            </w:r>
          </w:p>
        </w:tc>
        <w:tc>
          <w:tcPr>
            <w:tcW w:w="588" w:type="pct"/>
          </w:tcPr>
          <w:p w:rsidR="00A56B48" w:rsidRPr="00F12E56"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4</w:t>
            </w:r>
          </w:p>
        </w:tc>
        <w:tc>
          <w:tcPr>
            <w:tcW w:w="359" w:type="pct"/>
          </w:tcPr>
          <w:p w:rsidR="00A56B48" w:rsidRPr="009144FD"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c>
          <w:tcPr>
            <w:tcW w:w="450" w:type="pct"/>
          </w:tcPr>
          <w:p w:rsidR="00A56B48" w:rsidRPr="009144FD"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c>
          <w:tcPr>
            <w:tcW w:w="313" w:type="pct"/>
          </w:tcPr>
          <w:p w:rsidR="00A56B48" w:rsidRPr="009144FD"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c>
          <w:tcPr>
            <w:tcW w:w="258" w:type="pct"/>
          </w:tcPr>
          <w:p w:rsidR="00A56B48" w:rsidRPr="009144FD"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r>
      <w:tr w:rsidR="00A56B48" w:rsidRPr="00FB6DF9" w:rsidTr="00945038">
        <w:tc>
          <w:tcPr>
            <w:tcW w:w="235" w:type="pct"/>
          </w:tcPr>
          <w:p w:rsidR="00A56B48" w:rsidRPr="009144FD"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lastRenderedPageBreak/>
              <w:t>22.</w:t>
            </w:r>
          </w:p>
        </w:tc>
        <w:tc>
          <w:tcPr>
            <w:tcW w:w="1234" w:type="pct"/>
          </w:tcPr>
          <w:p w:rsidR="00A56B48" w:rsidRDefault="00A56B48" w:rsidP="007412BC">
            <w:pPr>
              <w:spacing w:after="0" w:line="240" w:lineRule="auto"/>
              <w:rPr>
                <w:rFonts w:ascii="Times New Roman" w:hAnsi="Times New Roman"/>
                <w:b/>
                <w:bCs/>
                <w:sz w:val="18"/>
                <w:szCs w:val="18"/>
                <w:lang w:val="uk-UA" w:eastAsia="ru-RU"/>
              </w:rPr>
            </w:pPr>
            <w:r>
              <w:rPr>
                <w:rFonts w:ascii="Times New Roman" w:hAnsi="Times New Roman"/>
                <w:b/>
                <w:bCs/>
                <w:sz w:val="18"/>
                <w:szCs w:val="18"/>
                <w:lang w:val="uk-UA" w:eastAsia="ru-RU"/>
              </w:rPr>
              <w:t>Тема 6.</w:t>
            </w:r>
          </w:p>
          <w:p w:rsidR="00A56B48" w:rsidRPr="00BE2D1D" w:rsidRDefault="00A56B48" w:rsidP="00796959">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 xml:space="preserve">Особливості формування </w:t>
            </w:r>
            <w:r w:rsidR="009915A5">
              <w:rPr>
                <w:rFonts w:ascii="Times New Roman" w:hAnsi="Times New Roman"/>
                <w:bCs/>
                <w:sz w:val="18"/>
                <w:szCs w:val="18"/>
                <w:lang w:val="uk-UA" w:eastAsia="ru-RU"/>
              </w:rPr>
              <w:t>англійськомовної</w:t>
            </w:r>
            <w:r>
              <w:rPr>
                <w:rFonts w:ascii="Times New Roman" w:hAnsi="Times New Roman"/>
                <w:bCs/>
                <w:sz w:val="18"/>
                <w:szCs w:val="18"/>
                <w:lang w:val="uk-UA" w:eastAsia="ru-RU"/>
              </w:rPr>
              <w:t xml:space="preserve"> комунікативної компетентності</w:t>
            </w:r>
            <w:r w:rsidRPr="00BE2D1D">
              <w:rPr>
                <w:rFonts w:ascii="Times New Roman" w:hAnsi="Times New Roman"/>
                <w:bCs/>
                <w:sz w:val="18"/>
                <w:szCs w:val="18"/>
                <w:lang w:val="uk-UA" w:eastAsia="ru-RU"/>
              </w:rPr>
              <w:t xml:space="preserve"> </w:t>
            </w:r>
            <w:r>
              <w:rPr>
                <w:rFonts w:ascii="Times New Roman" w:hAnsi="Times New Roman"/>
                <w:bCs/>
                <w:sz w:val="18"/>
                <w:szCs w:val="18"/>
                <w:lang w:val="uk-UA" w:eastAsia="ru-RU"/>
              </w:rPr>
              <w:t>в</w:t>
            </w:r>
            <w:r w:rsidRPr="00BE2D1D">
              <w:rPr>
                <w:rFonts w:ascii="Times New Roman" w:hAnsi="Times New Roman"/>
                <w:bCs/>
                <w:sz w:val="18"/>
                <w:szCs w:val="18"/>
                <w:lang w:val="uk-UA" w:eastAsia="ru-RU"/>
              </w:rPr>
              <w:t xml:space="preserve"> </w:t>
            </w:r>
            <w:r>
              <w:rPr>
                <w:rFonts w:ascii="Times New Roman" w:hAnsi="Times New Roman"/>
                <w:bCs/>
                <w:sz w:val="18"/>
                <w:szCs w:val="18"/>
                <w:lang w:val="uk-UA" w:eastAsia="ru-RU"/>
              </w:rPr>
              <w:t>основній</w:t>
            </w:r>
            <w:r w:rsidRPr="00BE2D1D">
              <w:rPr>
                <w:rFonts w:ascii="Times New Roman" w:hAnsi="Times New Roman"/>
                <w:bCs/>
                <w:sz w:val="18"/>
                <w:szCs w:val="18"/>
                <w:lang w:val="uk-UA" w:eastAsia="ru-RU"/>
              </w:rPr>
              <w:t xml:space="preserve"> </w:t>
            </w:r>
            <w:r>
              <w:rPr>
                <w:rFonts w:ascii="Times New Roman" w:hAnsi="Times New Roman"/>
                <w:bCs/>
                <w:sz w:val="18"/>
                <w:szCs w:val="18"/>
                <w:lang w:val="uk-UA" w:eastAsia="ru-RU"/>
              </w:rPr>
              <w:t xml:space="preserve">і старшій (профільній) школі. </w:t>
            </w:r>
            <w:r w:rsidRPr="00BE2D1D">
              <w:rPr>
                <w:rFonts w:ascii="Times New Roman" w:hAnsi="Times New Roman"/>
                <w:bCs/>
                <w:sz w:val="18"/>
                <w:szCs w:val="18"/>
                <w:lang w:val="uk-UA" w:eastAsia="ru-RU"/>
              </w:rPr>
              <w:t xml:space="preserve">Методи і прийоми навчання </w:t>
            </w:r>
            <w:r w:rsidR="00CD76DA">
              <w:rPr>
                <w:rFonts w:ascii="Times New Roman" w:hAnsi="Times New Roman"/>
                <w:bCs/>
                <w:sz w:val="18"/>
                <w:szCs w:val="18"/>
                <w:lang w:val="uk-UA" w:eastAsia="ru-RU"/>
              </w:rPr>
              <w:t>АМ</w:t>
            </w:r>
            <w:r w:rsidRPr="00BE2D1D">
              <w:rPr>
                <w:rFonts w:ascii="Times New Roman" w:hAnsi="Times New Roman"/>
                <w:bCs/>
                <w:sz w:val="18"/>
                <w:szCs w:val="18"/>
                <w:lang w:val="uk-UA" w:eastAsia="ru-RU"/>
              </w:rPr>
              <w:t xml:space="preserve">. Планування освітнього процесу з </w:t>
            </w:r>
            <w:r w:rsidR="00CD76DA">
              <w:rPr>
                <w:rFonts w:ascii="Times New Roman" w:hAnsi="Times New Roman"/>
                <w:bCs/>
                <w:sz w:val="18"/>
                <w:szCs w:val="18"/>
                <w:lang w:val="uk-UA" w:eastAsia="ru-RU"/>
              </w:rPr>
              <w:t>АМ</w:t>
            </w:r>
            <w:r w:rsidRPr="00BE2D1D">
              <w:rPr>
                <w:rFonts w:ascii="Times New Roman" w:hAnsi="Times New Roman"/>
                <w:bCs/>
                <w:sz w:val="18"/>
                <w:szCs w:val="18"/>
                <w:lang w:val="uk-UA" w:eastAsia="ru-RU"/>
              </w:rPr>
              <w:t xml:space="preserve"> </w:t>
            </w:r>
            <w:r>
              <w:rPr>
                <w:rFonts w:ascii="Times New Roman" w:hAnsi="Times New Roman"/>
                <w:bCs/>
                <w:sz w:val="18"/>
                <w:szCs w:val="18"/>
                <w:lang w:val="uk-UA" w:eastAsia="ru-RU"/>
              </w:rPr>
              <w:t>в основній</w:t>
            </w:r>
            <w:r w:rsidRPr="00BE2D1D">
              <w:rPr>
                <w:rFonts w:ascii="Times New Roman" w:hAnsi="Times New Roman"/>
                <w:bCs/>
                <w:sz w:val="18"/>
                <w:szCs w:val="18"/>
                <w:lang w:val="uk-UA" w:eastAsia="ru-RU"/>
              </w:rPr>
              <w:t xml:space="preserve"> </w:t>
            </w:r>
            <w:r>
              <w:rPr>
                <w:rFonts w:ascii="Times New Roman" w:hAnsi="Times New Roman"/>
                <w:bCs/>
                <w:sz w:val="18"/>
                <w:szCs w:val="18"/>
                <w:lang w:val="uk-UA" w:eastAsia="ru-RU"/>
              </w:rPr>
              <w:t xml:space="preserve">і старшій школі.  </w:t>
            </w:r>
          </w:p>
        </w:tc>
        <w:tc>
          <w:tcPr>
            <w:tcW w:w="422" w:type="pct"/>
          </w:tcPr>
          <w:p w:rsidR="00A56B48" w:rsidRPr="00F12E56"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14</w:t>
            </w:r>
          </w:p>
        </w:tc>
        <w:tc>
          <w:tcPr>
            <w:tcW w:w="526" w:type="pct"/>
          </w:tcPr>
          <w:p w:rsidR="00A56B48" w:rsidRPr="00BE2D1D"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2</w:t>
            </w:r>
          </w:p>
        </w:tc>
        <w:tc>
          <w:tcPr>
            <w:tcW w:w="615" w:type="pct"/>
          </w:tcPr>
          <w:p w:rsidR="00A56B48"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4</w:t>
            </w:r>
          </w:p>
        </w:tc>
        <w:tc>
          <w:tcPr>
            <w:tcW w:w="588" w:type="pct"/>
          </w:tcPr>
          <w:p w:rsidR="00A56B48" w:rsidRPr="00F12E56"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8</w:t>
            </w:r>
          </w:p>
        </w:tc>
        <w:tc>
          <w:tcPr>
            <w:tcW w:w="359" w:type="pct"/>
          </w:tcPr>
          <w:p w:rsidR="00A56B48"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c>
          <w:tcPr>
            <w:tcW w:w="450" w:type="pct"/>
          </w:tcPr>
          <w:p w:rsidR="00A56B48"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c>
          <w:tcPr>
            <w:tcW w:w="313" w:type="pct"/>
          </w:tcPr>
          <w:p w:rsidR="00A56B48"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c>
          <w:tcPr>
            <w:tcW w:w="258" w:type="pct"/>
          </w:tcPr>
          <w:p w:rsidR="00A56B48"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r>
      <w:tr w:rsidR="00A56B48" w:rsidRPr="00F12E56" w:rsidTr="00945038">
        <w:tc>
          <w:tcPr>
            <w:tcW w:w="235" w:type="pct"/>
          </w:tcPr>
          <w:p w:rsidR="00A56B48" w:rsidRPr="009144FD"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23.</w:t>
            </w:r>
          </w:p>
        </w:tc>
        <w:tc>
          <w:tcPr>
            <w:tcW w:w="1234" w:type="pct"/>
          </w:tcPr>
          <w:p w:rsidR="00A56B48" w:rsidRDefault="00A56B48" w:rsidP="007412BC">
            <w:pPr>
              <w:spacing w:after="0" w:line="240" w:lineRule="auto"/>
              <w:rPr>
                <w:rFonts w:ascii="Times New Roman" w:hAnsi="Times New Roman"/>
                <w:b/>
                <w:bCs/>
                <w:sz w:val="18"/>
                <w:szCs w:val="18"/>
                <w:lang w:val="uk-UA" w:eastAsia="ru-RU"/>
              </w:rPr>
            </w:pPr>
            <w:r>
              <w:rPr>
                <w:rFonts w:ascii="Times New Roman" w:hAnsi="Times New Roman"/>
                <w:b/>
                <w:bCs/>
                <w:sz w:val="18"/>
                <w:szCs w:val="18"/>
                <w:lang w:val="uk-UA" w:eastAsia="ru-RU"/>
              </w:rPr>
              <w:t>Тема 7.</w:t>
            </w:r>
          </w:p>
          <w:p w:rsidR="00A56B48" w:rsidRPr="00BE2D1D" w:rsidRDefault="00A56B48" w:rsidP="00796959">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 xml:space="preserve">Позакласна та самостійна робота учнів з </w:t>
            </w:r>
            <w:r w:rsidR="00CD76DA">
              <w:rPr>
                <w:rFonts w:ascii="Times New Roman" w:hAnsi="Times New Roman"/>
                <w:bCs/>
                <w:sz w:val="18"/>
                <w:szCs w:val="18"/>
                <w:lang w:val="uk-UA" w:eastAsia="ru-RU"/>
              </w:rPr>
              <w:t>АМ</w:t>
            </w:r>
            <w:r>
              <w:rPr>
                <w:rFonts w:ascii="Times New Roman" w:hAnsi="Times New Roman"/>
                <w:bCs/>
                <w:sz w:val="18"/>
                <w:szCs w:val="18"/>
                <w:lang w:val="uk-UA" w:eastAsia="ru-RU"/>
              </w:rPr>
              <w:t xml:space="preserve"> у ЗЗСО.</w:t>
            </w:r>
          </w:p>
        </w:tc>
        <w:tc>
          <w:tcPr>
            <w:tcW w:w="422" w:type="pct"/>
          </w:tcPr>
          <w:p w:rsidR="00A56B48" w:rsidRPr="00F12E56"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6</w:t>
            </w:r>
          </w:p>
        </w:tc>
        <w:tc>
          <w:tcPr>
            <w:tcW w:w="526" w:type="pct"/>
          </w:tcPr>
          <w:p w:rsidR="00A56B48" w:rsidRPr="00BE2D1D"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2</w:t>
            </w:r>
          </w:p>
        </w:tc>
        <w:tc>
          <w:tcPr>
            <w:tcW w:w="615" w:type="pct"/>
          </w:tcPr>
          <w:p w:rsidR="00A56B48"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2</w:t>
            </w:r>
          </w:p>
        </w:tc>
        <w:tc>
          <w:tcPr>
            <w:tcW w:w="588" w:type="pct"/>
          </w:tcPr>
          <w:p w:rsidR="00A56B48" w:rsidRPr="00F12E56"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2</w:t>
            </w:r>
          </w:p>
        </w:tc>
        <w:tc>
          <w:tcPr>
            <w:tcW w:w="359" w:type="pct"/>
          </w:tcPr>
          <w:p w:rsidR="00A56B48"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c>
          <w:tcPr>
            <w:tcW w:w="450" w:type="pct"/>
          </w:tcPr>
          <w:p w:rsidR="00A56B48"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c>
          <w:tcPr>
            <w:tcW w:w="313" w:type="pct"/>
          </w:tcPr>
          <w:p w:rsidR="00A56B48"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c>
          <w:tcPr>
            <w:tcW w:w="258" w:type="pct"/>
          </w:tcPr>
          <w:p w:rsidR="00A56B48" w:rsidRDefault="00A56B48" w:rsidP="004D3865">
            <w:pPr>
              <w:spacing w:after="0" w:line="240" w:lineRule="auto"/>
              <w:rPr>
                <w:rFonts w:ascii="Times New Roman" w:hAnsi="Times New Roman"/>
                <w:sz w:val="18"/>
                <w:szCs w:val="18"/>
                <w:lang w:val="uk-UA" w:eastAsia="ru-RU"/>
              </w:rPr>
            </w:pPr>
            <w:r>
              <w:rPr>
                <w:rFonts w:ascii="Times New Roman" w:hAnsi="Times New Roman"/>
                <w:sz w:val="18"/>
                <w:szCs w:val="18"/>
                <w:lang w:val="uk-UA" w:eastAsia="ru-RU"/>
              </w:rPr>
              <w:t>0</w:t>
            </w:r>
          </w:p>
        </w:tc>
      </w:tr>
      <w:tr w:rsidR="00A56B48" w:rsidRPr="007B3C02" w:rsidTr="00945038">
        <w:tc>
          <w:tcPr>
            <w:tcW w:w="235" w:type="pct"/>
          </w:tcPr>
          <w:p w:rsidR="00A56B48" w:rsidRPr="007B3C02" w:rsidRDefault="00A56B48" w:rsidP="004D3865">
            <w:pPr>
              <w:spacing w:after="0" w:line="240" w:lineRule="auto"/>
              <w:rPr>
                <w:rFonts w:ascii="Times New Roman" w:hAnsi="Times New Roman"/>
                <w:bCs/>
                <w:sz w:val="18"/>
                <w:szCs w:val="18"/>
                <w:lang w:val="uk-UA" w:eastAsia="ru-RU"/>
              </w:rPr>
            </w:pPr>
            <w:r>
              <w:rPr>
                <w:rFonts w:ascii="Times New Roman" w:hAnsi="Times New Roman"/>
                <w:bCs/>
                <w:sz w:val="18"/>
                <w:szCs w:val="18"/>
                <w:lang w:val="uk-UA" w:eastAsia="ru-RU"/>
              </w:rPr>
              <w:t>24</w:t>
            </w:r>
            <w:r w:rsidRPr="007B3C02">
              <w:rPr>
                <w:rFonts w:ascii="Times New Roman" w:hAnsi="Times New Roman"/>
                <w:bCs/>
                <w:sz w:val="18"/>
                <w:szCs w:val="18"/>
                <w:lang w:val="uk-UA" w:eastAsia="ru-RU"/>
              </w:rPr>
              <w:t>.</w:t>
            </w:r>
          </w:p>
        </w:tc>
        <w:tc>
          <w:tcPr>
            <w:tcW w:w="1234" w:type="pct"/>
          </w:tcPr>
          <w:p w:rsidR="00A56B48" w:rsidRPr="007B3C02" w:rsidRDefault="00A56B48" w:rsidP="004D3865">
            <w:pPr>
              <w:spacing w:after="0" w:line="240" w:lineRule="auto"/>
              <w:rPr>
                <w:rFonts w:ascii="Times New Roman" w:hAnsi="Times New Roman"/>
                <w:b/>
                <w:bCs/>
                <w:sz w:val="18"/>
                <w:szCs w:val="18"/>
                <w:lang w:val="uk-UA" w:eastAsia="ru-RU"/>
              </w:rPr>
            </w:pPr>
            <w:r w:rsidRPr="007B3C02">
              <w:rPr>
                <w:rFonts w:ascii="Times New Roman" w:hAnsi="Times New Roman"/>
                <w:b/>
                <w:bCs/>
                <w:sz w:val="18"/>
                <w:szCs w:val="18"/>
                <w:lang w:val="uk-UA" w:eastAsia="ru-RU"/>
              </w:rPr>
              <w:t>МКР</w:t>
            </w:r>
          </w:p>
        </w:tc>
        <w:tc>
          <w:tcPr>
            <w:tcW w:w="422" w:type="pct"/>
          </w:tcPr>
          <w:p w:rsidR="00A56B48" w:rsidRPr="007B3C02" w:rsidRDefault="00A56B48" w:rsidP="004D3865">
            <w:pPr>
              <w:spacing w:after="0" w:line="240" w:lineRule="auto"/>
              <w:rPr>
                <w:rFonts w:ascii="Times New Roman" w:hAnsi="Times New Roman"/>
                <w:sz w:val="18"/>
                <w:szCs w:val="18"/>
                <w:lang w:val="uk-UA" w:eastAsia="ru-RU"/>
              </w:rPr>
            </w:pPr>
            <w:r w:rsidRPr="007B3C02">
              <w:rPr>
                <w:rFonts w:ascii="Times New Roman" w:hAnsi="Times New Roman"/>
                <w:sz w:val="18"/>
                <w:szCs w:val="18"/>
                <w:lang w:val="uk-UA" w:eastAsia="ru-RU"/>
              </w:rPr>
              <w:t>4</w:t>
            </w:r>
          </w:p>
        </w:tc>
        <w:tc>
          <w:tcPr>
            <w:tcW w:w="526" w:type="pct"/>
          </w:tcPr>
          <w:p w:rsidR="00A56B48" w:rsidRPr="007B3C02" w:rsidRDefault="00A56B48" w:rsidP="004D3865">
            <w:pPr>
              <w:spacing w:after="0" w:line="240" w:lineRule="auto"/>
              <w:rPr>
                <w:rFonts w:ascii="Times New Roman" w:hAnsi="Times New Roman"/>
                <w:sz w:val="18"/>
                <w:szCs w:val="18"/>
                <w:lang w:val="uk-UA" w:eastAsia="ru-RU"/>
              </w:rPr>
            </w:pPr>
            <w:r w:rsidRPr="007B3C02">
              <w:rPr>
                <w:rFonts w:ascii="Times New Roman" w:hAnsi="Times New Roman"/>
                <w:sz w:val="18"/>
                <w:szCs w:val="18"/>
                <w:lang w:val="uk-UA" w:eastAsia="ru-RU"/>
              </w:rPr>
              <w:t>0</w:t>
            </w:r>
          </w:p>
        </w:tc>
        <w:tc>
          <w:tcPr>
            <w:tcW w:w="615" w:type="pct"/>
          </w:tcPr>
          <w:p w:rsidR="00A56B48" w:rsidRPr="007B3C02" w:rsidRDefault="00A56B48" w:rsidP="004D3865">
            <w:pPr>
              <w:spacing w:after="0" w:line="240" w:lineRule="auto"/>
              <w:rPr>
                <w:rFonts w:ascii="Times New Roman" w:hAnsi="Times New Roman"/>
                <w:sz w:val="18"/>
                <w:szCs w:val="18"/>
                <w:lang w:val="uk-UA" w:eastAsia="ru-RU"/>
              </w:rPr>
            </w:pPr>
            <w:r w:rsidRPr="007B3C02">
              <w:rPr>
                <w:rFonts w:ascii="Times New Roman" w:hAnsi="Times New Roman"/>
                <w:sz w:val="18"/>
                <w:szCs w:val="18"/>
                <w:lang w:val="uk-UA" w:eastAsia="ru-RU"/>
              </w:rPr>
              <w:t>2</w:t>
            </w:r>
          </w:p>
        </w:tc>
        <w:tc>
          <w:tcPr>
            <w:tcW w:w="588" w:type="pct"/>
          </w:tcPr>
          <w:p w:rsidR="00A56B48" w:rsidRPr="007B3C02" w:rsidRDefault="00A56B48" w:rsidP="004D3865">
            <w:pPr>
              <w:spacing w:after="0" w:line="240" w:lineRule="auto"/>
              <w:rPr>
                <w:rFonts w:ascii="Times New Roman" w:hAnsi="Times New Roman"/>
                <w:sz w:val="18"/>
                <w:szCs w:val="18"/>
                <w:lang w:val="uk-UA" w:eastAsia="ru-RU"/>
              </w:rPr>
            </w:pPr>
            <w:r w:rsidRPr="007B3C02">
              <w:rPr>
                <w:rFonts w:ascii="Times New Roman" w:hAnsi="Times New Roman"/>
                <w:sz w:val="18"/>
                <w:szCs w:val="18"/>
                <w:lang w:val="uk-UA" w:eastAsia="ru-RU"/>
              </w:rPr>
              <w:t>2</w:t>
            </w:r>
          </w:p>
        </w:tc>
        <w:tc>
          <w:tcPr>
            <w:tcW w:w="359" w:type="pct"/>
          </w:tcPr>
          <w:p w:rsidR="00A56B48" w:rsidRPr="007B3C02" w:rsidRDefault="00A56B48" w:rsidP="004D3865">
            <w:pPr>
              <w:spacing w:after="0" w:line="240" w:lineRule="auto"/>
              <w:rPr>
                <w:rFonts w:ascii="Times New Roman" w:hAnsi="Times New Roman"/>
                <w:sz w:val="18"/>
                <w:szCs w:val="18"/>
                <w:lang w:val="uk-UA" w:eastAsia="ru-RU"/>
              </w:rPr>
            </w:pPr>
          </w:p>
        </w:tc>
        <w:tc>
          <w:tcPr>
            <w:tcW w:w="450" w:type="pct"/>
          </w:tcPr>
          <w:p w:rsidR="00A56B48" w:rsidRPr="007B3C02" w:rsidRDefault="00A56B48" w:rsidP="004D3865">
            <w:pPr>
              <w:spacing w:after="0" w:line="240" w:lineRule="auto"/>
              <w:rPr>
                <w:rFonts w:ascii="Times New Roman" w:hAnsi="Times New Roman"/>
                <w:sz w:val="18"/>
                <w:szCs w:val="18"/>
                <w:lang w:val="uk-UA" w:eastAsia="ru-RU"/>
              </w:rPr>
            </w:pPr>
          </w:p>
        </w:tc>
        <w:tc>
          <w:tcPr>
            <w:tcW w:w="313" w:type="pct"/>
          </w:tcPr>
          <w:p w:rsidR="00A56B48" w:rsidRPr="007B3C02" w:rsidRDefault="00A56B48" w:rsidP="004D3865">
            <w:pPr>
              <w:spacing w:after="0" w:line="240" w:lineRule="auto"/>
              <w:rPr>
                <w:rFonts w:ascii="Times New Roman" w:hAnsi="Times New Roman"/>
                <w:sz w:val="18"/>
                <w:szCs w:val="18"/>
                <w:lang w:val="uk-UA" w:eastAsia="ru-RU"/>
              </w:rPr>
            </w:pPr>
          </w:p>
        </w:tc>
        <w:tc>
          <w:tcPr>
            <w:tcW w:w="258" w:type="pct"/>
          </w:tcPr>
          <w:p w:rsidR="00A56B48" w:rsidRPr="007B3C02" w:rsidRDefault="00A56B48" w:rsidP="004D3865">
            <w:pPr>
              <w:spacing w:after="0" w:line="240" w:lineRule="auto"/>
              <w:rPr>
                <w:rFonts w:ascii="Times New Roman" w:hAnsi="Times New Roman"/>
                <w:sz w:val="18"/>
                <w:szCs w:val="18"/>
                <w:lang w:val="uk-UA" w:eastAsia="ru-RU"/>
              </w:rPr>
            </w:pPr>
          </w:p>
        </w:tc>
      </w:tr>
      <w:tr w:rsidR="00A56B48" w:rsidRPr="007B3C02" w:rsidTr="00945038">
        <w:tc>
          <w:tcPr>
            <w:tcW w:w="235" w:type="pct"/>
          </w:tcPr>
          <w:p w:rsidR="00A56B48" w:rsidRPr="007B3C02" w:rsidRDefault="00A56B48" w:rsidP="004D3865">
            <w:pPr>
              <w:spacing w:after="0" w:line="240" w:lineRule="auto"/>
              <w:rPr>
                <w:rFonts w:ascii="Times New Roman" w:hAnsi="Times New Roman"/>
                <w:b/>
                <w:bCs/>
                <w:sz w:val="18"/>
                <w:szCs w:val="18"/>
                <w:lang w:val="uk-UA" w:eastAsia="ru-RU"/>
              </w:rPr>
            </w:pPr>
          </w:p>
        </w:tc>
        <w:tc>
          <w:tcPr>
            <w:tcW w:w="1234" w:type="pct"/>
          </w:tcPr>
          <w:p w:rsidR="00A56B48" w:rsidRPr="007B3C02" w:rsidRDefault="00A56B48" w:rsidP="004D3865">
            <w:pPr>
              <w:spacing w:after="0" w:line="240" w:lineRule="auto"/>
              <w:rPr>
                <w:rFonts w:ascii="Times New Roman" w:hAnsi="Times New Roman"/>
                <w:b/>
                <w:bCs/>
                <w:sz w:val="18"/>
                <w:szCs w:val="18"/>
                <w:lang w:val="uk-UA" w:eastAsia="ru-RU"/>
              </w:rPr>
            </w:pPr>
            <w:r w:rsidRPr="007B3C02">
              <w:rPr>
                <w:rFonts w:ascii="Times New Roman" w:hAnsi="Times New Roman"/>
                <w:b/>
                <w:bCs/>
                <w:sz w:val="18"/>
                <w:szCs w:val="18"/>
                <w:lang w:val="uk-UA" w:eastAsia="ru-RU"/>
              </w:rPr>
              <w:t>Усього годин</w:t>
            </w:r>
          </w:p>
        </w:tc>
        <w:tc>
          <w:tcPr>
            <w:tcW w:w="422" w:type="pct"/>
          </w:tcPr>
          <w:p w:rsidR="00A56B48" w:rsidRPr="007B3C02" w:rsidRDefault="00A56B48" w:rsidP="004D3865">
            <w:pPr>
              <w:spacing w:after="0" w:line="240" w:lineRule="auto"/>
              <w:rPr>
                <w:rFonts w:ascii="Times New Roman" w:hAnsi="Times New Roman"/>
                <w:b/>
                <w:sz w:val="18"/>
                <w:szCs w:val="18"/>
                <w:lang w:val="uk-UA" w:eastAsia="ru-RU"/>
              </w:rPr>
            </w:pPr>
            <w:r w:rsidRPr="007B3C02">
              <w:rPr>
                <w:rFonts w:ascii="Times New Roman" w:hAnsi="Times New Roman"/>
                <w:b/>
                <w:sz w:val="18"/>
                <w:szCs w:val="18"/>
                <w:lang w:val="uk-UA" w:eastAsia="ru-RU"/>
              </w:rPr>
              <w:t>180</w:t>
            </w:r>
          </w:p>
        </w:tc>
        <w:tc>
          <w:tcPr>
            <w:tcW w:w="526" w:type="pct"/>
          </w:tcPr>
          <w:p w:rsidR="00A56B48" w:rsidRPr="007B3C02" w:rsidRDefault="00A56B48" w:rsidP="004D3865">
            <w:pPr>
              <w:spacing w:after="0" w:line="240" w:lineRule="auto"/>
              <w:rPr>
                <w:rFonts w:ascii="Times New Roman" w:hAnsi="Times New Roman"/>
                <w:b/>
                <w:sz w:val="18"/>
                <w:szCs w:val="18"/>
                <w:lang w:val="uk-UA" w:eastAsia="ru-RU"/>
              </w:rPr>
            </w:pPr>
            <w:r w:rsidRPr="007B3C02">
              <w:rPr>
                <w:rFonts w:ascii="Times New Roman" w:hAnsi="Times New Roman"/>
                <w:b/>
                <w:sz w:val="18"/>
                <w:szCs w:val="18"/>
                <w:lang w:val="uk-UA" w:eastAsia="ru-RU"/>
              </w:rPr>
              <w:t>42</w:t>
            </w:r>
          </w:p>
        </w:tc>
        <w:tc>
          <w:tcPr>
            <w:tcW w:w="615" w:type="pct"/>
          </w:tcPr>
          <w:p w:rsidR="00A56B48" w:rsidRPr="007B3C02" w:rsidRDefault="00A56B48" w:rsidP="004D3865">
            <w:pPr>
              <w:spacing w:after="0" w:line="240" w:lineRule="auto"/>
              <w:rPr>
                <w:rFonts w:ascii="Times New Roman" w:hAnsi="Times New Roman"/>
                <w:b/>
                <w:sz w:val="18"/>
                <w:szCs w:val="18"/>
                <w:lang w:val="uk-UA" w:eastAsia="ru-RU"/>
              </w:rPr>
            </w:pPr>
            <w:r w:rsidRPr="007B3C02">
              <w:rPr>
                <w:rFonts w:ascii="Times New Roman" w:hAnsi="Times New Roman"/>
                <w:b/>
                <w:sz w:val="18"/>
                <w:szCs w:val="18"/>
                <w:lang w:val="uk-UA" w:eastAsia="ru-RU"/>
              </w:rPr>
              <w:t>48</w:t>
            </w:r>
          </w:p>
        </w:tc>
        <w:tc>
          <w:tcPr>
            <w:tcW w:w="588" w:type="pct"/>
          </w:tcPr>
          <w:p w:rsidR="00A56B48" w:rsidRPr="007B3C02" w:rsidRDefault="00A56B48" w:rsidP="004D3865">
            <w:pPr>
              <w:spacing w:after="0" w:line="240" w:lineRule="auto"/>
              <w:rPr>
                <w:rFonts w:ascii="Times New Roman" w:hAnsi="Times New Roman"/>
                <w:b/>
                <w:sz w:val="18"/>
                <w:szCs w:val="18"/>
                <w:lang w:val="uk-UA" w:eastAsia="ru-RU"/>
              </w:rPr>
            </w:pPr>
            <w:r>
              <w:rPr>
                <w:rFonts w:ascii="Times New Roman" w:hAnsi="Times New Roman"/>
                <w:b/>
                <w:sz w:val="18"/>
                <w:szCs w:val="18"/>
                <w:lang w:val="uk-UA" w:eastAsia="ru-RU"/>
              </w:rPr>
              <w:t>90</w:t>
            </w:r>
          </w:p>
        </w:tc>
        <w:tc>
          <w:tcPr>
            <w:tcW w:w="359" w:type="pct"/>
          </w:tcPr>
          <w:p w:rsidR="00A56B48" w:rsidRPr="007B3C02" w:rsidRDefault="00A56B48" w:rsidP="004D3865">
            <w:pPr>
              <w:spacing w:after="0" w:line="240" w:lineRule="auto"/>
              <w:rPr>
                <w:rFonts w:ascii="Times New Roman" w:hAnsi="Times New Roman"/>
                <w:sz w:val="18"/>
                <w:szCs w:val="18"/>
                <w:lang w:val="uk-UA" w:eastAsia="ru-RU"/>
              </w:rPr>
            </w:pPr>
            <w:r w:rsidRPr="007B3C02">
              <w:rPr>
                <w:rFonts w:ascii="Times New Roman" w:hAnsi="Times New Roman"/>
                <w:sz w:val="18"/>
                <w:szCs w:val="18"/>
                <w:lang w:val="uk-UA" w:eastAsia="ru-RU"/>
              </w:rPr>
              <w:t>0</w:t>
            </w:r>
          </w:p>
        </w:tc>
        <w:tc>
          <w:tcPr>
            <w:tcW w:w="450" w:type="pct"/>
          </w:tcPr>
          <w:p w:rsidR="00A56B48" w:rsidRPr="007B3C02" w:rsidRDefault="00A56B48" w:rsidP="004D3865">
            <w:pPr>
              <w:spacing w:after="0" w:line="240" w:lineRule="auto"/>
              <w:rPr>
                <w:rFonts w:ascii="Times New Roman" w:hAnsi="Times New Roman"/>
                <w:sz w:val="18"/>
                <w:szCs w:val="18"/>
                <w:lang w:val="uk-UA" w:eastAsia="ru-RU"/>
              </w:rPr>
            </w:pPr>
            <w:r w:rsidRPr="007B3C02">
              <w:rPr>
                <w:rFonts w:ascii="Times New Roman" w:hAnsi="Times New Roman"/>
                <w:sz w:val="18"/>
                <w:szCs w:val="18"/>
                <w:lang w:val="uk-UA" w:eastAsia="ru-RU"/>
              </w:rPr>
              <w:t>0</w:t>
            </w:r>
          </w:p>
        </w:tc>
        <w:tc>
          <w:tcPr>
            <w:tcW w:w="313" w:type="pct"/>
          </w:tcPr>
          <w:p w:rsidR="00A56B48" w:rsidRPr="007B3C02" w:rsidRDefault="00A56B48" w:rsidP="004D3865">
            <w:pPr>
              <w:spacing w:after="0" w:line="240" w:lineRule="auto"/>
              <w:rPr>
                <w:rFonts w:ascii="Times New Roman" w:hAnsi="Times New Roman"/>
                <w:sz w:val="18"/>
                <w:szCs w:val="18"/>
                <w:lang w:val="uk-UA" w:eastAsia="ru-RU"/>
              </w:rPr>
            </w:pPr>
            <w:r w:rsidRPr="007B3C02">
              <w:rPr>
                <w:rFonts w:ascii="Times New Roman" w:hAnsi="Times New Roman"/>
                <w:sz w:val="18"/>
                <w:szCs w:val="18"/>
                <w:lang w:val="uk-UA" w:eastAsia="ru-RU"/>
              </w:rPr>
              <w:t>0</w:t>
            </w:r>
          </w:p>
        </w:tc>
        <w:tc>
          <w:tcPr>
            <w:tcW w:w="258" w:type="pct"/>
          </w:tcPr>
          <w:p w:rsidR="00A56B48" w:rsidRPr="007B3C02" w:rsidRDefault="00A56B48" w:rsidP="004D3865">
            <w:pPr>
              <w:spacing w:after="0" w:line="240" w:lineRule="auto"/>
              <w:rPr>
                <w:rFonts w:ascii="Times New Roman" w:hAnsi="Times New Roman"/>
                <w:sz w:val="18"/>
                <w:szCs w:val="18"/>
                <w:lang w:val="uk-UA" w:eastAsia="ru-RU"/>
              </w:rPr>
            </w:pPr>
            <w:r w:rsidRPr="007B3C02">
              <w:rPr>
                <w:rFonts w:ascii="Times New Roman" w:hAnsi="Times New Roman"/>
                <w:sz w:val="18"/>
                <w:szCs w:val="18"/>
                <w:lang w:val="uk-UA" w:eastAsia="ru-RU"/>
              </w:rPr>
              <w:t>0</w:t>
            </w:r>
          </w:p>
        </w:tc>
      </w:tr>
      <w:tr w:rsidR="00A56B48" w:rsidRPr="00315161" w:rsidTr="00945038">
        <w:tc>
          <w:tcPr>
            <w:tcW w:w="235" w:type="pct"/>
          </w:tcPr>
          <w:p w:rsidR="00A56B48" w:rsidRPr="00315161" w:rsidRDefault="00A56B48" w:rsidP="004D3865">
            <w:pPr>
              <w:spacing w:after="0" w:line="240" w:lineRule="auto"/>
              <w:rPr>
                <w:rFonts w:ascii="Times New Roman" w:hAnsi="Times New Roman"/>
                <w:b/>
                <w:sz w:val="18"/>
                <w:szCs w:val="18"/>
                <w:highlight w:val="yellow"/>
                <w:lang w:val="uk-UA" w:eastAsia="ru-RU"/>
              </w:rPr>
            </w:pPr>
          </w:p>
        </w:tc>
        <w:tc>
          <w:tcPr>
            <w:tcW w:w="1234" w:type="pct"/>
          </w:tcPr>
          <w:p w:rsidR="00A56B48" w:rsidRPr="00315161" w:rsidRDefault="00A56B48" w:rsidP="004D3865">
            <w:pPr>
              <w:spacing w:after="0" w:line="240" w:lineRule="auto"/>
              <w:rPr>
                <w:rFonts w:ascii="Times New Roman" w:hAnsi="Times New Roman"/>
                <w:bCs/>
                <w:sz w:val="18"/>
                <w:szCs w:val="18"/>
                <w:highlight w:val="yellow"/>
                <w:lang w:val="uk-UA" w:eastAsia="ru-RU"/>
              </w:rPr>
            </w:pPr>
          </w:p>
        </w:tc>
        <w:tc>
          <w:tcPr>
            <w:tcW w:w="422" w:type="pct"/>
          </w:tcPr>
          <w:p w:rsidR="00A56B48" w:rsidRPr="00315161" w:rsidRDefault="00A56B48" w:rsidP="004D3865">
            <w:pPr>
              <w:spacing w:after="0" w:line="240" w:lineRule="auto"/>
              <w:rPr>
                <w:rFonts w:ascii="Times New Roman" w:hAnsi="Times New Roman"/>
                <w:sz w:val="18"/>
                <w:szCs w:val="18"/>
                <w:highlight w:val="yellow"/>
                <w:lang w:val="uk-UA" w:eastAsia="ru-RU"/>
              </w:rPr>
            </w:pPr>
          </w:p>
        </w:tc>
        <w:tc>
          <w:tcPr>
            <w:tcW w:w="526" w:type="pct"/>
          </w:tcPr>
          <w:p w:rsidR="00A56B48" w:rsidRPr="00315161" w:rsidRDefault="00A56B48" w:rsidP="004D3865">
            <w:pPr>
              <w:spacing w:after="0" w:line="240" w:lineRule="auto"/>
              <w:rPr>
                <w:rFonts w:ascii="Times New Roman" w:hAnsi="Times New Roman"/>
                <w:sz w:val="18"/>
                <w:szCs w:val="18"/>
                <w:highlight w:val="yellow"/>
                <w:lang w:val="uk-UA" w:eastAsia="ru-RU"/>
              </w:rPr>
            </w:pPr>
          </w:p>
        </w:tc>
        <w:tc>
          <w:tcPr>
            <w:tcW w:w="615" w:type="pct"/>
          </w:tcPr>
          <w:p w:rsidR="00A56B48" w:rsidRPr="00315161" w:rsidRDefault="00A56B48" w:rsidP="004D3865">
            <w:pPr>
              <w:spacing w:after="0" w:line="240" w:lineRule="auto"/>
              <w:rPr>
                <w:rFonts w:ascii="Times New Roman" w:hAnsi="Times New Roman"/>
                <w:sz w:val="18"/>
                <w:szCs w:val="18"/>
                <w:highlight w:val="yellow"/>
                <w:lang w:val="uk-UA" w:eastAsia="ru-RU"/>
              </w:rPr>
            </w:pPr>
          </w:p>
        </w:tc>
        <w:tc>
          <w:tcPr>
            <w:tcW w:w="588" w:type="pct"/>
          </w:tcPr>
          <w:p w:rsidR="00A56B48" w:rsidRPr="00315161" w:rsidRDefault="00A56B48" w:rsidP="004D3865">
            <w:pPr>
              <w:spacing w:after="0" w:line="240" w:lineRule="auto"/>
              <w:rPr>
                <w:rFonts w:ascii="Times New Roman" w:hAnsi="Times New Roman"/>
                <w:sz w:val="18"/>
                <w:szCs w:val="18"/>
                <w:highlight w:val="yellow"/>
                <w:lang w:val="uk-UA" w:eastAsia="ru-RU"/>
              </w:rPr>
            </w:pPr>
          </w:p>
        </w:tc>
        <w:tc>
          <w:tcPr>
            <w:tcW w:w="359" w:type="pct"/>
          </w:tcPr>
          <w:p w:rsidR="00A56B48" w:rsidRPr="00315161" w:rsidRDefault="00A56B48" w:rsidP="004D3865">
            <w:pPr>
              <w:spacing w:after="0" w:line="240" w:lineRule="auto"/>
              <w:rPr>
                <w:rFonts w:ascii="Times New Roman" w:hAnsi="Times New Roman"/>
                <w:sz w:val="18"/>
                <w:szCs w:val="18"/>
                <w:highlight w:val="yellow"/>
                <w:lang w:val="uk-UA" w:eastAsia="ru-RU"/>
              </w:rPr>
            </w:pPr>
          </w:p>
        </w:tc>
        <w:tc>
          <w:tcPr>
            <w:tcW w:w="450" w:type="pct"/>
          </w:tcPr>
          <w:p w:rsidR="00A56B48" w:rsidRPr="00315161" w:rsidRDefault="00A56B48" w:rsidP="004D3865">
            <w:pPr>
              <w:spacing w:after="0" w:line="240" w:lineRule="auto"/>
              <w:rPr>
                <w:rFonts w:ascii="Times New Roman" w:hAnsi="Times New Roman"/>
                <w:sz w:val="18"/>
                <w:szCs w:val="18"/>
                <w:highlight w:val="yellow"/>
                <w:lang w:val="uk-UA" w:eastAsia="ru-RU"/>
              </w:rPr>
            </w:pPr>
          </w:p>
        </w:tc>
        <w:tc>
          <w:tcPr>
            <w:tcW w:w="313" w:type="pct"/>
          </w:tcPr>
          <w:p w:rsidR="00A56B48" w:rsidRPr="00315161" w:rsidRDefault="00A56B48" w:rsidP="004D3865">
            <w:pPr>
              <w:spacing w:after="0" w:line="240" w:lineRule="auto"/>
              <w:rPr>
                <w:rFonts w:ascii="Times New Roman" w:hAnsi="Times New Roman"/>
                <w:sz w:val="18"/>
                <w:szCs w:val="18"/>
                <w:highlight w:val="yellow"/>
                <w:lang w:val="uk-UA" w:eastAsia="ru-RU"/>
              </w:rPr>
            </w:pPr>
          </w:p>
        </w:tc>
        <w:tc>
          <w:tcPr>
            <w:tcW w:w="258" w:type="pct"/>
          </w:tcPr>
          <w:p w:rsidR="00A56B48" w:rsidRPr="00315161" w:rsidRDefault="00A56B48" w:rsidP="004D3865">
            <w:pPr>
              <w:spacing w:after="0" w:line="240" w:lineRule="auto"/>
              <w:rPr>
                <w:rFonts w:ascii="Times New Roman" w:hAnsi="Times New Roman"/>
                <w:sz w:val="18"/>
                <w:szCs w:val="18"/>
                <w:highlight w:val="yellow"/>
                <w:lang w:val="uk-UA" w:eastAsia="ru-RU"/>
              </w:rPr>
            </w:pPr>
          </w:p>
        </w:tc>
      </w:tr>
    </w:tbl>
    <w:p w:rsidR="00A56B48" w:rsidRDefault="00A56B48" w:rsidP="0091269F">
      <w:pPr>
        <w:pStyle w:val="a3"/>
        <w:ind w:left="1080"/>
        <w:rPr>
          <w:rFonts w:ascii="Times New Roman" w:hAnsi="Times New Roman"/>
          <w:b/>
          <w:sz w:val="24"/>
          <w:szCs w:val="24"/>
          <w:lang w:val="uk-UA"/>
        </w:rPr>
      </w:pPr>
    </w:p>
    <w:p w:rsidR="00A56B48" w:rsidRPr="00AF4A42" w:rsidRDefault="00A56B48" w:rsidP="0091269F">
      <w:pPr>
        <w:pStyle w:val="a3"/>
        <w:ind w:left="1080"/>
        <w:rPr>
          <w:rFonts w:ascii="Times New Roman" w:hAnsi="Times New Roman"/>
          <w:b/>
          <w:sz w:val="24"/>
          <w:szCs w:val="24"/>
          <w:lang w:val="uk-UA"/>
        </w:rPr>
      </w:pPr>
      <w:r w:rsidRPr="009144FD">
        <w:rPr>
          <w:rFonts w:ascii="Times New Roman" w:hAnsi="Times New Roman"/>
          <w:b/>
          <w:sz w:val="24"/>
          <w:szCs w:val="24"/>
          <w:lang w:val="uk-UA"/>
        </w:rPr>
        <w:t>10.</w:t>
      </w:r>
      <w:r w:rsidRPr="009144FD">
        <w:rPr>
          <w:rFonts w:ascii="Times New Roman" w:hAnsi="Times New Roman"/>
          <w:b/>
          <w:sz w:val="24"/>
          <w:szCs w:val="24"/>
          <w:lang w:val="uk-UA"/>
        </w:rPr>
        <w:tab/>
        <w:t>Рекомендовані джерела (у тому числі Інтернет ресурси)</w:t>
      </w:r>
    </w:p>
    <w:p w:rsidR="00A56B48" w:rsidRPr="00724B4A" w:rsidRDefault="00A56B48" w:rsidP="00724B4A">
      <w:pPr>
        <w:spacing w:after="0" w:line="240" w:lineRule="auto"/>
        <w:jc w:val="center"/>
        <w:rPr>
          <w:rFonts w:ascii="Times New Roman" w:hAnsi="Times New Roman"/>
          <w:sz w:val="24"/>
          <w:szCs w:val="24"/>
          <w:lang w:val="uk-UA" w:eastAsia="ru-RU"/>
        </w:rPr>
      </w:pPr>
      <w:r w:rsidRPr="00724B4A">
        <w:rPr>
          <w:rFonts w:ascii="Times New Roman" w:hAnsi="Times New Roman"/>
          <w:b/>
          <w:bCs/>
          <w:spacing w:val="-6"/>
          <w:sz w:val="24"/>
          <w:szCs w:val="24"/>
          <w:lang w:val="uk-UA" w:eastAsia="ru-RU"/>
        </w:rPr>
        <w:t>Базова</w:t>
      </w:r>
    </w:p>
    <w:p w:rsidR="00A56B48" w:rsidRDefault="00A56B48" w:rsidP="00B47648">
      <w:pPr>
        <w:tabs>
          <w:tab w:val="left" w:pos="993"/>
        </w:tabs>
        <w:spacing w:after="0" w:line="240" w:lineRule="auto"/>
        <w:ind w:left="180"/>
        <w:jc w:val="both"/>
        <w:rPr>
          <w:rFonts w:ascii="Times New Roman" w:hAnsi="Times New Roman"/>
          <w:sz w:val="24"/>
          <w:szCs w:val="24"/>
          <w:lang w:val="uk-UA" w:eastAsia="ru-RU"/>
        </w:rPr>
      </w:pPr>
    </w:p>
    <w:p w:rsidR="00A56B48" w:rsidRDefault="00A56B48" w:rsidP="008C4E3C">
      <w:pPr>
        <w:tabs>
          <w:tab w:val="left" w:pos="993"/>
        </w:tabs>
        <w:spacing w:after="0" w:line="240" w:lineRule="auto"/>
        <w:ind w:left="360" w:hanging="360"/>
        <w:jc w:val="both"/>
        <w:rPr>
          <w:rFonts w:ascii="Times New Roman" w:hAnsi="Times New Roman"/>
          <w:sz w:val="24"/>
          <w:szCs w:val="24"/>
          <w:lang w:val="uk-UA"/>
        </w:rPr>
      </w:pPr>
      <w:r w:rsidRPr="009E739E">
        <w:rPr>
          <w:rFonts w:ascii="Times New Roman" w:hAnsi="Times New Roman"/>
          <w:sz w:val="24"/>
          <w:szCs w:val="24"/>
          <w:lang w:val="uk-UA"/>
        </w:rPr>
        <w:t>Бігич, О.</w:t>
      </w:r>
      <w:r>
        <w:rPr>
          <w:rFonts w:ascii="Times New Roman" w:hAnsi="Times New Roman"/>
          <w:sz w:val="24"/>
          <w:szCs w:val="24"/>
          <w:lang w:val="uk-UA"/>
        </w:rPr>
        <w:t xml:space="preserve"> </w:t>
      </w:r>
      <w:r w:rsidRPr="009E739E">
        <w:rPr>
          <w:rFonts w:ascii="Times New Roman" w:hAnsi="Times New Roman"/>
          <w:sz w:val="24"/>
          <w:szCs w:val="24"/>
          <w:lang w:val="uk-UA"/>
        </w:rPr>
        <w:t>Б.</w:t>
      </w:r>
      <w:r>
        <w:rPr>
          <w:rFonts w:ascii="Times New Roman" w:hAnsi="Times New Roman"/>
          <w:sz w:val="24"/>
          <w:szCs w:val="24"/>
          <w:lang w:val="uk-UA"/>
        </w:rPr>
        <w:t xml:space="preserve">, </w:t>
      </w:r>
      <w:r w:rsidRPr="009E739E">
        <w:rPr>
          <w:rFonts w:ascii="Times New Roman" w:hAnsi="Times New Roman"/>
          <w:sz w:val="24"/>
          <w:szCs w:val="24"/>
          <w:lang w:val="uk-UA"/>
        </w:rPr>
        <w:t>Бориско, Н.</w:t>
      </w:r>
      <w:r>
        <w:rPr>
          <w:rFonts w:ascii="Times New Roman" w:hAnsi="Times New Roman"/>
          <w:sz w:val="24"/>
          <w:szCs w:val="24"/>
          <w:lang w:val="uk-UA"/>
        </w:rPr>
        <w:t xml:space="preserve"> </w:t>
      </w:r>
      <w:r w:rsidRPr="009E739E">
        <w:rPr>
          <w:rFonts w:ascii="Times New Roman" w:hAnsi="Times New Roman"/>
          <w:sz w:val="24"/>
          <w:szCs w:val="24"/>
          <w:lang w:val="uk-UA"/>
        </w:rPr>
        <w:t>Ф.</w:t>
      </w:r>
      <w:r>
        <w:rPr>
          <w:rFonts w:ascii="Times New Roman" w:hAnsi="Times New Roman"/>
          <w:sz w:val="24"/>
          <w:szCs w:val="24"/>
          <w:lang w:val="uk-UA"/>
        </w:rPr>
        <w:t xml:space="preserve">, </w:t>
      </w:r>
      <w:r w:rsidRPr="009E739E">
        <w:rPr>
          <w:rFonts w:ascii="Times New Roman" w:hAnsi="Times New Roman"/>
          <w:sz w:val="24"/>
          <w:szCs w:val="24"/>
          <w:lang w:val="uk-UA"/>
        </w:rPr>
        <w:t>Борецька</w:t>
      </w:r>
      <w:r>
        <w:rPr>
          <w:rFonts w:ascii="Times New Roman" w:hAnsi="Times New Roman"/>
          <w:sz w:val="24"/>
          <w:szCs w:val="24"/>
          <w:lang w:val="uk-UA"/>
        </w:rPr>
        <w:t>,</w:t>
      </w:r>
      <w:r w:rsidRPr="009E739E">
        <w:rPr>
          <w:rFonts w:ascii="Times New Roman" w:hAnsi="Times New Roman"/>
          <w:sz w:val="24"/>
          <w:szCs w:val="24"/>
          <w:lang w:val="uk-UA"/>
        </w:rPr>
        <w:t xml:space="preserve"> Г.</w:t>
      </w:r>
      <w:r>
        <w:rPr>
          <w:rFonts w:ascii="Times New Roman" w:hAnsi="Times New Roman"/>
          <w:sz w:val="24"/>
          <w:szCs w:val="24"/>
          <w:lang w:val="uk-UA"/>
        </w:rPr>
        <w:t xml:space="preserve"> </w:t>
      </w:r>
      <w:r w:rsidRPr="009E739E">
        <w:rPr>
          <w:rFonts w:ascii="Times New Roman" w:hAnsi="Times New Roman"/>
          <w:sz w:val="24"/>
          <w:szCs w:val="24"/>
          <w:lang w:val="uk-UA"/>
        </w:rPr>
        <w:t>Е. та ін.</w:t>
      </w:r>
      <w:r>
        <w:rPr>
          <w:rFonts w:ascii="Times New Roman" w:hAnsi="Times New Roman"/>
          <w:sz w:val="24"/>
          <w:szCs w:val="24"/>
          <w:lang w:val="uk-UA"/>
        </w:rPr>
        <w:t xml:space="preserve"> (2016). </w:t>
      </w:r>
      <w:r w:rsidRPr="00953E2E">
        <w:rPr>
          <w:rFonts w:ascii="Times New Roman" w:hAnsi="Times New Roman"/>
          <w:i/>
          <w:sz w:val="24"/>
          <w:szCs w:val="24"/>
          <w:lang w:val="uk-UA"/>
        </w:rPr>
        <w:t>Практикум з методики навчання іноземних мов і культур у загальноосвітніх навчальних закладах: англ. мова, нім. мова, франц. мова, ісп. мова</w:t>
      </w:r>
      <w:r w:rsidRPr="009E739E">
        <w:rPr>
          <w:rFonts w:ascii="Times New Roman" w:hAnsi="Times New Roman"/>
          <w:sz w:val="24"/>
          <w:szCs w:val="24"/>
          <w:lang w:val="uk-UA"/>
        </w:rPr>
        <w:t xml:space="preserve">: навчальний посібник для студентів класичних, педагогічних </w:t>
      </w:r>
      <w:r>
        <w:rPr>
          <w:rFonts w:ascii="Times New Roman" w:hAnsi="Times New Roman"/>
          <w:sz w:val="24"/>
          <w:szCs w:val="24"/>
          <w:lang w:val="uk-UA"/>
        </w:rPr>
        <w:t>і лінгвістичних університетів /</w:t>
      </w:r>
      <w:r w:rsidRPr="009E739E">
        <w:rPr>
          <w:rFonts w:ascii="Times New Roman" w:hAnsi="Times New Roman"/>
          <w:sz w:val="24"/>
          <w:szCs w:val="24"/>
          <w:lang w:val="uk-UA"/>
        </w:rPr>
        <w:t xml:space="preserve"> за редакцією Ніколаєвої С.</w:t>
      </w:r>
      <w:r>
        <w:rPr>
          <w:rFonts w:ascii="Times New Roman" w:hAnsi="Times New Roman"/>
          <w:sz w:val="24"/>
          <w:szCs w:val="24"/>
          <w:lang w:val="uk-UA"/>
        </w:rPr>
        <w:t xml:space="preserve"> Ю. К.: Ленвіт.</w:t>
      </w:r>
    </w:p>
    <w:p w:rsidR="00A56B48" w:rsidRDefault="00A56B48" w:rsidP="00B47648">
      <w:pPr>
        <w:tabs>
          <w:tab w:val="left" w:pos="993"/>
        </w:tabs>
        <w:spacing w:after="0" w:line="240" w:lineRule="auto"/>
        <w:jc w:val="both"/>
        <w:rPr>
          <w:rFonts w:ascii="Times New Roman" w:hAnsi="Times New Roman"/>
          <w:sz w:val="24"/>
          <w:szCs w:val="24"/>
          <w:lang w:val="uk-UA" w:eastAsia="ru-RU"/>
        </w:rPr>
      </w:pPr>
      <w:r w:rsidRPr="00690F41">
        <w:rPr>
          <w:rFonts w:ascii="Times New Roman" w:hAnsi="Times New Roman"/>
          <w:i/>
          <w:sz w:val="24"/>
          <w:szCs w:val="24"/>
          <w:lang w:val="uk-UA" w:eastAsia="ru-RU"/>
        </w:rPr>
        <w:t>Державний стандарт базової середньої освіти</w:t>
      </w:r>
      <w:r>
        <w:rPr>
          <w:rFonts w:ascii="Times New Roman" w:hAnsi="Times New Roman"/>
          <w:i/>
          <w:sz w:val="24"/>
          <w:szCs w:val="24"/>
          <w:lang w:val="uk-UA" w:eastAsia="ru-RU"/>
        </w:rPr>
        <w:t>.</w:t>
      </w:r>
      <w:r>
        <w:rPr>
          <w:rFonts w:ascii="Times New Roman" w:hAnsi="Times New Roman"/>
          <w:sz w:val="24"/>
          <w:szCs w:val="24"/>
          <w:lang w:val="uk-UA" w:eastAsia="ru-RU"/>
        </w:rPr>
        <w:t xml:space="preserve"> </w:t>
      </w:r>
      <w:r w:rsidRPr="00690F41">
        <w:rPr>
          <w:rFonts w:ascii="Times New Roman" w:hAnsi="Times New Roman"/>
          <w:sz w:val="24"/>
          <w:szCs w:val="24"/>
          <w:lang w:val="uk-UA" w:eastAsia="ru-RU"/>
        </w:rPr>
        <w:t>(2020)</w:t>
      </w:r>
      <w:r>
        <w:rPr>
          <w:rFonts w:ascii="Times New Roman" w:hAnsi="Times New Roman"/>
          <w:sz w:val="24"/>
          <w:szCs w:val="24"/>
          <w:lang w:val="uk-UA" w:eastAsia="ru-RU"/>
        </w:rPr>
        <w:t>.</w:t>
      </w:r>
      <w:r w:rsidRPr="00690F41">
        <w:rPr>
          <w:rFonts w:ascii="Times New Roman" w:hAnsi="Times New Roman"/>
          <w:sz w:val="24"/>
          <w:szCs w:val="24"/>
          <w:lang w:val="uk-UA" w:eastAsia="ru-RU"/>
        </w:rPr>
        <w:t xml:space="preserve"> </w:t>
      </w:r>
    </w:p>
    <w:p w:rsidR="00A56B48" w:rsidRPr="00A94DC3" w:rsidRDefault="00A56B48" w:rsidP="00690F41">
      <w:pPr>
        <w:tabs>
          <w:tab w:val="left" w:pos="993"/>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       </w:t>
      </w:r>
      <w:hyperlink r:id="rId7" w:history="1">
        <w:r w:rsidRPr="009D56BF">
          <w:rPr>
            <w:rStyle w:val="ae"/>
            <w:rFonts w:ascii="Times New Roman" w:hAnsi="Times New Roman"/>
            <w:sz w:val="24"/>
            <w:szCs w:val="24"/>
            <w:lang w:val="uk-UA" w:eastAsia="ru-RU"/>
          </w:rPr>
          <w:t>https://ru.osvita.ua/legislation/Ser_osv/76886/</w:t>
        </w:r>
      </w:hyperlink>
    </w:p>
    <w:p w:rsidR="00A56B48" w:rsidRDefault="00A56B48" w:rsidP="00B47648">
      <w:pPr>
        <w:tabs>
          <w:tab w:val="left" w:pos="993"/>
        </w:tabs>
        <w:spacing w:after="0" w:line="240" w:lineRule="auto"/>
        <w:jc w:val="both"/>
        <w:rPr>
          <w:rFonts w:ascii="Times New Roman" w:hAnsi="Times New Roman"/>
          <w:sz w:val="24"/>
          <w:szCs w:val="24"/>
          <w:lang w:val="uk-UA" w:eastAsia="ru-RU"/>
        </w:rPr>
      </w:pPr>
      <w:r w:rsidRPr="00690F41">
        <w:rPr>
          <w:rFonts w:ascii="Times New Roman" w:hAnsi="Times New Roman"/>
          <w:i/>
          <w:sz w:val="24"/>
          <w:szCs w:val="24"/>
          <w:lang w:val="uk-UA" w:eastAsia="ru-RU"/>
        </w:rPr>
        <w:t>Державний стандарт початкової освіти</w:t>
      </w:r>
      <w:r>
        <w:rPr>
          <w:rFonts w:ascii="Times New Roman" w:hAnsi="Times New Roman"/>
          <w:sz w:val="24"/>
          <w:szCs w:val="24"/>
          <w:lang w:val="uk-UA" w:eastAsia="ru-RU"/>
        </w:rPr>
        <w:t>. (2018).</w:t>
      </w:r>
    </w:p>
    <w:p w:rsidR="00A56B48" w:rsidRDefault="00A56B48" w:rsidP="00690F41">
      <w:pPr>
        <w:tabs>
          <w:tab w:val="left" w:pos="993"/>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       </w:t>
      </w:r>
      <w:hyperlink r:id="rId8" w:anchor="Text" w:history="1">
        <w:r w:rsidRPr="009D56BF">
          <w:rPr>
            <w:rStyle w:val="ae"/>
            <w:rFonts w:ascii="Times New Roman" w:hAnsi="Times New Roman"/>
            <w:sz w:val="24"/>
            <w:szCs w:val="24"/>
            <w:lang w:eastAsia="ru-RU"/>
          </w:rPr>
          <w:t>https</w:t>
        </w:r>
        <w:r w:rsidRPr="00690F41">
          <w:rPr>
            <w:rStyle w:val="ae"/>
            <w:rFonts w:ascii="Times New Roman" w:hAnsi="Times New Roman"/>
            <w:sz w:val="24"/>
            <w:szCs w:val="24"/>
            <w:lang w:val="uk-UA" w:eastAsia="ru-RU"/>
          </w:rPr>
          <w:t>://</w:t>
        </w:r>
        <w:r w:rsidRPr="009D56BF">
          <w:rPr>
            <w:rStyle w:val="ae"/>
            <w:rFonts w:ascii="Times New Roman" w:hAnsi="Times New Roman"/>
            <w:sz w:val="24"/>
            <w:szCs w:val="24"/>
            <w:lang w:eastAsia="ru-RU"/>
          </w:rPr>
          <w:t>zakon</w:t>
        </w:r>
        <w:r w:rsidRPr="00690F41">
          <w:rPr>
            <w:rStyle w:val="ae"/>
            <w:rFonts w:ascii="Times New Roman" w:hAnsi="Times New Roman"/>
            <w:sz w:val="24"/>
            <w:szCs w:val="24"/>
            <w:lang w:val="uk-UA" w:eastAsia="ru-RU"/>
          </w:rPr>
          <w:t>.</w:t>
        </w:r>
        <w:r w:rsidRPr="009D56BF">
          <w:rPr>
            <w:rStyle w:val="ae"/>
            <w:rFonts w:ascii="Times New Roman" w:hAnsi="Times New Roman"/>
            <w:sz w:val="24"/>
            <w:szCs w:val="24"/>
            <w:lang w:eastAsia="ru-RU"/>
          </w:rPr>
          <w:t>rada</w:t>
        </w:r>
        <w:r w:rsidRPr="00690F41">
          <w:rPr>
            <w:rStyle w:val="ae"/>
            <w:rFonts w:ascii="Times New Roman" w:hAnsi="Times New Roman"/>
            <w:sz w:val="24"/>
            <w:szCs w:val="24"/>
            <w:lang w:val="uk-UA" w:eastAsia="ru-RU"/>
          </w:rPr>
          <w:t>.</w:t>
        </w:r>
        <w:r w:rsidRPr="009D56BF">
          <w:rPr>
            <w:rStyle w:val="ae"/>
            <w:rFonts w:ascii="Times New Roman" w:hAnsi="Times New Roman"/>
            <w:sz w:val="24"/>
            <w:szCs w:val="24"/>
            <w:lang w:eastAsia="ru-RU"/>
          </w:rPr>
          <w:t>gov</w:t>
        </w:r>
        <w:r w:rsidRPr="00690F41">
          <w:rPr>
            <w:rStyle w:val="ae"/>
            <w:rFonts w:ascii="Times New Roman" w:hAnsi="Times New Roman"/>
            <w:sz w:val="24"/>
            <w:szCs w:val="24"/>
            <w:lang w:val="uk-UA" w:eastAsia="ru-RU"/>
          </w:rPr>
          <w:t>.</w:t>
        </w:r>
        <w:r w:rsidRPr="009D56BF">
          <w:rPr>
            <w:rStyle w:val="ae"/>
            <w:rFonts w:ascii="Times New Roman" w:hAnsi="Times New Roman"/>
            <w:sz w:val="24"/>
            <w:szCs w:val="24"/>
            <w:lang w:eastAsia="ru-RU"/>
          </w:rPr>
          <w:t>ua</w:t>
        </w:r>
        <w:r w:rsidRPr="00690F41">
          <w:rPr>
            <w:rStyle w:val="ae"/>
            <w:rFonts w:ascii="Times New Roman" w:hAnsi="Times New Roman"/>
            <w:sz w:val="24"/>
            <w:szCs w:val="24"/>
            <w:lang w:val="uk-UA" w:eastAsia="ru-RU"/>
          </w:rPr>
          <w:t>/</w:t>
        </w:r>
        <w:r w:rsidRPr="009D56BF">
          <w:rPr>
            <w:rStyle w:val="ae"/>
            <w:rFonts w:ascii="Times New Roman" w:hAnsi="Times New Roman"/>
            <w:sz w:val="24"/>
            <w:szCs w:val="24"/>
            <w:lang w:eastAsia="ru-RU"/>
          </w:rPr>
          <w:t>laws</w:t>
        </w:r>
        <w:r w:rsidRPr="00690F41">
          <w:rPr>
            <w:rStyle w:val="ae"/>
            <w:rFonts w:ascii="Times New Roman" w:hAnsi="Times New Roman"/>
            <w:sz w:val="24"/>
            <w:szCs w:val="24"/>
            <w:lang w:val="uk-UA" w:eastAsia="ru-RU"/>
          </w:rPr>
          <w:t>/</w:t>
        </w:r>
        <w:r w:rsidRPr="009D56BF">
          <w:rPr>
            <w:rStyle w:val="ae"/>
            <w:rFonts w:ascii="Times New Roman" w:hAnsi="Times New Roman"/>
            <w:sz w:val="24"/>
            <w:szCs w:val="24"/>
            <w:lang w:eastAsia="ru-RU"/>
          </w:rPr>
          <w:t>show</w:t>
        </w:r>
        <w:r w:rsidRPr="00690F41">
          <w:rPr>
            <w:rStyle w:val="ae"/>
            <w:rFonts w:ascii="Times New Roman" w:hAnsi="Times New Roman"/>
            <w:sz w:val="24"/>
            <w:szCs w:val="24"/>
            <w:lang w:val="uk-UA" w:eastAsia="ru-RU"/>
          </w:rPr>
          <w:t>/87-2018-%</w:t>
        </w:r>
        <w:r w:rsidRPr="009D56BF">
          <w:rPr>
            <w:rStyle w:val="ae"/>
            <w:rFonts w:ascii="Times New Roman" w:hAnsi="Times New Roman"/>
            <w:sz w:val="24"/>
            <w:szCs w:val="24"/>
            <w:lang w:eastAsia="ru-RU"/>
          </w:rPr>
          <w:t>D</w:t>
        </w:r>
        <w:r w:rsidRPr="00690F41">
          <w:rPr>
            <w:rStyle w:val="ae"/>
            <w:rFonts w:ascii="Times New Roman" w:hAnsi="Times New Roman"/>
            <w:sz w:val="24"/>
            <w:szCs w:val="24"/>
            <w:lang w:val="uk-UA" w:eastAsia="ru-RU"/>
          </w:rPr>
          <w:t>0%</w:t>
        </w:r>
        <w:r w:rsidRPr="009D56BF">
          <w:rPr>
            <w:rStyle w:val="ae"/>
            <w:rFonts w:ascii="Times New Roman" w:hAnsi="Times New Roman"/>
            <w:sz w:val="24"/>
            <w:szCs w:val="24"/>
            <w:lang w:eastAsia="ru-RU"/>
          </w:rPr>
          <w:t>BF</w:t>
        </w:r>
        <w:r w:rsidRPr="00690F41">
          <w:rPr>
            <w:rStyle w:val="ae"/>
            <w:rFonts w:ascii="Times New Roman" w:hAnsi="Times New Roman"/>
            <w:sz w:val="24"/>
            <w:szCs w:val="24"/>
            <w:lang w:val="uk-UA" w:eastAsia="ru-RU"/>
          </w:rPr>
          <w:t>#</w:t>
        </w:r>
        <w:r w:rsidRPr="009D56BF">
          <w:rPr>
            <w:rStyle w:val="ae"/>
            <w:rFonts w:ascii="Times New Roman" w:hAnsi="Times New Roman"/>
            <w:sz w:val="24"/>
            <w:szCs w:val="24"/>
            <w:lang w:eastAsia="ru-RU"/>
          </w:rPr>
          <w:t>Text</w:t>
        </w:r>
      </w:hyperlink>
    </w:p>
    <w:p w:rsidR="00A56B48" w:rsidRDefault="00A56B48" w:rsidP="0084217D">
      <w:pPr>
        <w:tabs>
          <w:tab w:val="num" w:pos="1260"/>
        </w:tabs>
        <w:spacing w:after="0" w:line="240" w:lineRule="auto"/>
        <w:ind w:left="720" w:hanging="720"/>
        <w:jc w:val="both"/>
        <w:rPr>
          <w:rFonts w:ascii="Times New Roman" w:hAnsi="Times New Roman"/>
          <w:sz w:val="24"/>
          <w:szCs w:val="24"/>
          <w:lang w:val="uk-UA"/>
        </w:rPr>
      </w:pPr>
      <w:r w:rsidRPr="00CB5C36">
        <w:rPr>
          <w:rFonts w:ascii="Times New Roman" w:hAnsi="Times New Roman"/>
          <w:i/>
          <w:sz w:val="24"/>
          <w:szCs w:val="24"/>
          <w:lang w:val="uk-UA"/>
        </w:rPr>
        <w:t>Загальноєвропейські Рекомендації з мовної освіти: вивчення, викладання, оцінювання</w:t>
      </w:r>
      <w:r w:rsidRPr="00CB5C36">
        <w:rPr>
          <w:rFonts w:ascii="Times New Roman" w:hAnsi="Times New Roman"/>
          <w:sz w:val="24"/>
          <w:szCs w:val="24"/>
          <w:lang w:val="uk-UA"/>
        </w:rPr>
        <w:t xml:space="preserve"> (2003). (Наук. ред.</w:t>
      </w:r>
      <w:r w:rsidR="0084217D">
        <w:rPr>
          <w:rFonts w:ascii="Times New Roman" w:hAnsi="Times New Roman"/>
          <w:sz w:val="24"/>
          <w:szCs w:val="24"/>
          <w:lang w:val="uk-UA"/>
        </w:rPr>
        <w:t xml:space="preserve"> Ніколаєва, С. Ю.). К.: Ленвіт.</w:t>
      </w:r>
    </w:p>
    <w:p w:rsidR="00A56B48" w:rsidRDefault="00A56B48" w:rsidP="00393981">
      <w:pPr>
        <w:tabs>
          <w:tab w:val="left" w:pos="993"/>
        </w:tabs>
        <w:spacing w:after="0" w:line="240" w:lineRule="auto"/>
        <w:ind w:left="360" w:hanging="360"/>
        <w:jc w:val="both"/>
        <w:rPr>
          <w:rFonts w:ascii="Times New Roman" w:hAnsi="Times New Roman"/>
          <w:sz w:val="24"/>
          <w:szCs w:val="24"/>
          <w:lang w:val="uk-UA"/>
        </w:rPr>
      </w:pPr>
      <w:r w:rsidRPr="00600363">
        <w:rPr>
          <w:rFonts w:ascii="Times New Roman" w:hAnsi="Times New Roman"/>
          <w:sz w:val="24"/>
          <w:szCs w:val="24"/>
          <w:lang w:val="uk-UA"/>
        </w:rPr>
        <w:t>Зимомря</w:t>
      </w:r>
      <w:r>
        <w:rPr>
          <w:rFonts w:ascii="Times New Roman" w:hAnsi="Times New Roman"/>
          <w:sz w:val="24"/>
          <w:szCs w:val="24"/>
          <w:lang w:val="uk-UA"/>
        </w:rPr>
        <w:t>,</w:t>
      </w:r>
      <w:r w:rsidRPr="00600363">
        <w:rPr>
          <w:rFonts w:ascii="Times New Roman" w:hAnsi="Times New Roman"/>
          <w:sz w:val="24"/>
          <w:szCs w:val="24"/>
          <w:lang w:val="uk-UA"/>
        </w:rPr>
        <w:t xml:space="preserve"> І. М., Мойсюк</w:t>
      </w:r>
      <w:r>
        <w:rPr>
          <w:rFonts w:ascii="Times New Roman" w:hAnsi="Times New Roman"/>
          <w:sz w:val="24"/>
          <w:szCs w:val="24"/>
          <w:lang w:val="uk-UA"/>
        </w:rPr>
        <w:t>,</w:t>
      </w:r>
      <w:r w:rsidRPr="00600363">
        <w:rPr>
          <w:rFonts w:ascii="Times New Roman" w:hAnsi="Times New Roman"/>
          <w:sz w:val="24"/>
          <w:szCs w:val="24"/>
          <w:lang w:val="uk-UA"/>
        </w:rPr>
        <w:t xml:space="preserve"> В. А., Тріфан</w:t>
      </w:r>
      <w:r>
        <w:rPr>
          <w:rFonts w:ascii="Times New Roman" w:hAnsi="Times New Roman"/>
          <w:sz w:val="24"/>
          <w:szCs w:val="24"/>
          <w:lang w:val="uk-UA"/>
        </w:rPr>
        <w:t>,</w:t>
      </w:r>
      <w:r w:rsidRPr="00600363">
        <w:rPr>
          <w:rFonts w:ascii="Times New Roman" w:hAnsi="Times New Roman"/>
          <w:sz w:val="24"/>
          <w:szCs w:val="24"/>
          <w:lang w:val="uk-UA"/>
        </w:rPr>
        <w:t xml:space="preserve"> М. С., Унгурян</w:t>
      </w:r>
      <w:r>
        <w:rPr>
          <w:rFonts w:ascii="Times New Roman" w:hAnsi="Times New Roman"/>
          <w:sz w:val="24"/>
          <w:szCs w:val="24"/>
          <w:lang w:val="uk-UA"/>
        </w:rPr>
        <w:t>,</w:t>
      </w:r>
      <w:r w:rsidRPr="00600363">
        <w:rPr>
          <w:rFonts w:ascii="Times New Roman" w:hAnsi="Times New Roman"/>
          <w:sz w:val="24"/>
          <w:szCs w:val="24"/>
          <w:lang w:val="uk-UA"/>
        </w:rPr>
        <w:t xml:space="preserve"> І. К., Яковчук</w:t>
      </w:r>
      <w:r>
        <w:rPr>
          <w:rFonts w:ascii="Times New Roman" w:hAnsi="Times New Roman"/>
          <w:sz w:val="24"/>
          <w:szCs w:val="24"/>
          <w:lang w:val="uk-UA"/>
        </w:rPr>
        <w:t>,</w:t>
      </w:r>
      <w:r w:rsidRPr="00600363">
        <w:rPr>
          <w:rFonts w:ascii="Times New Roman" w:hAnsi="Times New Roman"/>
          <w:sz w:val="24"/>
          <w:szCs w:val="24"/>
          <w:lang w:val="uk-UA"/>
        </w:rPr>
        <w:t xml:space="preserve"> М. В. (</w:t>
      </w:r>
      <w:r>
        <w:rPr>
          <w:rFonts w:ascii="Times New Roman" w:hAnsi="Times New Roman"/>
          <w:sz w:val="24"/>
          <w:szCs w:val="24"/>
          <w:lang w:val="uk-UA"/>
        </w:rPr>
        <w:t>2021</w:t>
      </w:r>
      <w:r w:rsidRPr="00600363">
        <w:rPr>
          <w:rFonts w:ascii="Times New Roman" w:hAnsi="Times New Roman"/>
          <w:sz w:val="24"/>
          <w:szCs w:val="24"/>
          <w:lang w:val="uk-UA"/>
        </w:rPr>
        <w:t>)</w:t>
      </w:r>
      <w:r>
        <w:rPr>
          <w:rFonts w:ascii="Times New Roman" w:hAnsi="Times New Roman"/>
          <w:sz w:val="24"/>
          <w:szCs w:val="24"/>
          <w:lang w:val="uk-UA"/>
        </w:rPr>
        <w:t xml:space="preserve">. </w:t>
      </w:r>
      <w:r w:rsidRPr="00790D41">
        <w:rPr>
          <w:rFonts w:ascii="Times New Roman" w:hAnsi="Times New Roman"/>
          <w:i/>
          <w:sz w:val="24"/>
          <w:szCs w:val="24"/>
          <w:lang w:val="uk-UA"/>
        </w:rPr>
        <w:t xml:space="preserve">Модельна навчальна програма «Іноземна мова. </w:t>
      </w:r>
      <w:r w:rsidRPr="00790D41">
        <w:rPr>
          <w:rFonts w:ascii="Times New Roman" w:hAnsi="Times New Roman"/>
          <w:i/>
          <w:sz w:val="24"/>
          <w:szCs w:val="24"/>
        </w:rPr>
        <w:t>5-9 класи» для закладів загальної середньої освіти</w:t>
      </w:r>
      <w:r>
        <w:rPr>
          <w:rFonts w:ascii="Times New Roman" w:hAnsi="Times New Roman"/>
          <w:i/>
          <w:sz w:val="24"/>
          <w:szCs w:val="24"/>
          <w:lang w:val="uk-UA"/>
        </w:rPr>
        <w:t>.</w:t>
      </w:r>
      <w:r>
        <w:rPr>
          <w:rFonts w:ascii="Times New Roman" w:hAnsi="Times New Roman"/>
          <w:sz w:val="24"/>
          <w:szCs w:val="24"/>
        </w:rPr>
        <w:t xml:space="preserve"> </w:t>
      </w:r>
    </w:p>
    <w:p w:rsidR="00A56B48" w:rsidRDefault="00E80DD5" w:rsidP="008C4E3C">
      <w:pPr>
        <w:tabs>
          <w:tab w:val="left" w:pos="993"/>
        </w:tabs>
        <w:spacing w:after="0" w:line="240" w:lineRule="auto"/>
        <w:ind w:left="360"/>
        <w:jc w:val="both"/>
        <w:rPr>
          <w:lang w:val="uk-UA"/>
        </w:rPr>
      </w:pPr>
      <w:hyperlink r:id="rId9" w:history="1">
        <w:r w:rsidR="00A56B48" w:rsidRPr="009D56BF">
          <w:rPr>
            <w:rStyle w:val="ae"/>
            <w:rFonts w:ascii="Times New Roman" w:hAnsi="Times New Roman"/>
            <w:sz w:val="24"/>
            <w:szCs w:val="24"/>
            <w:lang w:val="uk-UA" w:eastAsia="ru-RU"/>
          </w:rPr>
          <w:t>https://mon.gov.ua/storage/app/media/zagalna%20serednya/Navchalni.prohramy/2021/14.07/Model.navch.prohr.5-9.klas.NUSH-poetap.z.2022/Inozemni.movy.5-9-kl/Inoz.mov.5-9-kl.Zymomrya.ta.in.14.07.pdf</w:t>
        </w:r>
      </w:hyperlink>
    </w:p>
    <w:p w:rsidR="00A56B48" w:rsidRPr="004B7979" w:rsidRDefault="00A56B48" w:rsidP="00C10267">
      <w:pPr>
        <w:pStyle w:val="af1"/>
        <w:spacing w:before="0" w:beforeAutospacing="0" w:after="0" w:afterAutospacing="0" w:line="12" w:lineRule="atLeast"/>
        <w:ind w:left="607" w:hangingChars="253" w:hanging="607"/>
        <w:jc w:val="both"/>
        <w:rPr>
          <w:color w:val="000000"/>
          <w:lang w:val="uk-UA"/>
        </w:rPr>
      </w:pPr>
      <w:r w:rsidRPr="004B7979">
        <w:rPr>
          <w:color w:val="000000"/>
          <w:lang w:val="uk-UA"/>
        </w:rPr>
        <w:t>Карп</w:t>
      </w:r>
      <w:r w:rsidRPr="004B7979">
        <w:rPr>
          <w:color w:val="000000"/>
          <w:lang w:val="ru-RU"/>
        </w:rPr>
        <w:t>’</w:t>
      </w:r>
      <w:r w:rsidRPr="004B7979">
        <w:rPr>
          <w:color w:val="000000"/>
          <w:lang w:val="uk-UA"/>
        </w:rPr>
        <w:t>юк</w:t>
      </w:r>
      <w:r>
        <w:rPr>
          <w:color w:val="000000"/>
          <w:lang w:val="uk-UA"/>
        </w:rPr>
        <w:t xml:space="preserve">, О. (2008). </w:t>
      </w:r>
      <w:r w:rsidRPr="004B7979">
        <w:rPr>
          <w:i/>
          <w:iCs/>
          <w:color w:val="000000"/>
          <w:lang w:val="uk-UA"/>
        </w:rPr>
        <w:t>Європейське Мовне Портфоліо: Методичне видання</w:t>
      </w:r>
      <w:r>
        <w:rPr>
          <w:i/>
          <w:iCs/>
          <w:color w:val="000000"/>
          <w:lang w:val="uk-UA"/>
        </w:rPr>
        <w:t>.</w:t>
      </w:r>
      <w:r w:rsidRPr="004B7979">
        <w:rPr>
          <w:color w:val="000000"/>
          <w:lang w:val="uk-UA"/>
        </w:rPr>
        <w:t xml:space="preserve"> Лібра Терра.</w:t>
      </w:r>
    </w:p>
    <w:p w:rsidR="00A56B48" w:rsidRPr="007A1A58" w:rsidRDefault="00A56B48" w:rsidP="007A1A58">
      <w:pPr>
        <w:tabs>
          <w:tab w:val="left" w:pos="993"/>
        </w:tabs>
        <w:spacing w:after="0" w:line="240" w:lineRule="auto"/>
        <w:ind w:left="360" w:right="-141" w:hanging="360"/>
        <w:jc w:val="both"/>
        <w:rPr>
          <w:rFonts w:ascii="Times New Roman" w:hAnsi="Times New Roman"/>
          <w:i/>
          <w:sz w:val="24"/>
          <w:szCs w:val="24"/>
          <w:lang w:val="uk-UA" w:eastAsia="ru-RU"/>
        </w:rPr>
      </w:pPr>
      <w:r w:rsidRPr="007A1A58">
        <w:rPr>
          <w:rFonts w:ascii="Times New Roman" w:hAnsi="Times New Roman"/>
          <w:i/>
          <w:sz w:val="24"/>
          <w:szCs w:val="24"/>
          <w:lang w:val="uk-UA" w:eastAsia="ru-RU"/>
        </w:rPr>
        <w:t>Навчальні програми з іноземних мов для загальноосвітніх навчальних закладів і спеціалізованих шкіл із поглибленим вивченням іноземних мов. 5 – 9 класи.</w:t>
      </w:r>
    </w:p>
    <w:p w:rsidR="00A56B48" w:rsidRDefault="00E80DD5" w:rsidP="008C4E3C">
      <w:pPr>
        <w:tabs>
          <w:tab w:val="left" w:pos="993"/>
        </w:tabs>
        <w:spacing w:after="0" w:line="240" w:lineRule="auto"/>
        <w:ind w:left="360" w:right="-141"/>
        <w:jc w:val="both"/>
        <w:rPr>
          <w:rFonts w:ascii="Times New Roman" w:hAnsi="Times New Roman"/>
          <w:sz w:val="24"/>
          <w:szCs w:val="24"/>
          <w:lang w:val="uk-UA" w:eastAsia="ru-RU"/>
        </w:rPr>
      </w:pPr>
      <w:hyperlink r:id="rId10" w:history="1">
        <w:r w:rsidR="00A56B48" w:rsidRPr="009D56BF">
          <w:rPr>
            <w:rStyle w:val="ae"/>
            <w:rFonts w:ascii="Times New Roman" w:hAnsi="Times New Roman"/>
            <w:sz w:val="24"/>
            <w:szCs w:val="24"/>
            <w:lang w:val="uk-UA" w:eastAsia="ru-RU"/>
          </w:rPr>
          <w:t>https://osvita.ua/doc/files/news/561/56140/program_movi.pdf</w:t>
        </w:r>
      </w:hyperlink>
    </w:p>
    <w:p w:rsidR="00A56B48" w:rsidRPr="007A1A58" w:rsidRDefault="00A56B48" w:rsidP="00393981">
      <w:pPr>
        <w:tabs>
          <w:tab w:val="left" w:pos="993"/>
        </w:tabs>
        <w:spacing w:after="0" w:line="240" w:lineRule="auto"/>
        <w:ind w:left="360" w:right="-141" w:hanging="360"/>
        <w:jc w:val="both"/>
        <w:rPr>
          <w:rFonts w:ascii="Times New Roman" w:hAnsi="Times New Roman"/>
          <w:i/>
          <w:sz w:val="24"/>
          <w:szCs w:val="24"/>
          <w:lang w:val="uk-UA" w:eastAsia="ru-RU"/>
        </w:rPr>
      </w:pPr>
      <w:r w:rsidRPr="00576C6A">
        <w:rPr>
          <w:rFonts w:ascii="Times New Roman" w:hAnsi="Times New Roman"/>
          <w:i/>
          <w:sz w:val="24"/>
          <w:szCs w:val="24"/>
          <w:lang w:val="uk-UA" w:eastAsia="ru-RU"/>
        </w:rPr>
        <w:t xml:space="preserve">Навчальні програми з іноземних мов для загальноосвітніх навчальних закладів і спеціалізованих шкіл із поглибленим вивченням іноземних мов. 10 – 11 класи. </w:t>
      </w:r>
      <w:r w:rsidRPr="007A1A58">
        <w:rPr>
          <w:rFonts w:ascii="Times New Roman" w:hAnsi="Times New Roman"/>
          <w:i/>
          <w:sz w:val="24"/>
          <w:szCs w:val="24"/>
          <w:lang w:val="uk-UA" w:eastAsia="ru-RU"/>
        </w:rPr>
        <w:t>(2017).</w:t>
      </w:r>
    </w:p>
    <w:p w:rsidR="00A56B48" w:rsidRPr="00576C6A" w:rsidRDefault="00E80DD5" w:rsidP="008C4E3C">
      <w:pPr>
        <w:tabs>
          <w:tab w:val="left" w:pos="993"/>
        </w:tabs>
        <w:spacing w:after="0" w:line="240" w:lineRule="auto"/>
        <w:ind w:left="360"/>
        <w:jc w:val="both"/>
        <w:rPr>
          <w:rFonts w:ascii="Times New Roman" w:hAnsi="Times New Roman"/>
          <w:sz w:val="24"/>
          <w:szCs w:val="24"/>
          <w:lang w:val="uk-UA" w:eastAsia="ru-RU"/>
        </w:rPr>
      </w:pPr>
      <w:hyperlink r:id="rId11" w:history="1">
        <w:r w:rsidR="00A56B48" w:rsidRPr="009D56BF">
          <w:rPr>
            <w:rStyle w:val="ae"/>
            <w:rFonts w:ascii="Times New Roman" w:hAnsi="Times New Roman"/>
            <w:sz w:val="24"/>
            <w:szCs w:val="24"/>
            <w:lang w:val="uk-UA" w:eastAsia="ru-RU"/>
          </w:rPr>
          <w:t>https://mon.gov.ua/storage/app/media/zagalna%20serednya/programy-10-11-klas/2018-2019/inozemni-movi-10-11-19.09.2017.pdf</w:t>
        </w:r>
      </w:hyperlink>
    </w:p>
    <w:p w:rsidR="00A56B48" w:rsidRDefault="00A56B48" w:rsidP="008C4E3C">
      <w:pPr>
        <w:tabs>
          <w:tab w:val="left" w:pos="993"/>
        </w:tabs>
        <w:spacing w:after="0" w:line="240" w:lineRule="auto"/>
        <w:ind w:left="360" w:right="-141" w:hanging="360"/>
        <w:jc w:val="both"/>
        <w:rPr>
          <w:rFonts w:ascii="Times New Roman" w:hAnsi="Times New Roman"/>
          <w:sz w:val="24"/>
          <w:szCs w:val="24"/>
          <w:lang w:val="uk-UA" w:eastAsia="ru-RU"/>
        </w:rPr>
      </w:pPr>
      <w:r>
        <w:rPr>
          <w:rFonts w:ascii="Times New Roman" w:hAnsi="Times New Roman"/>
          <w:sz w:val="24"/>
          <w:szCs w:val="24"/>
          <w:lang w:val="uk-UA" w:eastAsia="ru-RU"/>
        </w:rPr>
        <w:t xml:space="preserve">Ніколаєва, С. Ю. (Ред.). (2013). </w:t>
      </w:r>
      <w:r w:rsidRPr="00A7671E">
        <w:rPr>
          <w:rFonts w:ascii="Times New Roman" w:hAnsi="Times New Roman"/>
          <w:i/>
          <w:sz w:val="24"/>
          <w:szCs w:val="24"/>
          <w:lang w:val="uk-UA" w:eastAsia="ru-RU"/>
        </w:rPr>
        <w:t>Методика викладання іноземних мов і культур: теорія і практика:</w:t>
      </w:r>
      <w:r w:rsidRPr="00724B4A">
        <w:rPr>
          <w:rFonts w:ascii="Times New Roman" w:hAnsi="Times New Roman"/>
          <w:sz w:val="24"/>
          <w:szCs w:val="24"/>
          <w:lang w:val="uk-UA" w:eastAsia="ru-RU"/>
        </w:rPr>
        <w:t xml:space="preserve"> підручник для студ. класичних, педагогічних і лінгв</w:t>
      </w:r>
      <w:r>
        <w:rPr>
          <w:rFonts w:ascii="Times New Roman" w:hAnsi="Times New Roman"/>
          <w:sz w:val="24"/>
          <w:szCs w:val="24"/>
          <w:lang w:val="uk-UA" w:eastAsia="ru-RU"/>
        </w:rPr>
        <w:t>істичних університетів. К.: Ленвіт.</w:t>
      </w:r>
    </w:p>
    <w:p w:rsidR="00A56B48" w:rsidRPr="00F97B51" w:rsidRDefault="00A56B48" w:rsidP="008C4E3C">
      <w:pPr>
        <w:tabs>
          <w:tab w:val="left" w:pos="993"/>
        </w:tabs>
        <w:spacing w:after="0" w:line="240" w:lineRule="auto"/>
        <w:ind w:left="360" w:hanging="360"/>
        <w:jc w:val="both"/>
        <w:rPr>
          <w:rFonts w:ascii="Times New Roman" w:hAnsi="Times New Roman"/>
          <w:sz w:val="24"/>
          <w:szCs w:val="24"/>
          <w:lang w:val="uk-UA" w:eastAsia="ru-RU"/>
        </w:rPr>
      </w:pPr>
      <w:r>
        <w:rPr>
          <w:rFonts w:ascii="Times New Roman" w:hAnsi="Times New Roman"/>
          <w:sz w:val="24"/>
          <w:szCs w:val="24"/>
          <w:lang w:val="uk-UA" w:eastAsia="ru-RU"/>
        </w:rPr>
        <w:t xml:space="preserve">Ніколаєва, С. Ю. (Ред.), Борецька, Г. Е., Майєр, Н. В., Устименко, О. М., Черниш, В. В. та ін. (2015). </w:t>
      </w:r>
      <w:r w:rsidRPr="003530AA">
        <w:rPr>
          <w:rFonts w:ascii="Times New Roman" w:hAnsi="Times New Roman"/>
          <w:i/>
          <w:sz w:val="24"/>
          <w:szCs w:val="24"/>
          <w:lang w:val="uk-UA" w:eastAsia="ru-RU"/>
        </w:rPr>
        <w:t>Сучасні технології навчання іноземних мов і культур у загальноосвітніх і вищих навчальних закладах</w:t>
      </w:r>
      <w:r>
        <w:rPr>
          <w:rFonts w:ascii="Times New Roman" w:hAnsi="Times New Roman"/>
          <w:sz w:val="24"/>
          <w:szCs w:val="24"/>
          <w:lang w:val="uk-UA" w:eastAsia="ru-RU"/>
        </w:rPr>
        <w:t>. К.: Ленвіт.</w:t>
      </w:r>
    </w:p>
    <w:p w:rsidR="00A56B48" w:rsidRPr="00C925ED" w:rsidRDefault="00A56B48" w:rsidP="008C4E3C">
      <w:pPr>
        <w:tabs>
          <w:tab w:val="left" w:pos="993"/>
        </w:tabs>
        <w:spacing w:after="0" w:line="240" w:lineRule="auto"/>
        <w:ind w:left="360" w:hanging="360"/>
        <w:jc w:val="both"/>
        <w:rPr>
          <w:rFonts w:ascii="Times New Roman" w:hAnsi="Times New Roman"/>
          <w:sz w:val="24"/>
          <w:szCs w:val="24"/>
          <w:lang w:val="uk-UA" w:eastAsia="ru-RU"/>
        </w:rPr>
      </w:pPr>
      <w:r w:rsidRPr="00F97B51">
        <w:rPr>
          <w:rFonts w:ascii="Times New Roman" w:hAnsi="Times New Roman"/>
          <w:sz w:val="24"/>
          <w:szCs w:val="24"/>
          <w:lang w:val="uk-UA" w:eastAsia="ru-RU"/>
        </w:rPr>
        <w:t xml:space="preserve">Ніколаєва, С. Ю., Задорожна, І. </w:t>
      </w:r>
      <w:r>
        <w:rPr>
          <w:rFonts w:ascii="Times New Roman" w:hAnsi="Times New Roman"/>
          <w:sz w:val="24"/>
          <w:szCs w:val="24"/>
          <w:lang w:val="uk-UA" w:eastAsia="ru-RU"/>
        </w:rPr>
        <w:t xml:space="preserve">П. </w:t>
      </w:r>
      <w:r w:rsidRPr="00C925ED">
        <w:rPr>
          <w:rFonts w:ascii="Times New Roman" w:hAnsi="Times New Roman"/>
          <w:i/>
          <w:sz w:val="24"/>
          <w:szCs w:val="24"/>
          <w:lang w:val="uk-UA" w:eastAsia="ru-RU"/>
        </w:rPr>
        <w:t>Теоретичні засади історії методики навчання іноземних мов.</w:t>
      </w:r>
      <w:r>
        <w:rPr>
          <w:rFonts w:ascii="Times New Roman" w:hAnsi="Times New Roman"/>
          <w:sz w:val="24"/>
          <w:szCs w:val="24"/>
          <w:lang w:val="uk-UA" w:eastAsia="ru-RU"/>
        </w:rPr>
        <w:t xml:space="preserve"> (2021). Монографія. Тернопіль: ТНПУ ім. В. Гнатюка.</w:t>
      </w:r>
    </w:p>
    <w:p w:rsidR="00A56B48" w:rsidRDefault="00A56B48" w:rsidP="008C4E3C">
      <w:pPr>
        <w:tabs>
          <w:tab w:val="left" w:pos="993"/>
        </w:tabs>
        <w:spacing w:after="0" w:line="240" w:lineRule="auto"/>
        <w:ind w:left="360" w:right="-141" w:hanging="360"/>
        <w:jc w:val="both"/>
        <w:rPr>
          <w:rFonts w:ascii="Times New Roman" w:hAnsi="Times New Roman"/>
          <w:sz w:val="24"/>
          <w:szCs w:val="24"/>
          <w:lang w:val="uk-UA" w:eastAsia="ru-RU"/>
        </w:rPr>
      </w:pPr>
      <w:r>
        <w:rPr>
          <w:rFonts w:ascii="Times New Roman" w:hAnsi="Times New Roman"/>
          <w:sz w:val="24"/>
          <w:szCs w:val="24"/>
          <w:lang w:val="uk-UA" w:eastAsia="ru-RU"/>
        </w:rPr>
        <w:t xml:space="preserve">Панова,  Л. С., Андрійко,  І. Ф., Тезікова, С. В.,  Потапенко, С. І., Чекаль, Г. С., Палій, О. А. …… Тимченко, Т. М. (2010). </w:t>
      </w:r>
      <w:r w:rsidRPr="007A6998">
        <w:rPr>
          <w:rFonts w:ascii="Times New Roman" w:hAnsi="Times New Roman"/>
          <w:i/>
          <w:sz w:val="24"/>
          <w:szCs w:val="24"/>
          <w:lang w:val="uk-UA" w:eastAsia="ru-RU"/>
        </w:rPr>
        <w:t>Методика навчання іноземних мов у загальноосвітніх навчальних закладах:</w:t>
      </w:r>
      <w:r>
        <w:rPr>
          <w:rFonts w:ascii="Times New Roman" w:hAnsi="Times New Roman"/>
          <w:sz w:val="24"/>
          <w:szCs w:val="24"/>
          <w:lang w:val="uk-UA" w:eastAsia="ru-RU"/>
        </w:rPr>
        <w:t xml:space="preserve"> підручник. К.: ВЦ «Академія».</w:t>
      </w:r>
    </w:p>
    <w:p w:rsidR="00A56B48" w:rsidRDefault="00A56B48" w:rsidP="00A72BF4">
      <w:pPr>
        <w:spacing w:after="0" w:line="240" w:lineRule="auto"/>
        <w:jc w:val="both"/>
        <w:rPr>
          <w:rFonts w:ascii="Times New Roman" w:hAnsi="Times New Roman"/>
          <w:sz w:val="24"/>
          <w:szCs w:val="24"/>
          <w:lang w:val="uk-UA"/>
        </w:rPr>
      </w:pPr>
      <w:r>
        <w:rPr>
          <w:rFonts w:ascii="Times New Roman" w:hAnsi="Times New Roman"/>
          <w:sz w:val="24"/>
          <w:szCs w:val="24"/>
        </w:rPr>
        <w:lastRenderedPageBreak/>
        <w:t xml:space="preserve">Тарнопольський,  О. Б. </w:t>
      </w:r>
      <w:r w:rsidRPr="003717EF">
        <w:rPr>
          <w:rFonts w:ascii="Times New Roman" w:hAnsi="Times New Roman"/>
          <w:sz w:val="24"/>
          <w:szCs w:val="24"/>
        </w:rPr>
        <w:t xml:space="preserve">&amp; </w:t>
      </w:r>
      <w:r>
        <w:rPr>
          <w:rFonts w:ascii="Times New Roman" w:hAnsi="Times New Roman"/>
          <w:sz w:val="24"/>
          <w:szCs w:val="24"/>
        </w:rPr>
        <w:t>Кабанова</w:t>
      </w:r>
      <w:r>
        <w:rPr>
          <w:rFonts w:ascii="Times New Roman" w:hAnsi="Times New Roman"/>
          <w:sz w:val="24"/>
          <w:szCs w:val="24"/>
          <w:lang w:val="uk-UA"/>
        </w:rPr>
        <w:t>, М. Р.</w:t>
      </w:r>
      <w:r>
        <w:rPr>
          <w:rFonts w:ascii="Times New Roman" w:hAnsi="Times New Roman"/>
          <w:sz w:val="24"/>
          <w:szCs w:val="24"/>
        </w:rPr>
        <w:t xml:space="preserve"> (2020). </w:t>
      </w:r>
      <w:r>
        <w:rPr>
          <w:rFonts w:ascii="Times New Roman" w:hAnsi="Times New Roman"/>
          <w:i/>
          <w:sz w:val="24"/>
          <w:szCs w:val="24"/>
        </w:rPr>
        <w:t xml:space="preserve">Методика викладання іноземних мов у </w:t>
      </w:r>
      <w:r>
        <w:rPr>
          <w:rFonts w:ascii="Times New Roman" w:hAnsi="Times New Roman"/>
          <w:i/>
          <w:sz w:val="24"/>
          <w:szCs w:val="24"/>
          <w:lang w:val="uk-UA"/>
        </w:rPr>
        <w:tab/>
      </w:r>
      <w:r>
        <w:rPr>
          <w:rFonts w:ascii="Times New Roman" w:hAnsi="Times New Roman"/>
          <w:i/>
          <w:sz w:val="24"/>
          <w:szCs w:val="24"/>
        </w:rPr>
        <w:t xml:space="preserve">вищій </w:t>
      </w:r>
      <w:r>
        <w:rPr>
          <w:rFonts w:ascii="Times New Roman" w:hAnsi="Times New Roman"/>
          <w:i/>
          <w:sz w:val="24"/>
          <w:szCs w:val="24"/>
        </w:rPr>
        <w:tab/>
        <w:t>школі</w:t>
      </w:r>
      <w:r>
        <w:rPr>
          <w:rFonts w:ascii="Times New Roman" w:hAnsi="Times New Roman"/>
          <w:sz w:val="24"/>
          <w:szCs w:val="24"/>
        </w:rPr>
        <w:t>: підручник</w:t>
      </w:r>
      <w:r>
        <w:rPr>
          <w:rFonts w:ascii="Times New Roman" w:hAnsi="Times New Roman"/>
          <w:sz w:val="24"/>
          <w:szCs w:val="24"/>
          <w:lang w:val="uk-UA"/>
        </w:rPr>
        <w:t xml:space="preserve">. </w:t>
      </w:r>
      <w:r>
        <w:rPr>
          <w:rFonts w:ascii="Times New Roman" w:hAnsi="Times New Roman"/>
          <w:sz w:val="24"/>
          <w:szCs w:val="24"/>
        </w:rPr>
        <w:t>Вінниця: Нова книга.</w:t>
      </w:r>
    </w:p>
    <w:p w:rsidR="00A56B48" w:rsidRPr="003B3A37" w:rsidRDefault="00A56B48" w:rsidP="008C4E3C">
      <w:pPr>
        <w:tabs>
          <w:tab w:val="left" w:pos="993"/>
        </w:tabs>
        <w:spacing w:after="0" w:line="240" w:lineRule="auto"/>
        <w:ind w:left="360" w:right="-141" w:hanging="360"/>
        <w:jc w:val="both"/>
        <w:rPr>
          <w:rFonts w:ascii="Times New Roman" w:hAnsi="Times New Roman"/>
          <w:sz w:val="24"/>
          <w:szCs w:val="24"/>
          <w:lang w:eastAsia="ru-RU"/>
        </w:rPr>
      </w:pPr>
      <w:r w:rsidRPr="003B3A37">
        <w:rPr>
          <w:rFonts w:ascii="Times New Roman" w:hAnsi="Times New Roman"/>
          <w:i/>
          <w:sz w:val="24"/>
          <w:szCs w:val="24"/>
          <w:lang w:val="uk-UA" w:eastAsia="ru-RU"/>
        </w:rPr>
        <w:t>Типова освітня програма, розроблена під керівництвом Савченко О. Я.</w:t>
      </w:r>
      <w:r w:rsidRPr="003B3A37">
        <w:rPr>
          <w:rFonts w:ascii="Times New Roman" w:hAnsi="Times New Roman"/>
          <w:sz w:val="24"/>
          <w:szCs w:val="24"/>
          <w:lang w:val="uk-UA" w:eastAsia="ru-RU"/>
        </w:rPr>
        <w:t xml:space="preserve"> (2022). </w:t>
      </w:r>
      <w:hyperlink r:id="rId12" w:history="1">
        <w:r w:rsidRPr="003B3A37">
          <w:rPr>
            <w:rStyle w:val="ae"/>
            <w:rFonts w:ascii="Times New Roman" w:hAnsi="Times New Roman"/>
            <w:sz w:val="24"/>
            <w:szCs w:val="24"/>
            <w:lang w:val="uk-UA" w:eastAsia="ru-RU"/>
          </w:rPr>
          <w:t>https://mon.gov.ua/storage/app/media/zagalna%20serednya/programy-1-4-klas/2022/08/15/Typova.osvitnya.prohrama.1-4/Typova.osvitnya.prohrama.1-2.Savchenko.pdf</w:t>
        </w:r>
      </w:hyperlink>
    </w:p>
    <w:p w:rsidR="00A56B48" w:rsidRPr="003B3A37" w:rsidRDefault="00A56B48" w:rsidP="00576C6A">
      <w:pPr>
        <w:tabs>
          <w:tab w:val="left" w:pos="993"/>
        </w:tabs>
        <w:spacing w:after="0" w:line="240" w:lineRule="auto"/>
        <w:ind w:right="-141"/>
        <w:jc w:val="both"/>
        <w:rPr>
          <w:rFonts w:ascii="Times New Roman" w:hAnsi="Times New Roman"/>
          <w:i/>
          <w:sz w:val="24"/>
          <w:szCs w:val="24"/>
          <w:lang w:val="uk-UA" w:eastAsia="ru-RU"/>
        </w:rPr>
      </w:pPr>
      <w:r w:rsidRPr="003B3A37">
        <w:rPr>
          <w:rFonts w:ascii="Times New Roman" w:hAnsi="Times New Roman"/>
          <w:i/>
          <w:sz w:val="24"/>
          <w:szCs w:val="24"/>
          <w:lang w:val="uk-UA" w:eastAsia="ru-RU"/>
        </w:rPr>
        <w:t>Типова освітня програма, розроблена під керівництвом Шияна Р. Б. (2022).</w:t>
      </w:r>
    </w:p>
    <w:p w:rsidR="00A56B48" w:rsidRPr="004B0EE1" w:rsidRDefault="00E80DD5" w:rsidP="008C4E3C">
      <w:pPr>
        <w:tabs>
          <w:tab w:val="left" w:pos="720"/>
          <w:tab w:val="left" w:pos="993"/>
        </w:tabs>
        <w:spacing w:after="0" w:line="240" w:lineRule="auto"/>
        <w:ind w:left="360" w:right="-141"/>
        <w:jc w:val="both"/>
        <w:rPr>
          <w:rFonts w:ascii="Times New Roman" w:hAnsi="Times New Roman"/>
          <w:sz w:val="24"/>
          <w:szCs w:val="24"/>
          <w:lang w:val="uk-UA" w:eastAsia="ru-RU"/>
        </w:rPr>
      </w:pPr>
      <w:hyperlink r:id="rId13" w:history="1">
        <w:r w:rsidR="00A56B48" w:rsidRPr="003B3A37">
          <w:rPr>
            <w:rStyle w:val="ae"/>
            <w:rFonts w:ascii="Times New Roman" w:hAnsi="Times New Roman"/>
            <w:sz w:val="24"/>
            <w:szCs w:val="24"/>
            <w:lang w:val="uk-UA" w:eastAsia="ru-RU"/>
          </w:rPr>
          <w:t>https://mon.gov.ua/storage/app/media/zagalna%20serednya/programy-1-4-</w:t>
        </w:r>
      </w:hyperlink>
      <w:r w:rsidR="00A56B48" w:rsidRPr="003B3A37">
        <w:rPr>
          <w:rFonts w:ascii="Times New Roman" w:hAnsi="Times New Roman"/>
          <w:sz w:val="24"/>
          <w:szCs w:val="24"/>
          <w:lang w:val="uk-UA" w:eastAsia="ru-RU"/>
        </w:rPr>
        <w:t xml:space="preserve">         klas/2022/08/15/Typova.osvitnya.prohrama.1-4/Typova.osvitnya.prohrama.1-2.Savchenko.pdf</w:t>
      </w:r>
    </w:p>
    <w:p w:rsidR="00A56B48" w:rsidRDefault="00A56B48" w:rsidP="005F322B">
      <w:pPr>
        <w:tabs>
          <w:tab w:val="left" w:pos="993"/>
        </w:tabs>
        <w:spacing w:after="0" w:line="240" w:lineRule="auto"/>
        <w:ind w:left="360" w:hanging="360"/>
        <w:jc w:val="both"/>
        <w:rPr>
          <w:rFonts w:ascii="Times New Roman" w:hAnsi="Times New Roman"/>
          <w:sz w:val="24"/>
          <w:szCs w:val="24"/>
          <w:lang w:val="uk-UA" w:eastAsia="ru-RU"/>
        </w:rPr>
      </w:pPr>
      <w:r w:rsidRPr="008C4E3C">
        <w:rPr>
          <w:rFonts w:ascii="Times New Roman" w:hAnsi="Times New Roman"/>
          <w:i/>
          <w:sz w:val="24"/>
          <w:szCs w:val="24"/>
          <w:lang w:val="uk-UA" w:eastAsia="ru-RU"/>
        </w:rPr>
        <w:t>Типова освітня програма початкової освіти. Цикл І (1 – 2 класи). (2018). Мовно-літературна освітня галузь. Іншомовна освіта (англійська, німецька, французька, іспанська та інші мови).</w:t>
      </w:r>
      <w:r>
        <w:rPr>
          <w:rFonts w:ascii="Times New Roman" w:hAnsi="Times New Roman"/>
          <w:sz w:val="24"/>
          <w:szCs w:val="24"/>
          <w:lang w:val="uk-UA" w:eastAsia="ru-RU"/>
        </w:rPr>
        <w:t xml:space="preserve"> – К. 13-15.</w:t>
      </w:r>
    </w:p>
    <w:p w:rsidR="00A56B48" w:rsidRPr="005F322B" w:rsidRDefault="00A56B48" w:rsidP="00224295">
      <w:pPr>
        <w:tabs>
          <w:tab w:val="left" w:pos="993"/>
        </w:tabs>
        <w:spacing w:after="0" w:line="240" w:lineRule="auto"/>
        <w:jc w:val="both"/>
        <w:rPr>
          <w:rFonts w:ascii="Times New Roman" w:hAnsi="Times New Roman"/>
          <w:i/>
          <w:sz w:val="24"/>
          <w:szCs w:val="24"/>
          <w:lang w:val="uk-UA" w:eastAsia="ru-RU"/>
        </w:rPr>
      </w:pPr>
      <w:r w:rsidRPr="005F322B">
        <w:rPr>
          <w:rFonts w:ascii="Times New Roman" w:hAnsi="Times New Roman"/>
          <w:i/>
          <w:sz w:val="24"/>
          <w:szCs w:val="24"/>
          <w:lang w:val="uk-UA" w:eastAsia="ru-RU"/>
        </w:rPr>
        <w:t>Типова освітня програма закладів загальної середньої освіти ІІ ступеня.</w:t>
      </w:r>
    </w:p>
    <w:p w:rsidR="00A56B48" w:rsidRPr="005F322B" w:rsidRDefault="00A56B48" w:rsidP="00224295">
      <w:pPr>
        <w:tabs>
          <w:tab w:val="left" w:pos="993"/>
        </w:tabs>
        <w:spacing w:after="0" w:line="240" w:lineRule="auto"/>
        <w:jc w:val="both"/>
        <w:rPr>
          <w:rFonts w:ascii="Times New Roman" w:hAnsi="Times New Roman"/>
          <w:i/>
          <w:sz w:val="24"/>
          <w:szCs w:val="24"/>
          <w:lang w:val="uk-UA" w:eastAsia="ru-RU"/>
        </w:rPr>
      </w:pPr>
      <w:r w:rsidRPr="005F322B">
        <w:rPr>
          <w:rFonts w:ascii="Times New Roman" w:hAnsi="Times New Roman"/>
          <w:i/>
          <w:sz w:val="24"/>
          <w:szCs w:val="24"/>
          <w:lang w:val="uk-UA" w:eastAsia="ru-RU"/>
        </w:rPr>
        <w:t>Типова освітня програма закладів загальної середньої освіти.  5-9 класи.</w:t>
      </w:r>
    </w:p>
    <w:p w:rsidR="00A56B48" w:rsidRDefault="00A56B48" w:rsidP="00550FC5">
      <w:pPr>
        <w:tabs>
          <w:tab w:val="left" w:pos="993"/>
        </w:tabs>
        <w:spacing w:after="0" w:line="240" w:lineRule="auto"/>
        <w:jc w:val="both"/>
        <w:rPr>
          <w:rFonts w:ascii="Times New Roman" w:hAnsi="Times New Roman"/>
          <w:i/>
          <w:sz w:val="24"/>
          <w:szCs w:val="24"/>
          <w:lang w:val="uk-UA" w:eastAsia="ru-RU"/>
        </w:rPr>
      </w:pPr>
      <w:r w:rsidRPr="005F322B">
        <w:rPr>
          <w:rFonts w:ascii="Times New Roman" w:hAnsi="Times New Roman"/>
          <w:i/>
          <w:sz w:val="24"/>
          <w:szCs w:val="24"/>
          <w:lang w:val="uk-UA" w:eastAsia="ru-RU"/>
        </w:rPr>
        <w:t>Типова освітня програма закладів загальної середньої освіти ІІІ ступеня.</w:t>
      </w:r>
    </w:p>
    <w:p w:rsidR="00A56B48" w:rsidRPr="00F8694C" w:rsidRDefault="00E80DD5" w:rsidP="00550FC5">
      <w:pPr>
        <w:tabs>
          <w:tab w:val="left" w:pos="993"/>
        </w:tabs>
        <w:spacing w:after="0" w:line="240" w:lineRule="auto"/>
        <w:jc w:val="both"/>
        <w:rPr>
          <w:rFonts w:ascii="Times New Roman" w:hAnsi="Times New Roman"/>
          <w:sz w:val="24"/>
          <w:szCs w:val="24"/>
          <w:lang w:val="uk-UA" w:eastAsia="ru-RU"/>
        </w:rPr>
      </w:pPr>
      <w:hyperlink r:id="rId14" w:history="1">
        <w:r w:rsidR="00A56B48" w:rsidRPr="007C6D4E">
          <w:rPr>
            <w:rStyle w:val="ae"/>
            <w:rFonts w:ascii="Times New Roman" w:hAnsi="Times New Roman"/>
            <w:sz w:val="24"/>
            <w:szCs w:val="24"/>
            <w:lang w:val="uk-UA" w:eastAsia="ru-RU"/>
          </w:rPr>
          <w:t>https://mon.gov.ua/ua/osvita/zagalna-serednya-osvita/navchalni-programi/tipovi-osvitni-programi-dlya-2-11-klasiv</w:t>
        </w:r>
      </w:hyperlink>
    </w:p>
    <w:p w:rsidR="00EF0E35" w:rsidRDefault="00EF0E35" w:rsidP="00EF0E35">
      <w:pPr>
        <w:pStyle w:val="a3"/>
        <w:spacing w:after="0"/>
        <w:ind w:left="284" w:hanging="284"/>
        <w:jc w:val="both"/>
        <w:rPr>
          <w:rFonts w:ascii="Times New Roman" w:eastAsia="Times New Roman" w:hAnsi="Times New Roman"/>
          <w:sz w:val="24"/>
          <w:szCs w:val="24"/>
          <w:lang w:val="uk-UA" w:eastAsia="ru-RU"/>
        </w:rPr>
      </w:pPr>
      <w:r w:rsidRPr="00EF0E35">
        <w:rPr>
          <w:rFonts w:ascii="Times New Roman" w:eastAsia="Times New Roman" w:hAnsi="Times New Roman"/>
          <w:sz w:val="24"/>
          <w:szCs w:val="24"/>
          <w:lang w:val="uk-UA" w:eastAsia="ru-RU"/>
        </w:rPr>
        <w:t>Chernysh, V. (2018)</w:t>
      </w:r>
      <w:r w:rsidRPr="00EF0E35">
        <w:rPr>
          <w:rFonts w:ascii="Times New Roman" w:eastAsia="Times New Roman" w:hAnsi="Times New Roman"/>
          <w:sz w:val="24"/>
          <w:szCs w:val="24"/>
          <w:lang w:val="en-US" w:eastAsia="ru-RU"/>
        </w:rPr>
        <w:t>/</w:t>
      </w:r>
      <w:r w:rsidRPr="00EF0E35">
        <w:rPr>
          <w:rFonts w:ascii="Times New Roman" w:eastAsia="Times New Roman" w:hAnsi="Times New Roman"/>
          <w:sz w:val="24"/>
          <w:szCs w:val="24"/>
          <w:lang w:val="uk-UA" w:eastAsia="ru-RU"/>
        </w:rPr>
        <w:t xml:space="preserve"> Competence-based approach to the development of professionally oriented competence of foreign languages teacher-trainees in the intercultural context. Chapter of the monograph. </w:t>
      </w:r>
      <w:r w:rsidRPr="00EF0E35">
        <w:rPr>
          <w:rFonts w:ascii="Times New Roman" w:eastAsia="Times New Roman" w:hAnsi="Times New Roman"/>
          <w:i/>
          <w:sz w:val="24"/>
          <w:szCs w:val="24"/>
          <w:lang w:val="uk-UA" w:eastAsia="ru-RU"/>
        </w:rPr>
        <w:t>Development trends in pedagogical and psychological sciences: the experience of countries of Eastern Europe and prospects of Ukraine:</w:t>
      </w:r>
      <w:r w:rsidRPr="00EF0E35">
        <w:rPr>
          <w:rFonts w:ascii="Times New Roman" w:eastAsia="Times New Roman" w:hAnsi="Times New Roman"/>
          <w:sz w:val="24"/>
          <w:szCs w:val="24"/>
          <w:lang w:val="uk-UA" w:eastAsia="ru-RU"/>
        </w:rPr>
        <w:t xml:space="preserve"> monograph. Riga: SIA Izdevnieciba Baltija Publishing.</w:t>
      </w:r>
    </w:p>
    <w:p w:rsidR="00CF07B6" w:rsidRPr="00CF07B6" w:rsidRDefault="00CF07B6" w:rsidP="00CF07B6">
      <w:pPr>
        <w:pStyle w:val="a3"/>
        <w:spacing w:after="0"/>
        <w:ind w:left="284" w:hanging="284"/>
        <w:jc w:val="both"/>
        <w:rPr>
          <w:rFonts w:ascii="Times New Roman" w:eastAsia="Times New Roman" w:hAnsi="Times New Roman"/>
          <w:sz w:val="24"/>
          <w:szCs w:val="24"/>
          <w:lang w:val="uk-UA" w:eastAsia="ru-RU"/>
        </w:rPr>
      </w:pPr>
      <w:r w:rsidRPr="00CF07B6">
        <w:rPr>
          <w:rFonts w:ascii="Times New Roman" w:eastAsia="Times New Roman" w:hAnsi="Times New Roman"/>
          <w:sz w:val="24"/>
          <w:szCs w:val="24"/>
          <w:lang w:val="uk-UA" w:eastAsia="ru-RU"/>
        </w:rPr>
        <w:t>Chernysh, V., Rubtsova, S., Nykonenko, N., Matkovska, N., Melnyk, K.</w:t>
      </w:r>
      <w:r w:rsidRPr="00600363">
        <w:rPr>
          <w:rFonts w:ascii="Times New Roman" w:eastAsia="Times New Roman" w:hAnsi="Times New Roman"/>
          <w:sz w:val="24"/>
          <w:szCs w:val="24"/>
          <w:lang w:val="uk-UA" w:eastAsia="ru-RU"/>
        </w:rPr>
        <w:t xml:space="preserve"> (2023).</w:t>
      </w:r>
      <w:r w:rsidRPr="00CF07B6">
        <w:rPr>
          <w:rFonts w:ascii="Times New Roman" w:eastAsia="Times New Roman" w:hAnsi="Times New Roman"/>
          <w:sz w:val="24"/>
          <w:szCs w:val="24"/>
          <w:lang w:val="uk-UA" w:eastAsia="ru-RU"/>
        </w:rPr>
        <w:t xml:space="preserve">  Rationale for a Conceptual Model of Teaching English for Special Purposes. </w:t>
      </w:r>
      <w:r w:rsidRPr="00DF1D92">
        <w:rPr>
          <w:rFonts w:ascii="Times New Roman" w:eastAsia="Times New Roman" w:hAnsi="Times New Roman"/>
          <w:i/>
          <w:sz w:val="24"/>
          <w:szCs w:val="24"/>
          <w:lang w:val="uk-UA" w:eastAsia="ru-RU"/>
        </w:rPr>
        <w:t>Journal of Language Teaching and Research</w:t>
      </w:r>
      <w:r w:rsidRPr="00DF1D92">
        <w:rPr>
          <w:rFonts w:ascii="Times New Roman" w:eastAsia="Times New Roman" w:hAnsi="Times New Roman"/>
          <w:i/>
          <w:sz w:val="24"/>
          <w:szCs w:val="24"/>
          <w:lang w:val="en-US" w:eastAsia="ru-RU"/>
        </w:rPr>
        <w:t>.</w:t>
      </w:r>
      <w:r w:rsidR="00DF1D92">
        <w:rPr>
          <w:rFonts w:ascii="Times New Roman" w:eastAsia="Times New Roman" w:hAnsi="Times New Roman"/>
          <w:sz w:val="24"/>
          <w:szCs w:val="24"/>
          <w:lang w:val="en-US" w:eastAsia="ru-RU"/>
        </w:rPr>
        <w:t xml:space="preserve"> </w:t>
      </w:r>
      <w:r w:rsidRPr="00CF07B6">
        <w:rPr>
          <w:rFonts w:ascii="Times New Roman" w:eastAsia="Times New Roman" w:hAnsi="Times New Roman"/>
          <w:sz w:val="24"/>
          <w:szCs w:val="24"/>
          <w:lang w:val="en-US" w:eastAsia="ru-RU"/>
        </w:rPr>
        <w:t>2023.</w:t>
      </w:r>
      <w:r w:rsidR="00DF1D92">
        <w:rPr>
          <w:rFonts w:ascii="Times New Roman" w:eastAsia="Times New Roman" w:hAnsi="Times New Roman"/>
          <w:sz w:val="24"/>
          <w:szCs w:val="24"/>
          <w:lang w:val="en-US" w:eastAsia="ru-RU"/>
        </w:rPr>
        <w:t xml:space="preserve"> </w:t>
      </w:r>
      <w:r w:rsidRPr="00CF07B6">
        <w:rPr>
          <w:rFonts w:ascii="Times New Roman" w:eastAsia="Times New Roman" w:hAnsi="Times New Roman"/>
          <w:sz w:val="24"/>
          <w:szCs w:val="24"/>
          <w:lang w:val="uk-UA" w:eastAsia="ru-RU"/>
        </w:rPr>
        <w:t xml:space="preserve">Volume 14, Number 4, July. </w:t>
      </w:r>
      <w:r w:rsidRPr="00CF07B6">
        <w:rPr>
          <w:rFonts w:ascii="Times New Roman" w:eastAsia="Times New Roman" w:hAnsi="Times New Roman"/>
          <w:sz w:val="24"/>
          <w:szCs w:val="24"/>
          <w:lang w:val="en-US" w:eastAsia="ru-RU"/>
        </w:rPr>
        <w:t xml:space="preserve">P. </w:t>
      </w:r>
      <w:r w:rsidRPr="00CF07B6">
        <w:rPr>
          <w:rFonts w:ascii="Times New Roman" w:eastAsia="Times New Roman" w:hAnsi="Times New Roman"/>
          <w:sz w:val="24"/>
          <w:szCs w:val="24"/>
          <w:lang w:val="uk-UA" w:eastAsia="ru-RU"/>
        </w:rPr>
        <w:t>893-902. https://jltr.academypublication.com/index.php/jltr/issue/view/491 (Scopus. Q2)</w:t>
      </w:r>
      <w:r w:rsidRPr="00600363">
        <w:rPr>
          <w:rFonts w:ascii="Times New Roman" w:eastAsia="Times New Roman" w:hAnsi="Times New Roman"/>
          <w:sz w:val="24"/>
          <w:szCs w:val="24"/>
          <w:lang w:val="uk-UA" w:eastAsia="ru-RU"/>
        </w:rPr>
        <w:t xml:space="preserve"> </w:t>
      </w:r>
      <w:r w:rsidRPr="00CF07B6">
        <w:rPr>
          <w:rFonts w:ascii="Times New Roman" w:eastAsia="Times New Roman" w:hAnsi="Times New Roman"/>
          <w:sz w:val="24"/>
          <w:szCs w:val="24"/>
          <w:lang w:val="uk-UA" w:eastAsia="ru-RU"/>
        </w:rPr>
        <w:t xml:space="preserve">  </w:t>
      </w:r>
    </w:p>
    <w:p w:rsidR="00DF1D92" w:rsidRPr="00DF1D92" w:rsidRDefault="00DF1D92" w:rsidP="00E25A47">
      <w:pPr>
        <w:spacing w:after="0" w:line="240" w:lineRule="auto"/>
        <w:ind w:left="284" w:hanging="284"/>
        <w:jc w:val="both"/>
        <w:rPr>
          <w:rFonts w:ascii="Times New Roman" w:hAnsi="Times New Roman"/>
          <w:sz w:val="24"/>
          <w:szCs w:val="24"/>
          <w:lang w:val="fr-FR"/>
        </w:rPr>
      </w:pPr>
      <w:r w:rsidRPr="00DF1D92">
        <w:rPr>
          <w:rFonts w:ascii="Times New Roman" w:hAnsi="Times New Roman"/>
          <w:sz w:val="24"/>
          <w:szCs w:val="24"/>
          <w:lang w:val="en-US"/>
        </w:rPr>
        <w:t>Chernysh</w:t>
      </w:r>
      <w:r w:rsidRPr="00E25A47">
        <w:rPr>
          <w:rFonts w:ascii="Times New Roman" w:hAnsi="Times New Roman"/>
          <w:sz w:val="24"/>
          <w:szCs w:val="24"/>
          <w:lang w:val="uk-UA"/>
        </w:rPr>
        <w:t xml:space="preserve">, </w:t>
      </w:r>
      <w:r w:rsidRPr="00DF1D92">
        <w:rPr>
          <w:rFonts w:ascii="Times New Roman" w:hAnsi="Times New Roman"/>
          <w:sz w:val="24"/>
          <w:szCs w:val="24"/>
          <w:lang w:val="en-US"/>
        </w:rPr>
        <w:t>V</w:t>
      </w:r>
      <w:r w:rsidRPr="00E25A47">
        <w:rPr>
          <w:rFonts w:ascii="Times New Roman" w:hAnsi="Times New Roman"/>
          <w:sz w:val="24"/>
          <w:szCs w:val="24"/>
          <w:lang w:val="uk-UA"/>
        </w:rPr>
        <w:t xml:space="preserve">, </w:t>
      </w:r>
      <w:r w:rsidRPr="00DF1D92">
        <w:rPr>
          <w:rFonts w:ascii="Times New Roman" w:hAnsi="Times New Roman"/>
          <w:sz w:val="24"/>
          <w:szCs w:val="24"/>
          <w:lang w:val="en-US"/>
        </w:rPr>
        <w:t>Vaseiko</w:t>
      </w:r>
      <w:r w:rsidRPr="00E25A47">
        <w:rPr>
          <w:rFonts w:ascii="Times New Roman" w:hAnsi="Times New Roman"/>
          <w:sz w:val="24"/>
          <w:szCs w:val="24"/>
          <w:lang w:val="uk-UA"/>
        </w:rPr>
        <w:t xml:space="preserve">, </w:t>
      </w:r>
      <w:r w:rsidRPr="00DF1D92">
        <w:rPr>
          <w:rFonts w:ascii="Times New Roman" w:hAnsi="Times New Roman"/>
          <w:sz w:val="24"/>
          <w:szCs w:val="24"/>
          <w:lang w:val="en-US"/>
        </w:rPr>
        <w:t>Y</w:t>
      </w:r>
      <w:r w:rsidRPr="00E25A47">
        <w:rPr>
          <w:rFonts w:ascii="Times New Roman" w:hAnsi="Times New Roman"/>
          <w:sz w:val="24"/>
          <w:szCs w:val="24"/>
          <w:lang w:val="uk-UA"/>
        </w:rPr>
        <w:t xml:space="preserve">., </w:t>
      </w:r>
      <w:r w:rsidRPr="00DF1D92">
        <w:rPr>
          <w:rFonts w:ascii="Times New Roman" w:hAnsi="Times New Roman"/>
          <w:sz w:val="24"/>
          <w:szCs w:val="24"/>
          <w:lang w:val="en-US"/>
        </w:rPr>
        <w:t>Kaplinskiy</w:t>
      </w:r>
      <w:r w:rsidRPr="00E25A47">
        <w:rPr>
          <w:rFonts w:ascii="Times New Roman" w:hAnsi="Times New Roman"/>
          <w:sz w:val="24"/>
          <w:szCs w:val="24"/>
          <w:lang w:val="uk-UA"/>
        </w:rPr>
        <w:t xml:space="preserve">, </w:t>
      </w:r>
      <w:r w:rsidRPr="00DF1D92">
        <w:rPr>
          <w:rFonts w:ascii="Times New Roman" w:hAnsi="Times New Roman"/>
          <w:sz w:val="24"/>
          <w:szCs w:val="24"/>
          <w:lang w:val="en-US"/>
        </w:rPr>
        <w:t>V</w:t>
      </w:r>
      <w:r w:rsidRPr="00E25A47">
        <w:rPr>
          <w:rFonts w:ascii="Times New Roman" w:hAnsi="Times New Roman"/>
          <w:sz w:val="24"/>
          <w:szCs w:val="24"/>
          <w:lang w:val="uk-UA"/>
        </w:rPr>
        <w:t xml:space="preserve">., </w:t>
      </w:r>
      <w:r w:rsidRPr="00DF1D92">
        <w:rPr>
          <w:rFonts w:ascii="Times New Roman" w:hAnsi="Times New Roman"/>
          <w:sz w:val="24"/>
          <w:szCs w:val="24"/>
          <w:lang w:val="en-US"/>
        </w:rPr>
        <w:t>Tkachenko</w:t>
      </w:r>
      <w:r w:rsidRPr="00E25A47">
        <w:rPr>
          <w:rFonts w:ascii="Times New Roman" w:hAnsi="Times New Roman"/>
          <w:sz w:val="24"/>
          <w:szCs w:val="24"/>
          <w:lang w:val="uk-UA"/>
        </w:rPr>
        <w:t xml:space="preserve">, </w:t>
      </w:r>
      <w:r w:rsidRPr="00DF1D92">
        <w:rPr>
          <w:rFonts w:ascii="Times New Roman" w:hAnsi="Times New Roman"/>
          <w:sz w:val="24"/>
          <w:szCs w:val="24"/>
          <w:lang w:val="en-US"/>
        </w:rPr>
        <w:t>L</w:t>
      </w:r>
      <w:r w:rsidRPr="00E25A47">
        <w:rPr>
          <w:rFonts w:ascii="Times New Roman" w:hAnsi="Times New Roman"/>
          <w:sz w:val="24"/>
          <w:szCs w:val="24"/>
          <w:lang w:val="uk-UA"/>
        </w:rPr>
        <w:t xml:space="preserve">., </w:t>
      </w:r>
      <w:r w:rsidRPr="00DF1D92">
        <w:rPr>
          <w:rFonts w:ascii="Times New Roman" w:hAnsi="Times New Roman"/>
          <w:sz w:val="24"/>
          <w:szCs w:val="24"/>
          <w:lang w:val="en-US"/>
        </w:rPr>
        <w:t>Bereziuk</w:t>
      </w:r>
      <w:r w:rsidRPr="00E25A47">
        <w:rPr>
          <w:rFonts w:ascii="Times New Roman" w:hAnsi="Times New Roman"/>
          <w:sz w:val="24"/>
          <w:szCs w:val="24"/>
          <w:lang w:val="uk-UA"/>
        </w:rPr>
        <w:t xml:space="preserve">, </w:t>
      </w:r>
      <w:r w:rsidRPr="00DF1D92">
        <w:rPr>
          <w:rFonts w:ascii="Times New Roman" w:hAnsi="Times New Roman"/>
          <w:sz w:val="24"/>
          <w:szCs w:val="24"/>
          <w:lang w:val="en-US"/>
        </w:rPr>
        <w:t>J</w:t>
      </w:r>
      <w:r w:rsidRPr="00E25A47">
        <w:rPr>
          <w:rFonts w:ascii="Times New Roman" w:hAnsi="Times New Roman"/>
          <w:sz w:val="24"/>
          <w:szCs w:val="24"/>
          <w:lang w:val="uk-UA"/>
        </w:rPr>
        <w:t>.</w:t>
      </w:r>
      <w:r w:rsidR="00E25A47" w:rsidRPr="00E25A47">
        <w:rPr>
          <w:rFonts w:ascii="Times New Roman" w:hAnsi="Times New Roman"/>
          <w:sz w:val="24"/>
          <w:szCs w:val="24"/>
          <w:lang w:val="uk-UA"/>
        </w:rPr>
        <w:t xml:space="preserve"> (2020).</w:t>
      </w:r>
      <w:r w:rsidRPr="00E25A47">
        <w:rPr>
          <w:rFonts w:ascii="Times New Roman" w:hAnsi="Times New Roman"/>
          <w:sz w:val="24"/>
          <w:szCs w:val="24"/>
          <w:lang w:val="uk-UA"/>
        </w:rPr>
        <w:t xml:space="preserve"> </w:t>
      </w:r>
      <w:r w:rsidRPr="00DF1D92">
        <w:rPr>
          <w:rFonts w:ascii="Times New Roman" w:hAnsi="Times New Roman"/>
          <w:sz w:val="24"/>
          <w:szCs w:val="24"/>
          <w:lang w:val="en-US"/>
        </w:rPr>
        <w:t xml:space="preserve">Modern Methods of Training Foreign Language Teachers. </w:t>
      </w:r>
      <w:r w:rsidRPr="00DF5827">
        <w:rPr>
          <w:rFonts w:ascii="Times New Roman" w:hAnsi="Times New Roman"/>
          <w:i/>
          <w:sz w:val="24"/>
          <w:szCs w:val="24"/>
          <w:lang w:val="en-US"/>
        </w:rPr>
        <w:t>International Journal of Higher Education</w:t>
      </w:r>
      <w:r w:rsidRPr="00DF1D92">
        <w:rPr>
          <w:rFonts w:ascii="Times New Roman" w:hAnsi="Times New Roman"/>
          <w:sz w:val="24"/>
          <w:szCs w:val="24"/>
          <w:lang w:val="en-US"/>
        </w:rPr>
        <w:t xml:space="preserve">. – Vol.9, No 7 (Special Issue), August 2020. </w:t>
      </w:r>
      <w:r w:rsidRPr="00DF1D92">
        <w:rPr>
          <w:rFonts w:ascii="Times New Roman" w:hAnsi="Times New Roman"/>
          <w:sz w:val="24"/>
          <w:szCs w:val="24"/>
          <w:lang w:val="fr-FR"/>
        </w:rPr>
        <w:t xml:space="preserve">DOI: </w:t>
      </w:r>
      <w:hyperlink r:id="rId15" w:history="1">
        <w:r w:rsidRPr="00DF1D92">
          <w:rPr>
            <w:rStyle w:val="ae"/>
            <w:rFonts w:ascii="Times New Roman" w:hAnsi="Times New Roman"/>
            <w:sz w:val="24"/>
            <w:szCs w:val="24"/>
            <w:lang w:val="fr-FR"/>
          </w:rPr>
          <w:t>https://doi.org/10.5430/ijhe.v9n7p332http://www.sciedupress.com/journal/index.php/ijhe/article/view/18616</w:t>
        </w:r>
      </w:hyperlink>
    </w:p>
    <w:p w:rsidR="00DF1D92" w:rsidRPr="00DF1D92" w:rsidRDefault="00DF1D92" w:rsidP="00E25A47">
      <w:pPr>
        <w:spacing w:after="0" w:line="240" w:lineRule="auto"/>
        <w:ind w:left="284" w:hanging="284"/>
        <w:jc w:val="both"/>
        <w:rPr>
          <w:rFonts w:ascii="Times New Roman" w:hAnsi="Times New Roman"/>
          <w:sz w:val="24"/>
          <w:szCs w:val="24"/>
          <w:lang w:val="en-US"/>
        </w:rPr>
      </w:pPr>
      <w:r w:rsidRPr="00E25A47">
        <w:rPr>
          <w:rFonts w:ascii="Times New Roman" w:hAnsi="Times New Roman"/>
          <w:sz w:val="24"/>
          <w:szCs w:val="24"/>
          <w:lang w:val="fr-FR"/>
        </w:rPr>
        <w:t>Chernysh, V., Dzhochka, I., Marieiev, D., Kuzebna, V., Shkvorchenko, N.</w:t>
      </w:r>
      <w:r w:rsidR="00E25A47" w:rsidRPr="00E25A47">
        <w:rPr>
          <w:rFonts w:ascii="Times New Roman" w:hAnsi="Times New Roman"/>
          <w:sz w:val="24"/>
          <w:szCs w:val="24"/>
          <w:lang w:val="fr-FR"/>
        </w:rPr>
        <w:t xml:space="preserve"> (2021).</w:t>
      </w:r>
      <w:r w:rsidRPr="00E25A47">
        <w:rPr>
          <w:rFonts w:ascii="Times New Roman" w:hAnsi="Times New Roman"/>
          <w:sz w:val="24"/>
          <w:szCs w:val="24"/>
          <w:lang w:val="fr-FR"/>
        </w:rPr>
        <w:t xml:space="preserve"> </w:t>
      </w:r>
      <w:r w:rsidRPr="00DF1D92">
        <w:rPr>
          <w:rFonts w:ascii="Times New Roman" w:hAnsi="Times New Roman"/>
          <w:sz w:val="24"/>
          <w:szCs w:val="24"/>
          <w:lang w:val="en-US"/>
        </w:rPr>
        <w:t>Formation of communicative professionally oriented competen</w:t>
      </w:r>
      <w:r w:rsidR="00DF5827">
        <w:rPr>
          <w:rFonts w:ascii="Times New Roman" w:hAnsi="Times New Roman"/>
          <w:sz w:val="24"/>
          <w:szCs w:val="24"/>
          <w:lang w:val="en-US"/>
        </w:rPr>
        <w:t>ce of future philologists</w:t>
      </w:r>
      <w:r w:rsidRPr="00DF1D92">
        <w:rPr>
          <w:rFonts w:ascii="Times New Roman" w:hAnsi="Times New Roman"/>
          <w:sz w:val="24"/>
          <w:szCs w:val="24"/>
          <w:lang w:val="en-US"/>
        </w:rPr>
        <w:t xml:space="preserve">. </w:t>
      </w:r>
      <w:r w:rsidRPr="00DF5827">
        <w:rPr>
          <w:rFonts w:ascii="Times New Roman" w:hAnsi="Times New Roman"/>
          <w:i/>
          <w:sz w:val="24"/>
          <w:szCs w:val="24"/>
          <w:lang w:val="en-US"/>
        </w:rPr>
        <w:t>Applied Linguistics Research Journal</w:t>
      </w:r>
      <w:r w:rsidRPr="00DF1D92">
        <w:rPr>
          <w:rFonts w:ascii="Times New Roman" w:hAnsi="Times New Roman"/>
          <w:sz w:val="24"/>
          <w:szCs w:val="24"/>
          <w:lang w:val="en-US"/>
        </w:rPr>
        <w:t xml:space="preserve">. 5(1): 185-194 </w:t>
      </w:r>
      <w:hyperlink r:id="rId16" w:history="1">
        <w:r w:rsidRPr="00DF1D92">
          <w:rPr>
            <w:rStyle w:val="ae"/>
            <w:rFonts w:ascii="Times New Roman" w:hAnsi="Times New Roman"/>
            <w:sz w:val="24"/>
            <w:szCs w:val="24"/>
            <w:lang w:val="en-US"/>
          </w:rPr>
          <w:t>http://www.alrjournal.com/jvi.aspx?un=ALRJ-44711&amp;volume=#</w:t>
        </w:r>
      </w:hyperlink>
    </w:p>
    <w:p w:rsidR="00CF07B6" w:rsidRPr="00DF1D92" w:rsidRDefault="00CF07B6" w:rsidP="00EF0E35">
      <w:pPr>
        <w:pStyle w:val="a3"/>
        <w:spacing w:after="0"/>
        <w:ind w:left="284" w:hanging="284"/>
        <w:jc w:val="both"/>
        <w:rPr>
          <w:rFonts w:ascii="Times New Roman" w:eastAsia="Times New Roman" w:hAnsi="Times New Roman"/>
          <w:sz w:val="24"/>
          <w:szCs w:val="24"/>
          <w:lang w:val="en-US" w:eastAsia="ru-RU"/>
        </w:rPr>
      </w:pPr>
    </w:p>
    <w:p w:rsidR="00A56B48" w:rsidRDefault="00A56B48" w:rsidP="005F322B">
      <w:pPr>
        <w:tabs>
          <w:tab w:val="left" w:pos="993"/>
        </w:tabs>
        <w:spacing w:after="0" w:line="240" w:lineRule="auto"/>
        <w:ind w:left="360" w:hanging="360"/>
        <w:jc w:val="both"/>
        <w:rPr>
          <w:rFonts w:ascii="Times New Roman" w:hAnsi="Times New Roman"/>
          <w:sz w:val="24"/>
          <w:szCs w:val="24"/>
          <w:shd w:val="clear" w:color="auto" w:fill="FFFFFF"/>
          <w:lang w:val="uk-UA" w:eastAsia="ru-RU"/>
        </w:rPr>
      </w:pPr>
      <w:r w:rsidRPr="003F537E">
        <w:rPr>
          <w:rFonts w:ascii="Times New Roman" w:hAnsi="Times New Roman"/>
          <w:i/>
          <w:sz w:val="24"/>
          <w:szCs w:val="24"/>
          <w:shd w:val="clear" w:color="auto" w:fill="FFFFFF"/>
          <w:lang w:val="en-US" w:eastAsia="ru-RU"/>
        </w:rPr>
        <w:t>Common</w:t>
      </w:r>
      <w:r w:rsidRPr="003F537E">
        <w:rPr>
          <w:rFonts w:ascii="Times New Roman" w:hAnsi="Times New Roman"/>
          <w:i/>
          <w:sz w:val="24"/>
          <w:szCs w:val="24"/>
          <w:shd w:val="clear" w:color="auto" w:fill="FFFFFF"/>
          <w:lang w:val="uk-UA" w:eastAsia="ru-RU"/>
        </w:rPr>
        <w:t xml:space="preserve"> </w:t>
      </w:r>
      <w:r w:rsidRPr="003F537E">
        <w:rPr>
          <w:rFonts w:ascii="Times New Roman" w:hAnsi="Times New Roman"/>
          <w:i/>
          <w:sz w:val="24"/>
          <w:szCs w:val="24"/>
          <w:shd w:val="clear" w:color="auto" w:fill="FFFFFF"/>
          <w:lang w:val="en-US" w:eastAsia="ru-RU"/>
        </w:rPr>
        <w:t>European</w:t>
      </w:r>
      <w:r w:rsidRPr="003F537E">
        <w:rPr>
          <w:rFonts w:ascii="Times New Roman" w:hAnsi="Times New Roman"/>
          <w:i/>
          <w:sz w:val="24"/>
          <w:szCs w:val="24"/>
          <w:shd w:val="clear" w:color="auto" w:fill="FFFFFF"/>
          <w:lang w:val="uk-UA" w:eastAsia="ru-RU"/>
        </w:rPr>
        <w:t xml:space="preserve"> </w:t>
      </w:r>
      <w:r w:rsidRPr="003F537E">
        <w:rPr>
          <w:rFonts w:ascii="Times New Roman" w:hAnsi="Times New Roman"/>
          <w:i/>
          <w:sz w:val="24"/>
          <w:szCs w:val="24"/>
          <w:shd w:val="clear" w:color="auto" w:fill="FFFFFF"/>
          <w:lang w:val="en-US" w:eastAsia="ru-RU"/>
        </w:rPr>
        <w:t>Framework</w:t>
      </w:r>
      <w:r w:rsidRPr="003F537E">
        <w:rPr>
          <w:rFonts w:ascii="Times New Roman" w:hAnsi="Times New Roman"/>
          <w:i/>
          <w:sz w:val="24"/>
          <w:szCs w:val="24"/>
          <w:shd w:val="clear" w:color="auto" w:fill="FFFFFF"/>
          <w:lang w:val="uk-UA" w:eastAsia="ru-RU"/>
        </w:rPr>
        <w:t xml:space="preserve"> </w:t>
      </w:r>
      <w:r w:rsidRPr="003F537E">
        <w:rPr>
          <w:rFonts w:ascii="Times New Roman" w:hAnsi="Times New Roman"/>
          <w:i/>
          <w:sz w:val="24"/>
          <w:szCs w:val="24"/>
          <w:shd w:val="clear" w:color="auto" w:fill="FFFFFF"/>
          <w:lang w:val="en-US" w:eastAsia="ru-RU"/>
        </w:rPr>
        <w:t>of</w:t>
      </w:r>
      <w:r w:rsidRPr="003F537E">
        <w:rPr>
          <w:rFonts w:ascii="Times New Roman" w:hAnsi="Times New Roman"/>
          <w:i/>
          <w:sz w:val="24"/>
          <w:szCs w:val="24"/>
          <w:shd w:val="clear" w:color="auto" w:fill="FFFFFF"/>
          <w:lang w:val="uk-UA" w:eastAsia="ru-RU"/>
        </w:rPr>
        <w:t xml:space="preserve"> </w:t>
      </w:r>
      <w:r w:rsidRPr="003F537E">
        <w:rPr>
          <w:rFonts w:ascii="Times New Roman" w:hAnsi="Times New Roman"/>
          <w:i/>
          <w:sz w:val="24"/>
          <w:szCs w:val="24"/>
          <w:shd w:val="clear" w:color="auto" w:fill="FFFFFF"/>
          <w:lang w:val="en-US" w:eastAsia="ru-RU"/>
        </w:rPr>
        <w:t>reference</w:t>
      </w:r>
      <w:r w:rsidRPr="003F537E">
        <w:rPr>
          <w:rFonts w:ascii="Times New Roman" w:hAnsi="Times New Roman"/>
          <w:i/>
          <w:sz w:val="24"/>
          <w:szCs w:val="24"/>
          <w:shd w:val="clear" w:color="auto" w:fill="FFFFFF"/>
          <w:lang w:val="uk-UA" w:eastAsia="ru-RU"/>
        </w:rPr>
        <w:t xml:space="preserve"> </w:t>
      </w:r>
      <w:r w:rsidRPr="003F537E">
        <w:rPr>
          <w:rFonts w:ascii="Times New Roman" w:hAnsi="Times New Roman"/>
          <w:i/>
          <w:sz w:val="24"/>
          <w:szCs w:val="24"/>
          <w:shd w:val="clear" w:color="auto" w:fill="FFFFFF"/>
          <w:lang w:val="en-US" w:eastAsia="ru-RU"/>
        </w:rPr>
        <w:t>for</w:t>
      </w:r>
      <w:r w:rsidRPr="003F537E">
        <w:rPr>
          <w:rFonts w:ascii="Times New Roman" w:hAnsi="Times New Roman"/>
          <w:i/>
          <w:sz w:val="24"/>
          <w:szCs w:val="24"/>
          <w:shd w:val="clear" w:color="auto" w:fill="FFFFFF"/>
          <w:lang w:val="uk-UA" w:eastAsia="ru-RU"/>
        </w:rPr>
        <w:t xml:space="preserve"> </w:t>
      </w:r>
      <w:r w:rsidRPr="003F537E">
        <w:rPr>
          <w:rFonts w:ascii="Times New Roman" w:hAnsi="Times New Roman"/>
          <w:i/>
          <w:sz w:val="24"/>
          <w:szCs w:val="24"/>
          <w:shd w:val="clear" w:color="auto" w:fill="FFFFFF"/>
          <w:lang w:val="en-US" w:eastAsia="ru-RU"/>
        </w:rPr>
        <w:t>languages</w:t>
      </w:r>
      <w:r w:rsidRPr="003F537E">
        <w:rPr>
          <w:rFonts w:ascii="Times New Roman" w:hAnsi="Times New Roman"/>
          <w:i/>
          <w:sz w:val="24"/>
          <w:szCs w:val="24"/>
          <w:shd w:val="clear" w:color="auto" w:fill="FFFFFF"/>
          <w:lang w:val="uk-UA" w:eastAsia="ru-RU"/>
        </w:rPr>
        <w:t xml:space="preserve">: </w:t>
      </w:r>
      <w:r w:rsidRPr="003F537E">
        <w:rPr>
          <w:rFonts w:ascii="Times New Roman" w:hAnsi="Times New Roman"/>
          <w:i/>
          <w:sz w:val="24"/>
          <w:szCs w:val="24"/>
          <w:shd w:val="clear" w:color="auto" w:fill="FFFFFF"/>
          <w:lang w:val="en-US" w:eastAsia="ru-RU"/>
        </w:rPr>
        <w:t>learning</w:t>
      </w:r>
      <w:r w:rsidRPr="003F537E">
        <w:rPr>
          <w:rFonts w:ascii="Times New Roman" w:hAnsi="Times New Roman"/>
          <w:i/>
          <w:sz w:val="24"/>
          <w:szCs w:val="24"/>
          <w:shd w:val="clear" w:color="auto" w:fill="FFFFFF"/>
          <w:lang w:val="uk-UA" w:eastAsia="ru-RU"/>
        </w:rPr>
        <w:t xml:space="preserve">, </w:t>
      </w:r>
      <w:r w:rsidRPr="003F537E">
        <w:rPr>
          <w:rFonts w:ascii="Times New Roman" w:hAnsi="Times New Roman"/>
          <w:i/>
          <w:sz w:val="24"/>
          <w:szCs w:val="24"/>
          <w:shd w:val="clear" w:color="auto" w:fill="FFFFFF"/>
          <w:lang w:val="en-US" w:eastAsia="ru-RU"/>
        </w:rPr>
        <w:t>teaching</w:t>
      </w:r>
      <w:r w:rsidRPr="003F537E">
        <w:rPr>
          <w:rFonts w:ascii="Times New Roman" w:hAnsi="Times New Roman"/>
          <w:i/>
          <w:sz w:val="24"/>
          <w:szCs w:val="24"/>
          <w:shd w:val="clear" w:color="auto" w:fill="FFFFFF"/>
          <w:lang w:val="uk-UA" w:eastAsia="ru-RU"/>
        </w:rPr>
        <w:t xml:space="preserve">, </w:t>
      </w:r>
      <w:r w:rsidRPr="003F537E">
        <w:rPr>
          <w:rFonts w:ascii="Times New Roman" w:hAnsi="Times New Roman"/>
          <w:i/>
          <w:sz w:val="24"/>
          <w:szCs w:val="24"/>
          <w:shd w:val="clear" w:color="auto" w:fill="FFFFFF"/>
          <w:lang w:val="en-US" w:eastAsia="ru-RU"/>
        </w:rPr>
        <w:t>assessment</w:t>
      </w:r>
      <w:r w:rsidRPr="003F537E">
        <w:rPr>
          <w:rFonts w:ascii="Times New Roman" w:hAnsi="Times New Roman"/>
          <w:i/>
          <w:sz w:val="24"/>
          <w:szCs w:val="24"/>
          <w:shd w:val="clear" w:color="auto" w:fill="FFFFFF"/>
          <w:lang w:val="uk-UA" w:eastAsia="ru-RU"/>
        </w:rPr>
        <w:t>.</w:t>
      </w:r>
      <w:r w:rsidRPr="007C2123">
        <w:rPr>
          <w:rFonts w:ascii="Times New Roman" w:hAnsi="Times New Roman"/>
          <w:sz w:val="24"/>
          <w:szCs w:val="24"/>
          <w:shd w:val="clear" w:color="auto" w:fill="FFFFFF"/>
          <w:lang w:val="uk-UA" w:eastAsia="ru-RU"/>
        </w:rPr>
        <w:t xml:space="preserve"> </w:t>
      </w:r>
      <w:r>
        <w:rPr>
          <w:rFonts w:ascii="Times New Roman" w:hAnsi="Times New Roman"/>
          <w:sz w:val="24"/>
          <w:szCs w:val="24"/>
          <w:shd w:val="clear" w:color="auto" w:fill="FFFFFF"/>
          <w:lang w:val="uk-UA" w:eastAsia="ru-RU"/>
        </w:rPr>
        <w:t>(</w:t>
      </w:r>
      <w:r>
        <w:rPr>
          <w:rFonts w:ascii="Times New Roman" w:hAnsi="Times New Roman"/>
          <w:sz w:val="24"/>
          <w:szCs w:val="24"/>
          <w:shd w:val="clear" w:color="auto" w:fill="FFFFFF"/>
          <w:lang w:val="en-US" w:eastAsia="ru-RU"/>
        </w:rPr>
        <w:t xml:space="preserve">February 2018). </w:t>
      </w:r>
      <w:r w:rsidRPr="00724B4A">
        <w:rPr>
          <w:rFonts w:ascii="Times New Roman" w:hAnsi="Times New Roman"/>
          <w:sz w:val="24"/>
          <w:szCs w:val="24"/>
          <w:shd w:val="clear" w:color="auto" w:fill="FFFFFF"/>
          <w:lang w:val="en-US" w:eastAsia="ru-RU"/>
        </w:rPr>
        <w:t>Companion</w:t>
      </w:r>
      <w:r w:rsidRPr="007C2123">
        <w:rPr>
          <w:rFonts w:ascii="Times New Roman" w:hAnsi="Times New Roman"/>
          <w:sz w:val="24"/>
          <w:szCs w:val="24"/>
          <w:shd w:val="clear" w:color="auto" w:fill="FFFFFF"/>
          <w:lang w:val="uk-UA" w:eastAsia="ru-RU"/>
        </w:rPr>
        <w:t xml:space="preserve"> </w:t>
      </w:r>
      <w:r w:rsidRPr="00724B4A">
        <w:rPr>
          <w:rFonts w:ascii="Times New Roman" w:hAnsi="Times New Roman"/>
          <w:sz w:val="24"/>
          <w:szCs w:val="24"/>
          <w:shd w:val="clear" w:color="auto" w:fill="FFFFFF"/>
          <w:lang w:val="en-US" w:eastAsia="ru-RU"/>
        </w:rPr>
        <w:t>volume</w:t>
      </w:r>
      <w:r w:rsidRPr="007C2123">
        <w:rPr>
          <w:rFonts w:ascii="Times New Roman" w:hAnsi="Times New Roman"/>
          <w:sz w:val="24"/>
          <w:szCs w:val="24"/>
          <w:shd w:val="clear" w:color="auto" w:fill="FFFFFF"/>
          <w:lang w:val="uk-UA" w:eastAsia="ru-RU"/>
        </w:rPr>
        <w:t xml:space="preserve"> </w:t>
      </w:r>
      <w:r w:rsidRPr="00724B4A">
        <w:rPr>
          <w:rFonts w:ascii="Times New Roman" w:hAnsi="Times New Roman"/>
          <w:sz w:val="24"/>
          <w:szCs w:val="24"/>
          <w:shd w:val="clear" w:color="auto" w:fill="FFFFFF"/>
          <w:lang w:val="en-US" w:eastAsia="ru-RU"/>
        </w:rPr>
        <w:t>with</w:t>
      </w:r>
      <w:r w:rsidRPr="007C2123">
        <w:rPr>
          <w:rFonts w:ascii="Times New Roman" w:hAnsi="Times New Roman"/>
          <w:sz w:val="24"/>
          <w:szCs w:val="24"/>
          <w:shd w:val="clear" w:color="auto" w:fill="FFFFFF"/>
          <w:lang w:val="uk-UA" w:eastAsia="ru-RU"/>
        </w:rPr>
        <w:t xml:space="preserve"> </w:t>
      </w:r>
      <w:r w:rsidRPr="00724B4A">
        <w:rPr>
          <w:rFonts w:ascii="Times New Roman" w:hAnsi="Times New Roman"/>
          <w:sz w:val="24"/>
          <w:szCs w:val="24"/>
          <w:shd w:val="clear" w:color="auto" w:fill="FFFFFF"/>
          <w:lang w:val="en-US" w:eastAsia="ru-RU"/>
        </w:rPr>
        <w:t>new</w:t>
      </w:r>
      <w:r w:rsidRPr="007C2123">
        <w:rPr>
          <w:rFonts w:ascii="Times New Roman" w:hAnsi="Times New Roman"/>
          <w:sz w:val="24"/>
          <w:szCs w:val="24"/>
          <w:shd w:val="clear" w:color="auto" w:fill="FFFFFF"/>
          <w:lang w:val="uk-UA" w:eastAsia="ru-RU"/>
        </w:rPr>
        <w:t xml:space="preserve"> </w:t>
      </w:r>
      <w:r w:rsidRPr="00724B4A">
        <w:rPr>
          <w:rFonts w:ascii="Times New Roman" w:hAnsi="Times New Roman"/>
          <w:sz w:val="24"/>
          <w:szCs w:val="24"/>
          <w:shd w:val="clear" w:color="auto" w:fill="FFFFFF"/>
          <w:lang w:val="en-US" w:eastAsia="ru-RU"/>
        </w:rPr>
        <w:t>descriptors</w:t>
      </w:r>
      <w:r>
        <w:rPr>
          <w:rFonts w:ascii="Times New Roman" w:hAnsi="Times New Roman"/>
          <w:sz w:val="24"/>
          <w:szCs w:val="24"/>
          <w:shd w:val="clear" w:color="auto" w:fill="FFFFFF"/>
          <w:lang w:val="uk-UA" w:eastAsia="ru-RU"/>
        </w:rPr>
        <w:t>.</w:t>
      </w:r>
      <w:r w:rsidRPr="007C2123">
        <w:rPr>
          <w:rFonts w:ascii="Times New Roman" w:hAnsi="Times New Roman"/>
          <w:sz w:val="24"/>
          <w:szCs w:val="24"/>
          <w:shd w:val="clear" w:color="auto" w:fill="FFFFFF"/>
          <w:lang w:val="uk-UA" w:eastAsia="ru-RU"/>
        </w:rPr>
        <w:t xml:space="preserve"> </w:t>
      </w:r>
      <w:r w:rsidRPr="004B0EE1">
        <w:rPr>
          <w:rFonts w:ascii="Times New Roman" w:hAnsi="Times New Roman"/>
          <w:sz w:val="24"/>
          <w:szCs w:val="24"/>
          <w:shd w:val="clear" w:color="auto" w:fill="FFFFFF"/>
          <w:lang w:val="uk-UA" w:eastAsia="ru-RU"/>
        </w:rPr>
        <w:t xml:space="preserve">– </w:t>
      </w:r>
      <w:r w:rsidRPr="00724B4A">
        <w:rPr>
          <w:rFonts w:ascii="Times New Roman" w:hAnsi="Times New Roman"/>
          <w:sz w:val="24"/>
          <w:szCs w:val="24"/>
          <w:shd w:val="clear" w:color="auto" w:fill="FFFFFF"/>
          <w:lang w:val="en-US" w:eastAsia="ru-RU"/>
        </w:rPr>
        <w:t>Council</w:t>
      </w:r>
      <w:r w:rsidRPr="007A1A58">
        <w:rPr>
          <w:rFonts w:ascii="Times New Roman" w:hAnsi="Times New Roman"/>
          <w:sz w:val="24"/>
          <w:szCs w:val="24"/>
          <w:shd w:val="clear" w:color="auto" w:fill="FFFFFF"/>
          <w:lang w:val="uk-UA" w:eastAsia="ru-RU"/>
        </w:rPr>
        <w:t xml:space="preserve"> </w:t>
      </w:r>
      <w:r w:rsidRPr="00724B4A">
        <w:rPr>
          <w:rFonts w:ascii="Times New Roman" w:hAnsi="Times New Roman"/>
          <w:sz w:val="24"/>
          <w:szCs w:val="24"/>
          <w:shd w:val="clear" w:color="auto" w:fill="FFFFFF"/>
          <w:lang w:val="en-US" w:eastAsia="ru-RU"/>
        </w:rPr>
        <w:t>of</w:t>
      </w:r>
      <w:r w:rsidRPr="007A1A58">
        <w:rPr>
          <w:rFonts w:ascii="Times New Roman" w:hAnsi="Times New Roman"/>
          <w:sz w:val="24"/>
          <w:szCs w:val="24"/>
          <w:shd w:val="clear" w:color="auto" w:fill="FFFFFF"/>
          <w:lang w:val="uk-UA" w:eastAsia="ru-RU"/>
        </w:rPr>
        <w:t xml:space="preserve"> </w:t>
      </w:r>
      <w:r w:rsidRPr="00724B4A">
        <w:rPr>
          <w:rFonts w:ascii="Times New Roman" w:hAnsi="Times New Roman"/>
          <w:sz w:val="24"/>
          <w:szCs w:val="24"/>
          <w:shd w:val="clear" w:color="auto" w:fill="FFFFFF"/>
          <w:lang w:val="en-US" w:eastAsia="ru-RU"/>
        </w:rPr>
        <w:t>Europe</w:t>
      </w:r>
      <w:r w:rsidRPr="007A1A58">
        <w:rPr>
          <w:rFonts w:ascii="Times New Roman" w:hAnsi="Times New Roman"/>
          <w:sz w:val="24"/>
          <w:szCs w:val="24"/>
          <w:shd w:val="clear" w:color="auto" w:fill="FFFFFF"/>
          <w:lang w:val="uk-UA" w:eastAsia="ru-RU"/>
        </w:rPr>
        <w:t xml:space="preserve">: </w:t>
      </w:r>
      <w:r w:rsidRPr="00724B4A">
        <w:rPr>
          <w:rFonts w:ascii="Times New Roman" w:hAnsi="Times New Roman"/>
          <w:sz w:val="24"/>
          <w:szCs w:val="24"/>
          <w:shd w:val="clear" w:color="auto" w:fill="FFFFFF"/>
          <w:lang w:val="en-US" w:eastAsia="ru-RU"/>
        </w:rPr>
        <w:t>Language</w:t>
      </w:r>
      <w:r w:rsidRPr="007A1A58">
        <w:rPr>
          <w:rFonts w:ascii="Times New Roman" w:hAnsi="Times New Roman"/>
          <w:sz w:val="24"/>
          <w:szCs w:val="24"/>
          <w:shd w:val="clear" w:color="auto" w:fill="FFFFFF"/>
          <w:lang w:val="uk-UA" w:eastAsia="ru-RU"/>
        </w:rPr>
        <w:t xml:space="preserve"> </w:t>
      </w:r>
      <w:r w:rsidRPr="00724B4A">
        <w:rPr>
          <w:rFonts w:ascii="Times New Roman" w:hAnsi="Times New Roman"/>
          <w:sz w:val="24"/>
          <w:szCs w:val="24"/>
          <w:shd w:val="clear" w:color="auto" w:fill="FFFFFF"/>
          <w:lang w:val="en-US" w:eastAsia="ru-RU"/>
        </w:rPr>
        <w:t>Police</w:t>
      </w:r>
      <w:r w:rsidRPr="007A1A58">
        <w:rPr>
          <w:rFonts w:ascii="Times New Roman" w:hAnsi="Times New Roman"/>
          <w:sz w:val="24"/>
          <w:szCs w:val="24"/>
          <w:shd w:val="clear" w:color="auto" w:fill="FFFFFF"/>
          <w:lang w:val="uk-UA" w:eastAsia="ru-RU"/>
        </w:rPr>
        <w:t xml:space="preserve"> </w:t>
      </w:r>
      <w:r w:rsidRPr="00724B4A">
        <w:rPr>
          <w:rFonts w:ascii="Times New Roman" w:hAnsi="Times New Roman"/>
          <w:sz w:val="24"/>
          <w:szCs w:val="24"/>
          <w:shd w:val="clear" w:color="auto" w:fill="FFFFFF"/>
          <w:lang w:val="en-US" w:eastAsia="ru-RU"/>
        </w:rPr>
        <w:t>Programme</w:t>
      </w:r>
      <w:r w:rsidRPr="007A1A58">
        <w:rPr>
          <w:rFonts w:ascii="Times New Roman" w:hAnsi="Times New Roman"/>
          <w:sz w:val="24"/>
          <w:szCs w:val="24"/>
          <w:shd w:val="clear" w:color="auto" w:fill="FFFFFF"/>
          <w:lang w:val="uk-UA" w:eastAsia="ru-RU"/>
        </w:rPr>
        <w:t xml:space="preserve">, </w:t>
      </w:r>
      <w:r w:rsidRPr="00724B4A">
        <w:rPr>
          <w:rFonts w:ascii="Times New Roman" w:hAnsi="Times New Roman"/>
          <w:sz w:val="24"/>
          <w:szCs w:val="24"/>
          <w:shd w:val="clear" w:color="auto" w:fill="FFFFFF"/>
          <w:lang w:val="en-US" w:eastAsia="ru-RU"/>
        </w:rPr>
        <w:t>Education</w:t>
      </w:r>
      <w:r w:rsidRPr="007A1A58">
        <w:rPr>
          <w:rFonts w:ascii="Times New Roman" w:hAnsi="Times New Roman"/>
          <w:sz w:val="24"/>
          <w:szCs w:val="24"/>
          <w:shd w:val="clear" w:color="auto" w:fill="FFFFFF"/>
          <w:lang w:val="uk-UA" w:eastAsia="ru-RU"/>
        </w:rPr>
        <w:t xml:space="preserve"> </w:t>
      </w:r>
      <w:r w:rsidRPr="00724B4A">
        <w:rPr>
          <w:rFonts w:ascii="Times New Roman" w:hAnsi="Times New Roman"/>
          <w:sz w:val="24"/>
          <w:szCs w:val="24"/>
          <w:shd w:val="clear" w:color="auto" w:fill="FFFFFF"/>
          <w:lang w:val="en-US" w:eastAsia="ru-RU"/>
        </w:rPr>
        <w:t>Policy</w:t>
      </w:r>
      <w:r w:rsidRPr="007A1A58">
        <w:rPr>
          <w:rFonts w:ascii="Times New Roman" w:hAnsi="Times New Roman"/>
          <w:sz w:val="24"/>
          <w:szCs w:val="24"/>
          <w:shd w:val="clear" w:color="auto" w:fill="FFFFFF"/>
          <w:lang w:val="uk-UA" w:eastAsia="ru-RU"/>
        </w:rPr>
        <w:t xml:space="preserve"> </w:t>
      </w:r>
      <w:r w:rsidRPr="00724B4A">
        <w:rPr>
          <w:rFonts w:ascii="Times New Roman" w:hAnsi="Times New Roman"/>
          <w:sz w:val="24"/>
          <w:szCs w:val="24"/>
          <w:shd w:val="clear" w:color="auto" w:fill="FFFFFF"/>
          <w:lang w:val="en-US" w:eastAsia="ru-RU"/>
        </w:rPr>
        <w:t>Division</w:t>
      </w:r>
      <w:r w:rsidRPr="007A1A58">
        <w:rPr>
          <w:rFonts w:ascii="Times New Roman" w:hAnsi="Times New Roman"/>
          <w:sz w:val="24"/>
          <w:szCs w:val="24"/>
          <w:shd w:val="clear" w:color="auto" w:fill="FFFFFF"/>
          <w:lang w:val="uk-UA" w:eastAsia="ru-RU"/>
        </w:rPr>
        <w:t xml:space="preserve">. </w:t>
      </w:r>
      <w:r w:rsidRPr="00214550">
        <w:rPr>
          <w:rFonts w:ascii="Times New Roman" w:hAnsi="Times New Roman"/>
          <w:sz w:val="24"/>
          <w:szCs w:val="24"/>
          <w:shd w:val="clear" w:color="auto" w:fill="FFFFFF"/>
          <w:lang w:val="es-ES_tradnl" w:eastAsia="ru-RU"/>
        </w:rPr>
        <w:t>Education</w:t>
      </w:r>
      <w:r w:rsidRPr="007A1A58">
        <w:rPr>
          <w:rFonts w:ascii="Times New Roman" w:hAnsi="Times New Roman"/>
          <w:sz w:val="24"/>
          <w:szCs w:val="24"/>
          <w:shd w:val="clear" w:color="auto" w:fill="FFFFFF"/>
          <w:lang w:val="uk-UA" w:eastAsia="ru-RU"/>
        </w:rPr>
        <w:t xml:space="preserve"> </w:t>
      </w:r>
      <w:r w:rsidRPr="00214550">
        <w:rPr>
          <w:rFonts w:ascii="Times New Roman" w:hAnsi="Times New Roman"/>
          <w:sz w:val="24"/>
          <w:szCs w:val="24"/>
          <w:shd w:val="clear" w:color="auto" w:fill="FFFFFF"/>
          <w:lang w:val="es-ES_tradnl" w:eastAsia="ru-RU"/>
        </w:rPr>
        <w:t>Department</w:t>
      </w:r>
      <w:r w:rsidRPr="007A1A58">
        <w:rPr>
          <w:rFonts w:ascii="Times New Roman" w:hAnsi="Times New Roman"/>
          <w:sz w:val="24"/>
          <w:szCs w:val="24"/>
          <w:shd w:val="clear" w:color="auto" w:fill="FFFFFF"/>
          <w:lang w:val="uk-UA" w:eastAsia="ru-RU"/>
        </w:rPr>
        <w:t xml:space="preserve">. </w:t>
      </w:r>
    </w:p>
    <w:p w:rsidR="00DF5827" w:rsidRPr="006139A4" w:rsidRDefault="00DF5827" w:rsidP="00DF5827">
      <w:pPr>
        <w:spacing w:after="0" w:line="240" w:lineRule="auto"/>
        <w:ind w:left="426" w:hanging="426"/>
        <w:jc w:val="both"/>
        <w:rPr>
          <w:rFonts w:ascii="Times New Roman" w:hAnsi="Times New Roman"/>
          <w:sz w:val="24"/>
          <w:szCs w:val="24"/>
          <w:lang w:val="en-US"/>
        </w:rPr>
      </w:pPr>
      <w:r w:rsidRPr="000E6801">
        <w:rPr>
          <w:rFonts w:ascii="Times New Roman" w:hAnsi="Times New Roman"/>
          <w:i/>
          <w:sz w:val="24"/>
          <w:szCs w:val="24"/>
          <w:shd w:val="clear" w:color="auto" w:fill="FFFFFF"/>
          <w:lang w:val="en-US"/>
        </w:rPr>
        <w:t>Common European Framework of reference for languages: learning, teaching, assessment. Companion volume with new descriptors</w:t>
      </w:r>
      <w:r w:rsidR="000E6801">
        <w:rPr>
          <w:rFonts w:ascii="Times New Roman" w:hAnsi="Times New Roman"/>
          <w:sz w:val="24"/>
          <w:szCs w:val="24"/>
          <w:shd w:val="clear" w:color="auto" w:fill="FFFFFF"/>
          <w:lang w:val="en-US"/>
        </w:rPr>
        <w:t xml:space="preserve"> (2020)</w:t>
      </w:r>
      <w:r w:rsidRPr="00DF5827">
        <w:rPr>
          <w:rFonts w:ascii="Times New Roman" w:hAnsi="Times New Roman"/>
          <w:sz w:val="24"/>
          <w:szCs w:val="24"/>
          <w:shd w:val="clear" w:color="auto" w:fill="FFFFFF"/>
          <w:lang w:val="en-US"/>
        </w:rPr>
        <w:t>.  – Council of Europe: Language Police Programme, Education Policy Divisio</w:t>
      </w:r>
      <w:r w:rsidR="000E6801">
        <w:rPr>
          <w:rFonts w:ascii="Times New Roman" w:hAnsi="Times New Roman"/>
          <w:sz w:val="24"/>
          <w:szCs w:val="24"/>
          <w:shd w:val="clear" w:color="auto" w:fill="FFFFFF"/>
          <w:lang w:val="en-US"/>
        </w:rPr>
        <w:t>n. Education Department.</w:t>
      </w:r>
    </w:p>
    <w:p w:rsidR="006139A4" w:rsidRPr="006139A4" w:rsidRDefault="006139A4" w:rsidP="006139A4">
      <w:pPr>
        <w:spacing w:after="0" w:line="240" w:lineRule="auto"/>
        <w:jc w:val="both"/>
        <w:rPr>
          <w:rFonts w:ascii="Times New Roman" w:hAnsi="Times New Roman"/>
          <w:sz w:val="24"/>
          <w:szCs w:val="24"/>
          <w:lang w:val="en-US"/>
        </w:rPr>
      </w:pPr>
      <w:r w:rsidRPr="006139A4">
        <w:rPr>
          <w:rFonts w:ascii="Times New Roman" w:hAnsi="Times New Roman"/>
          <w:sz w:val="24"/>
          <w:szCs w:val="24"/>
          <w:lang w:val="en-US"/>
        </w:rPr>
        <w:t>Harmer</w:t>
      </w:r>
      <w:r w:rsidR="006106E1">
        <w:rPr>
          <w:rFonts w:ascii="Times New Roman" w:hAnsi="Times New Roman"/>
          <w:sz w:val="24"/>
          <w:szCs w:val="24"/>
          <w:lang w:val="en-US"/>
        </w:rPr>
        <w:t>,</w:t>
      </w:r>
      <w:r w:rsidRPr="006139A4">
        <w:rPr>
          <w:rFonts w:ascii="Times New Roman" w:hAnsi="Times New Roman"/>
          <w:sz w:val="24"/>
          <w:szCs w:val="24"/>
          <w:lang w:val="en-US"/>
        </w:rPr>
        <w:t xml:space="preserve"> J. </w:t>
      </w:r>
      <w:r w:rsidR="006106E1">
        <w:rPr>
          <w:rFonts w:ascii="Times New Roman" w:hAnsi="Times New Roman"/>
          <w:sz w:val="24"/>
          <w:szCs w:val="24"/>
          <w:lang w:val="en-US"/>
        </w:rPr>
        <w:t xml:space="preserve">(2017). </w:t>
      </w:r>
      <w:r w:rsidRPr="006106E1">
        <w:rPr>
          <w:rFonts w:ascii="Times New Roman" w:hAnsi="Times New Roman"/>
          <w:i/>
          <w:sz w:val="24"/>
          <w:szCs w:val="24"/>
          <w:lang w:val="en-US"/>
        </w:rPr>
        <w:t>The Practice of Language Teaching</w:t>
      </w:r>
      <w:r w:rsidRPr="006139A4">
        <w:rPr>
          <w:rFonts w:ascii="Times New Roman" w:hAnsi="Times New Roman"/>
          <w:sz w:val="24"/>
          <w:szCs w:val="24"/>
          <w:lang w:val="en-US"/>
        </w:rPr>
        <w:t xml:space="preserve">. – </w:t>
      </w:r>
      <w:r w:rsidRPr="006106E1">
        <w:rPr>
          <w:rFonts w:ascii="Times New Roman" w:hAnsi="Times New Roman"/>
          <w:sz w:val="24"/>
          <w:szCs w:val="24"/>
          <w:lang w:val="en-US"/>
        </w:rPr>
        <w:t>Longman</w:t>
      </w:r>
      <w:r w:rsidR="006106E1">
        <w:rPr>
          <w:rFonts w:ascii="Times New Roman" w:hAnsi="Times New Roman"/>
          <w:sz w:val="24"/>
          <w:szCs w:val="24"/>
          <w:lang w:val="en-US"/>
        </w:rPr>
        <w:t>.</w:t>
      </w:r>
    </w:p>
    <w:p w:rsidR="006139A4" w:rsidRPr="006139A4" w:rsidRDefault="006139A4" w:rsidP="006106E1">
      <w:pPr>
        <w:spacing w:after="0" w:line="240" w:lineRule="auto"/>
        <w:ind w:left="426" w:hanging="426"/>
        <w:jc w:val="both"/>
        <w:rPr>
          <w:rFonts w:ascii="Times New Roman" w:hAnsi="Times New Roman"/>
          <w:sz w:val="24"/>
          <w:szCs w:val="24"/>
          <w:lang w:val="en-US"/>
        </w:rPr>
      </w:pPr>
      <w:r w:rsidRPr="006139A4">
        <w:rPr>
          <w:rFonts w:ascii="Times New Roman" w:hAnsi="Times New Roman"/>
          <w:sz w:val="24"/>
          <w:szCs w:val="24"/>
          <w:lang w:val="en-GB"/>
        </w:rPr>
        <w:t>Harmer</w:t>
      </w:r>
      <w:r w:rsidR="006106E1">
        <w:rPr>
          <w:rFonts w:ascii="Times New Roman" w:hAnsi="Times New Roman"/>
          <w:sz w:val="24"/>
          <w:szCs w:val="24"/>
          <w:lang w:val="en-GB"/>
        </w:rPr>
        <w:t>,</w:t>
      </w:r>
      <w:r w:rsidRPr="006139A4">
        <w:rPr>
          <w:rFonts w:ascii="Times New Roman" w:hAnsi="Times New Roman"/>
          <w:sz w:val="24"/>
          <w:szCs w:val="24"/>
          <w:lang w:val="en-GB"/>
        </w:rPr>
        <w:t xml:space="preserve"> J.</w:t>
      </w:r>
      <w:r w:rsidR="006106E1">
        <w:rPr>
          <w:rFonts w:ascii="Times New Roman" w:hAnsi="Times New Roman"/>
          <w:sz w:val="24"/>
          <w:szCs w:val="24"/>
          <w:lang w:val="en-GB"/>
        </w:rPr>
        <w:t xml:space="preserve"> (2018).</w:t>
      </w:r>
      <w:r w:rsidRPr="006139A4">
        <w:rPr>
          <w:rFonts w:ascii="Times New Roman" w:hAnsi="Times New Roman"/>
          <w:sz w:val="24"/>
          <w:szCs w:val="24"/>
          <w:lang w:val="en-US"/>
        </w:rPr>
        <w:t xml:space="preserve"> </w:t>
      </w:r>
      <w:r w:rsidRPr="006106E1">
        <w:rPr>
          <w:rFonts w:ascii="Times New Roman" w:hAnsi="Times New Roman"/>
          <w:i/>
          <w:kern w:val="36"/>
          <w:sz w:val="24"/>
          <w:szCs w:val="24"/>
          <w:lang w:val="en-US"/>
        </w:rPr>
        <w:t>How to Teach English: An Introduction to the Practice of English Language Teaching</w:t>
      </w:r>
      <w:r w:rsidRPr="006139A4">
        <w:rPr>
          <w:rFonts w:ascii="Times New Roman" w:hAnsi="Times New Roman"/>
          <w:kern w:val="36"/>
          <w:sz w:val="24"/>
          <w:szCs w:val="24"/>
          <w:lang w:val="en-US"/>
        </w:rPr>
        <w:t xml:space="preserve"> (5</w:t>
      </w:r>
      <w:r w:rsidR="006106E1">
        <w:rPr>
          <w:rFonts w:ascii="Times New Roman" w:hAnsi="Times New Roman"/>
          <w:kern w:val="36"/>
          <w:sz w:val="24"/>
          <w:szCs w:val="24"/>
          <w:lang w:val="en-US"/>
        </w:rPr>
        <w:t>nd Edition). –</w:t>
      </w:r>
      <w:r w:rsidRPr="006139A4">
        <w:rPr>
          <w:rFonts w:ascii="Times New Roman" w:hAnsi="Times New Roman"/>
          <w:kern w:val="36"/>
          <w:sz w:val="24"/>
          <w:szCs w:val="24"/>
          <w:lang w:val="en-US"/>
        </w:rPr>
        <w:t>Longman ELT</w:t>
      </w:r>
      <w:r w:rsidR="006106E1">
        <w:rPr>
          <w:rFonts w:ascii="Times New Roman" w:hAnsi="Times New Roman"/>
          <w:kern w:val="36"/>
          <w:sz w:val="24"/>
          <w:szCs w:val="24"/>
          <w:lang w:val="en-US"/>
        </w:rPr>
        <w:t>.</w:t>
      </w:r>
    </w:p>
    <w:p w:rsidR="005C4BE6" w:rsidRPr="00600363" w:rsidRDefault="005C4BE6" w:rsidP="006139A4">
      <w:pPr>
        <w:spacing w:after="0" w:line="240" w:lineRule="auto"/>
        <w:ind w:left="426" w:hanging="426"/>
        <w:jc w:val="both"/>
        <w:rPr>
          <w:rFonts w:ascii="Times New Roman" w:eastAsia="Times New Roman" w:hAnsi="Times New Roman"/>
          <w:color w:val="0000FF"/>
          <w:sz w:val="24"/>
          <w:szCs w:val="24"/>
          <w:u w:val="single"/>
          <w:shd w:val="clear" w:color="auto" w:fill="FFFFFF"/>
          <w:lang w:eastAsia="ru-RU"/>
        </w:rPr>
      </w:pPr>
      <w:r w:rsidRPr="009144FD">
        <w:rPr>
          <w:rFonts w:ascii="Times New Roman" w:eastAsia="Times New Roman" w:hAnsi="Times New Roman"/>
          <w:bCs/>
          <w:sz w:val="24"/>
          <w:szCs w:val="24"/>
          <w:lang w:val="en-GB" w:eastAsia="ru-RU"/>
        </w:rPr>
        <w:t>Kostoulas, A. and Lammerer, A. (2015). Classroom-based research.</w:t>
      </w:r>
      <w:r w:rsidRPr="009144FD">
        <w:rPr>
          <w:rFonts w:ascii="Times New Roman" w:eastAsia="Times New Roman" w:hAnsi="Times New Roman"/>
          <w:sz w:val="24"/>
          <w:szCs w:val="24"/>
          <w:shd w:val="clear" w:color="auto" w:fill="FFFFFF"/>
          <w:lang w:val="en-US" w:eastAsia="ru-RU"/>
        </w:rPr>
        <w:t xml:space="preserve"> – Graz: University of Graz, 12 pp. </w:t>
      </w:r>
      <w:hyperlink r:id="rId17" w:history="1">
        <w:r w:rsidRPr="00B313CD">
          <w:rPr>
            <w:rFonts w:ascii="Times New Roman" w:eastAsia="Times New Roman" w:hAnsi="Times New Roman"/>
            <w:color w:val="0000FF"/>
            <w:sz w:val="24"/>
            <w:szCs w:val="24"/>
            <w:u w:val="single"/>
            <w:shd w:val="clear" w:color="auto" w:fill="FFFFFF"/>
            <w:lang w:val="en-US" w:eastAsia="ru-RU"/>
          </w:rPr>
          <w:t>https</w:t>
        </w:r>
        <w:r w:rsidRPr="00600363">
          <w:rPr>
            <w:rFonts w:ascii="Times New Roman" w:eastAsia="Times New Roman" w:hAnsi="Times New Roman"/>
            <w:color w:val="0000FF"/>
            <w:sz w:val="24"/>
            <w:szCs w:val="24"/>
            <w:u w:val="single"/>
            <w:shd w:val="clear" w:color="auto" w:fill="FFFFFF"/>
            <w:lang w:eastAsia="ru-RU"/>
          </w:rPr>
          <w:t>://</w:t>
        </w:r>
        <w:r w:rsidRPr="00B313CD">
          <w:rPr>
            <w:rFonts w:ascii="Times New Roman" w:eastAsia="Times New Roman" w:hAnsi="Times New Roman"/>
            <w:color w:val="0000FF"/>
            <w:sz w:val="24"/>
            <w:szCs w:val="24"/>
            <w:u w:val="single"/>
            <w:shd w:val="clear" w:color="auto" w:fill="FFFFFF"/>
            <w:lang w:val="en-US" w:eastAsia="ru-RU"/>
          </w:rPr>
          <w:t>achilleaskostoulas</w:t>
        </w:r>
        <w:r w:rsidRPr="00600363">
          <w:rPr>
            <w:rFonts w:ascii="Times New Roman" w:eastAsia="Times New Roman" w:hAnsi="Times New Roman"/>
            <w:color w:val="0000FF"/>
            <w:sz w:val="24"/>
            <w:szCs w:val="24"/>
            <w:u w:val="single"/>
            <w:shd w:val="clear" w:color="auto" w:fill="FFFFFF"/>
            <w:lang w:eastAsia="ru-RU"/>
          </w:rPr>
          <w:t>.</w:t>
        </w:r>
        <w:r w:rsidRPr="00B313CD">
          <w:rPr>
            <w:rFonts w:ascii="Times New Roman" w:eastAsia="Times New Roman" w:hAnsi="Times New Roman"/>
            <w:color w:val="0000FF"/>
            <w:sz w:val="24"/>
            <w:szCs w:val="24"/>
            <w:u w:val="single"/>
            <w:shd w:val="clear" w:color="auto" w:fill="FFFFFF"/>
            <w:lang w:val="en-US" w:eastAsia="ru-RU"/>
          </w:rPr>
          <w:t>files</w:t>
        </w:r>
        <w:r w:rsidRPr="00600363">
          <w:rPr>
            <w:rFonts w:ascii="Times New Roman" w:eastAsia="Times New Roman" w:hAnsi="Times New Roman"/>
            <w:color w:val="0000FF"/>
            <w:sz w:val="24"/>
            <w:szCs w:val="24"/>
            <w:u w:val="single"/>
            <w:shd w:val="clear" w:color="auto" w:fill="FFFFFF"/>
            <w:lang w:eastAsia="ru-RU"/>
          </w:rPr>
          <w:t>.</w:t>
        </w:r>
        <w:r w:rsidRPr="00B313CD">
          <w:rPr>
            <w:rFonts w:ascii="Times New Roman" w:eastAsia="Times New Roman" w:hAnsi="Times New Roman"/>
            <w:color w:val="0000FF"/>
            <w:sz w:val="24"/>
            <w:szCs w:val="24"/>
            <w:u w:val="single"/>
            <w:shd w:val="clear" w:color="auto" w:fill="FFFFFF"/>
            <w:lang w:val="en-US" w:eastAsia="ru-RU"/>
          </w:rPr>
          <w:t>wordpress</w:t>
        </w:r>
        <w:r w:rsidRPr="00600363">
          <w:rPr>
            <w:rFonts w:ascii="Times New Roman" w:eastAsia="Times New Roman" w:hAnsi="Times New Roman"/>
            <w:color w:val="0000FF"/>
            <w:sz w:val="24"/>
            <w:szCs w:val="24"/>
            <w:u w:val="single"/>
            <w:shd w:val="clear" w:color="auto" w:fill="FFFFFF"/>
            <w:lang w:eastAsia="ru-RU"/>
          </w:rPr>
          <w:t>.</w:t>
        </w:r>
        <w:r w:rsidRPr="00B313CD">
          <w:rPr>
            <w:rFonts w:ascii="Times New Roman" w:eastAsia="Times New Roman" w:hAnsi="Times New Roman"/>
            <w:color w:val="0000FF"/>
            <w:sz w:val="24"/>
            <w:szCs w:val="24"/>
            <w:u w:val="single"/>
            <w:shd w:val="clear" w:color="auto" w:fill="FFFFFF"/>
            <w:lang w:val="en-US" w:eastAsia="ru-RU"/>
          </w:rPr>
          <w:t>com</w:t>
        </w:r>
        <w:r w:rsidRPr="00600363">
          <w:rPr>
            <w:rFonts w:ascii="Times New Roman" w:eastAsia="Times New Roman" w:hAnsi="Times New Roman"/>
            <w:color w:val="0000FF"/>
            <w:sz w:val="24"/>
            <w:szCs w:val="24"/>
            <w:u w:val="single"/>
            <w:shd w:val="clear" w:color="auto" w:fill="FFFFFF"/>
            <w:lang w:eastAsia="ru-RU"/>
          </w:rPr>
          <w:t>/2015/12/</w:t>
        </w:r>
        <w:r w:rsidRPr="00B313CD">
          <w:rPr>
            <w:rFonts w:ascii="Times New Roman" w:eastAsia="Times New Roman" w:hAnsi="Times New Roman"/>
            <w:color w:val="0000FF"/>
            <w:sz w:val="24"/>
            <w:szCs w:val="24"/>
            <w:u w:val="single"/>
            <w:shd w:val="clear" w:color="auto" w:fill="FFFFFF"/>
            <w:lang w:val="en-US" w:eastAsia="ru-RU"/>
          </w:rPr>
          <w:t>classroom</w:t>
        </w:r>
        <w:r w:rsidRPr="00600363">
          <w:rPr>
            <w:rFonts w:ascii="Times New Roman" w:eastAsia="Times New Roman" w:hAnsi="Times New Roman"/>
            <w:color w:val="0000FF"/>
            <w:sz w:val="24"/>
            <w:szCs w:val="24"/>
            <w:u w:val="single"/>
            <w:shd w:val="clear" w:color="auto" w:fill="FFFFFF"/>
            <w:lang w:eastAsia="ru-RU"/>
          </w:rPr>
          <w:t>-</w:t>
        </w:r>
        <w:r w:rsidRPr="00B313CD">
          <w:rPr>
            <w:rFonts w:ascii="Times New Roman" w:eastAsia="Times New Roman" w:hAnsi="Times New Roman"/>
            <w:color w:val="0000FF"/>
            <w:sz w:val="24"/>
            <w:szCs w:val="24"/>
            <w:u w:val="single"/>
            <w:shd w:val="clear" w:color="auto" w:fill="FFFFFF"/>
            <w:lang w:val="en-US" w:eastAsia="ru-RU"/>
          </w:rPr>
          <w:t>based</w:t>
        </w:r>
        <w:r w:rsidRPr="00600363">
          <w:rPr>
            <w:rFonts w:ascii="Times New Roman" w:eastAsia="Times New Roman" w:hAnsi="Times New Roman"/>
            <w:color w:val="0000FF"/>
            <w:sz w:val="24"/>
            <w:szCs w:val="24"/>
            <w:u w:val="single"/>
            <w:shd w:val="clear" w:color="auto" w:fill="FFFFFF"/>
            <w:lang w:eastAsia="ru-RU"/>
          </w:rPr>
          <w:t>-</w:t>
        </w:r>
        <w:r w:rsidRPr="00B313CD">
          <w:rPr>
            <w:rFonts w:ascii="Times New Roman" w:eastAsia="Times New Roman" w:hAnsi="Times New Roman"/>
            <w:color w:val="0000FF"/>
            <w:sz w:val="24"/>
            <w:szCs w:val="24"/>
            <w:u w:val="single"/>
            <w:shd w:val="clear" w:color="auto" w:fill="FFFFFF"/>
            <w:lang w:val="en-US" w:eastAsia="ru-RU"/>
          </w:rPr>
          <w:t>research</w:t>
        </w:r>
        <w:r w:rsidRPr="00600363">
          <w:rPr>
            <w:rFonts w:ascii="Times New Roman" w:eastAsia="Times New Roman" w:hAnsi="Times New Roman"/>
            <w:color w:val="0000FF"/>
            <w:sz w:val="24"/>
            <w:szCs w:val="24"/>
            <w:u w:val="single"/>
            <w:shd w:val="clear" w:color="auto" w:fill="FFFFFF"/>
            <w:lang w:eastAsia="ru-RU"/>
          </w:rPr>
          <w:t>.</w:t>
        </w:r>
        <w:r w:rsidRPr="00B313CD">
          <w:rPr>
            <w:rFonts w:ascii="Times New Roman" w:eastAsia="Times New Roman" w:hAnsi="Times New Roman"/>
            <w:color w:val="0000FF"/>
            <w:sz w:val="24"/>
            <w:szCs w:val="24"/>
            <w:u w:val="single"/>
            <w:shd w:val="clear" w:color="auto" w:fill="FFFFFF"/>
            <w:lang w:val="en-US" w:eastAsia="ru-RU"/>
          </w:rPr>
          <w:t>pdf</w:t>
        </w:r>
      </w:hyperlink>
    </w:p>
    <w:p w:rsidR="00C93B61" w:rsidRPr="00C93B61" w:rsidRDefault="00C93B61" w:rsidP="00C93B61">
      <w:pPr>
        <w:spacing w:after="0" w:line="240" w:lineRule="auto"/>
        <w:ind w:left="426" w:hanging="426"/>
        <w:jc w:val="both"/>
        <w:rPr>
          <w:rFonts w:ascii="Times New Roman" w:hAnsi="Times New Roman"/>
          <w:sz w:val="24"/>
          <w:szCs w:val="24"/>
          <w:lang w:val="en-US"/>
        </w:rPr>
      </w:pPr>
      <w:r w:rsidRPr="00C93B61">
        <w:rPr>
          <w:rFonts w:ascii="Times New Roman" w:hAnsi="Times New Roman"/>
          <w:iCs/>
          <w:sz w:val="24"/>
          <w:szCs w:val="24"/>
          <w:lang w:val="en-US"/>
        </w:rPr>
        <w:t>Littlewood</w:t>
      </w:r>
      <w:r w:rsidRPr="00E80DD5">
        <w:rPr>
          <w:rFonts w:ascii="Times New Roman" w:hAnsi="Times New Roman"/>
          <w:iCs/>
          <w:sz w:val="24"/>
          <w:szCs w:val="24"/>
          <w:lang w:val="en-US"/>
        </w:rPr>
        <w:t xml:space="preserve">, </w:t>
      </w:r>
      <w:r w:rsidRPr="00C93B61">
        <w:rPr>
          <w:rFonts w:ascii="Times New Roman" w:hAnsi="Times New Roman"/>
          <w:iCs/>
          <w:sz w:val="24"/>
          <w:szCs w:val="24"/>
          <w:lang w:val="en-US"/>
        </w:rPr>
        <w:t>W</w:t>
      </w:r>
      <w:r w:rsidRPr="00E80DD5">
        <w:rPr>
          <w:rFonts w:ascii="Times New Roman" w:hAnsi="Times New Roman"/>
          <w:iCs/>
          <w:sz w:val="24"/>
          <w:szCs w:val="24"/>
          <w:lang w:val="en-US"/>
        </w:rPr>
        <w:t xml:space="preserve">. (2013). </w:t>
      </w:r>
      <w:r w:rsidRPr="00C93B61">
        <w:rPr>
          <w:rFonts w:ascii="Times New Roman" w:hAnsi="Times New Roman"/>
          <w:i/>
          <w:sz w:val="24"/>
          <w:szCs w:val="24"/>
          <w:lang w:val="en-US"/>
        </w:rPr>
        <w:t>Developing a Context-Sensitive Pedagogy for Communication-Oriented Language Teaching</w:t>
      </w:r>
      <w:r w:rsidRPr="00C93B61">
        <w:rPr>
          <w:rFonts w:ascii="Times New Roman" w:hAnsi="Times New Roman"/>
          <w:sz w:val="24"/>
          <w:szCs w:val="24"/>
          <w:lang w:val="en-US"/>
        </w:rPr>
        <w:t>. – L. Longman</w:t>
      </w:r>
      <w:r>
        <w:rPr>
          <w:rFonts w:ascii="Times New Roman" w:hAnsi="Times New Roman"/>
          <w:sz w:val="24"/>
          <w:szCs w:val="24"/>
          <w:lang w:val="en-US"/>
        </w:rPr>
        <w:t>.</w:t>
      </w:r>
    </w:p>
    <w:p w:rsidR="00CE0E50" w:rsidRPr="00CE0E50" w:rsidRDefault="00CE0E50" w:rsidP="00CE0E50">
      <w:pPr>
        <w:spacing w:after="0" w:line="240" w:lineRule="auto"/>
        <w:ind w:left="426" w:hanging="426"/>
        <w:jc w:val="both"/>
        <w:rPr>
          <w:rFonts w:ascii="Times New Roman" w:eastAsia="Times New Roman" w:hAnsi="Times New Roman"/>
          <w:sz w:val="24"/>
          <w:szCs w:val="24"/>
          <w:lang w:val="uk-UA" w:eastAsia="ru-RU"/>
        </w:rPr>
      </w:pPr>
      <w:r w:rsidRPr="00CE0E50">
        <w:rPr>
          <w:rFonts w:ascii="Times New Roman" w:eastAsia="Times New Roman" w:hAnsi="Times New Roman"/>
          <w:sz w:val="24"/>
          <w:szCs w:val="24"/>
          <w:lang w:val="uk-UA" w:eastAsia="ru-RU"/>
        </w:rPr>
        <w:lastRenderedPageBreak/>
        <w:t>Maiier, N.</w:t>
      </w:r>
      <w:r>
        <w:rPr>
          <w:rFonts w:ascii="Times New Roman" w:eastAsia="Times New Roman" w:hAnsi="Times New Roman"/>
          <w:sz w:val="24"/>
          <w:szCs w:val="24"/>
          <w:lang w:val="en-US" w:eastAsia="ru-RU"/>
        </w:rPr>
        <w:t xml:space="preserve"> (2017).</w:t>
      </w:r>
      <w:r w:rsidRPr="00CE0E50">
        <w:rPr>
          <w:rFonts w:ascii="Times New Roman" w:eastAsia="Times New Roman" w:hAnsi="Times New Roman"/>
          <w:sz w:val="24"/>
          <w:szCs w:val="24"/>
          <w:lang w:val="uk-UA" w:eastAsia="ru-RU"/>
        </w:rPr>
        <w:t xml:space="preserve"> Distance learning technologies in organizing self-study work of s</w:t>
      </w:r>
      <w:r>
        <w:rPr>
          <w:rFonts w:ascii="Times New Roman" w:eastAsia="Times New Roman" w:hAnsi="Times New Roman"/>
          <w:sz w:val="24"/>
          <w:szCs w:val="24"/>
          <w:lang w:val="uk-UA" w:eastAsia="ru-RU"/>
        </w:rPr>
        <w:t>tudents majoring in philology</w:t>
      </w:r>
      <w:r>
        <w:rPr>
          <w:rFonts w:ascii="Times New Roman" w:eastAsia="Times New Roman" w:hAnsi="Times New Roman"/>
          <w:sz w:val="24"/>
          <w:szCs w:val="24"/>
          <w:lang w:val="en-US" w:eastAsia="ru-RU"/>
        </w:rPr>
        <w:t>.</w:t>
      </w:r>
      <w:r w:rsidRPr="00CE0E50">
        <w:rPr>
          <w:rFonts w:ascii="Times New Roman" w:eastAsia="Times New Roman" w:hAnsi="Times New Roman"/>
          <w:sz w:val="24"/>
          <w:szCs w:val="24"/>
          <w:lang w:val="uk-UA" w:eastAsia="ru-RU"/>
        </w:rPr>
        <w:t xml:space="preserve"> </w:t>
      </w:r>
      <w:r w:rsidRPr="00CE0E50">
        <w:rPr>
          <w:rFonts w:ascii="Times New Roman" w:eastAsia="Times New Roman" w:hAnsi="Times New Roman"/>
          <w:i/>
          <w:sz w:val="24"/>
          <w:szCs w:val="24"/>
          <w:lang w:val="uk-UA" w:eastAsia="ru-RU"/>
        </w:rPr>
        <w:t>Information Technologies and Learning Tools</w:t>
      </w:r>
      <w:r w:rsidR="00662485">
        <w:rPr>
          <w:rFonts w:ascii="Times New Roman" w:eastAsia="Times New Roman" w:hAnsi="Times New Roman"/>
          <w:sz w:val="24"/>
          <w:szCs w:val="24"/>
          <w:lang w:val="en-US" w:eastAsia="ru-RU"/>
        </w:rPr>
        <w:t xml:space="preserve">. </w:t>
      </w:r>
      <w:r w:rsidR="00662485">
        <w:rPr>
          <w:rFonts w:ascii="Times New Roman" w:eastAsia="Times New Roman" w:hAnsi="Times New Roman"/>
          <w:sz w:val="24"/>
          <w:szCs w:val="24"/>
          <w:lang w:val="uk-UA" w:eastAsia="ru-RU"/>
        </w:rPr>
        <w:t>59.</w:t>
      </w:r>
      <w:r w:rsidRPr="00CE0E50">
        <w:rPr>
          <w:rFonts w:ascii="Times New Roman" w:eastAsia="Times New Roman" w:hAnsi="Times New Roman"/>
          <w:sz w:val="24"/>
          <w:szCs w:val="24"/>
          <w:lang w:val="uk-UA" w:eastAsia="ru-RU"/>
        </w:rPr>
        <w:t xml:space="preserve">3. URL: </w:t>
      </w:r>
      <w:hyperlink r:id="rId18" w:history="1">
        <w:r w:rsidRPr="00CE0E50">
          <w:rPr>
            <w:rStyle w:val="ae"/>
            <w:rFonts w:ascii="Times New Roman" w:eastAsia="Times New Roman" w:hAnsi="Times New Roman"/>
            <w:sz w:val="24"/>
            <w:szCs w:val="24"/>
            <w:lang w:val="uk-UA" w:eastAsia="ru-RU"/>
          </w:rPr>
          <w:t>http://journal.iitta.gov.ua/index.php/itlt/article/view/1651/1194</w:t>
        </w:r>
      </w:hyperlink>
      <w:r w:rsidRPr="00CE0E50">
        <w:rPr>
          <w:rFonts w:ascii="Times New Roman" w:eastAsia="Times New Roman" w:hAnsi="Times New Roman"/>
          <w:sz w:val="24"/>
          <w:szCs w:val="24"/>
          <w:lang w:val="uk-UA" w:eastAsia="ru-RU"/>
        </w:rPr>
        <w:t xml:space="preserve">  </w:t>
      </w:r>
    </w:p>
    <w:p w:rsidR="00CE0E50" w:rsidRPr="00CE0E50" w:rsidRDefault="00CE0E50" w:rsidP="00CE0E50">
      <w:pPr>
        <w:spacing w:after="0" w:line="240" w:lineRule="auto"/>
        <w:ind w:left="426" w:hanging="426"/>
        <w:jc w:val="both"/>
        <w:rPr>
          <w:rFonts w:ascii="Times New Roman" w:eastAsia="Times New Roman" w:hAnsi="Times New Roman"/>
          <w:sz w:val="24"/>
          <w:szCs w:val="24"/>
          <w:lang w:val="uk-UA" w:eastAsia="ru-RU"/>
        </w:rPr>
      </w:pPr>
      <w:r w:rsidRPr="00CE0E50">
        <w:rPr>
          <w:rFonts w:ascii="Times New Roman" w:eastAsia="Times New Roman" w:hAnsi="Times New Roman"/>
          <w:sz w:val="24"/>
          <w:szCs w:val="24"/>
          <w:lang w:val="uk-UA" w:eastAsia="ru-RU"/>
        </w:rPr>
        <w:t>Maiier, N., Ustymenko, O.</w:t>
      </w:r>
      <w:r w:rsidR="00662485">
        <w:rPr>
          <w:rFonts w:ascii="Times New Roman" w:eastAsia="Times New Roman" w:hAnsi="Times New Roman"/>
          <w:sz w:val="24"/>
          <w:szCs w:val="24"/>
          <w:lang w:val="en-US" w:eastAsia="ru-RU"/>
        </w:rPr>
        <w:t xml:space="preserve"> (</w:t>
      </w:r>
      <w:r w:rsidR="00662485" w:rsidRPr="00CE0E50">
        <w:rPr>
          <w:rFonts w:ascii="Times New Roman" w:eastAsia="Times New Roman" w:hAnsi="Times New Roman"/>
          <w:sz w:val="24"/>
          <w:szCs w:val="24"/>
          <w:lang w:val="uk-UA" w:eastAsia="ru-RU"/>
        </w:rPr>
        <w:t>2018</w:t>
      </w:r>
      <w:r w:rsidR="00662485">
        <w:rPr>
          <w:rFonts w:ascii="Times New Roman" w:eastAsia="Times New Roman" w:hAnsi="Times New Roman"/>
          <w:sz w:val="24"/>
          <w:szCs w:val="24"/>
          <w:lang w:val="en-US" w:eastAsia="ru-RU"/>
        </w:rPr>
        <w:t>)</w:t>
      </w:r>
      <w:r w:rsidR="00662485" w:rsidRPr="00CE0E50">
        <w:rPr>
          <w:rFonts w:ascii="Times New Roman" w:eastAsia="Times New Roman" w:hAnsi="Times New Roman"/>
          <w:sz w:val="24"/>
          <w:szCs w:val="24"/>
          <w:lang w:val="uk-UA" w:eastAsia="ru-RU"/>
        </w:rPr>
        <w:t>.</w:t>
      </w:r>
      <w:r w:rsidR="00662485">
        <w:rPr>
          <w:rFonts w:ascii="Times New Roman" w:eastAsia="Times New Roman" w:hAnsi="Times New Roman"/>
          <w:sz w:val="24"/>
          <w:szCs w:val="24"/>
          <w:lang w:val="en-US" w:eastAsia="ru-RU"/>
        </w:rPr>
        <w:t xml:space="preserve"> </w:t>
      </w:r>
      <w:r w:rsidRPr="00CE0E50">
        <w:rPr>
          <w:rFonts w:ascii="Times New Roman" w:eastAsia="Times New Roman" w:hAnsi="Times New Roman"/>
          <w:sz w:val="24"/>
          <w:szCs w:val="24"/>
          <w:lang w:val="uk-UA" w:eastAsia="ru-RU"/>
        </w:rPr>
        <w:t xml:space="preserve">Modern methods and technologies for developing pre-service foreign language and culture teachers’ methodological competence. </w:t>
      </w:r>
      <w:r w:rsidRPr="00662485">
        <w:rPr>
          <w:rFonts w:ascii="Times New Roman" w:eastAsia="Times New Roman" w:hAnsi="Times New Roman"/>
          <w:i/>
          <w:sz w:val="24"/>
          <w:szCs w:val="24"/>
          <w:lang w:val="uk-UA" w:eastAsia="ru-RU"/>
        </w:rPr>
        <w:t>Advanced Education</w:t>
      </w:r>
      <w:r w:rsidR="00662485">
        <w:rPr>
          <w:rFonts w:ascii="Times New Roman" w:eastAsia="Times New Roman" w:hAnsi="Times New Roman"/>
          <w:sz w:val="24"/>
          <w:szCs w:val="24"/>
          <w:lang w:val="uk-UA" w:eastAsia="ru-RU"/>
        </w:rPr>
        <w:t>.10.</w:t>
      </w:r>
      <w:r w:rsidRPr="00CE0E50">
        <w:rPr>
          <w:rFonts w:ascii="Times New Roman" w:eastAsia="Times New Roman" w:hAnsi="Times New Roman"/>
          <w:sz w:val="24"/>
          <w:szCs w:val="24"/>
          <w:lang w:val="uk-UA" w:eastAsia="ru-RU"/>
        </w:rPr>
        <w:t xml:space="preserve">12-20. URL: http://ae.fl.kpi.ua/article/view/133090 </w:t>
      </w:r>
    </w:p>
    <w:p w:rsidR="00C93B61" w:rsidRPr="00726517" w:rsidRDefault="00726517" w:rsidP="006139A4">
      <w:pPr>
        <w:spacing w:after="0" w:line="240" w:lineRule="auto"/>
        <w:ind w:left="426" w:hanging="426"/>
        <w:jc w:val="both"/>
        <w:rPr>
          <w:rFonts w:ascii="Times New Roman" w:eastAsia="Times New Roman" w:hAnsi="Times New Roman"/>
          <w:sz w:val="24"/>
          <w:szCs w:val="24"/>
          <w:lang w:val="en-US" w:eastAsia="ru-RU"/>
        </w:rPr>
      </w:pPr>
      <w:r w:rsidRPr="00726517">
        <w:rPr>
          <w:rFonts w:ascii="Times New Roman" w:hAnsi="Times New Roman"/>
          <w:sz w:val="24"/>
          <w:szCs w:val="24"/>
          <w:lang w:val="en-US"/>
        </w:rPr>
        <w:t>Nikolaeva, S., Chernysh, V., Boiko, H., Galynska, O.</w:t>
      </w:r>
      <w:r>
        <w:rPr>
          <w:rFonts w:ascii="Times New Roman" w:hAnsi="Times New Roman"/>
          <w:sz w:val="24"/>
          <w:szCs w:val="24"/>
          <w:lang w:val="en-US"/>
        </w:rPr>
        <w:t xml:space="preserve"> (2023).</w:t>
      </w:r>
      <w:r w:rsidRPr="00726517">
        <w:rPr>
          <w:rFonts w:ascii="Times New Roman" w:hAnsi="Times New Roman"/>
          <w:sz w:val="24"/>
          <w:szCs w:val="24"/>
          <w:lang w:val="en-US"/>
        </w:rPr>
        <w:t xml:space="preserve"> Business simulation games in developing pre-service restaurant managers’ speech interaction competence using GPTChat. </w:t>
      </w:r>
      <w:r w:rsidRPr="00726517">
        <w:rPr>
          <w:rFonts w:ascii="Times New Roman" w:hAnsi="Times New Roman"/>
          <w:i/>
          <w:sz w:val="24"/>
          <w:szCs w:val="24"/>
          <w:lang w:val="en-US"/>
        </w:rPr>
        <w:t>Advanced Education</w:t>
      </w:r>
      <w:r w:rsidRPr="00726517">
        <w:rPr>
          <w:rFonts w:ascii="Times New Roman" w:hAnsi="Times New Roman"/>
          <w:sz w:val="24"/>
          <w:szCs w:val="24"/>
          <w:lang w:val="en-US"/>
        </w:rPr>
        <w:t xml:space="preserve">/ 2023.  22, 27-37. DOI:10.20535/2410-8286.276166 </w:t>
      </w:r>
      <w:r w:rsidRPr="00726517">
        <w:rPr>
          <w:rFonts w:ascii="Times New Roman" w:hAnsi="Times New Roman"/>
          <w:b/>
          <w:sz w:val="24"/>
          <w:szCs w:val="24"/>
          <w:lang w:val="en-US"/>
        </w:rPr>
        <w:t>(Web of Science)</w:t>
      </w:r>
      <w:r w:rsidRPr="00726517">
        <w:rPr>
          <w:rFonts w:ascii="Times New Roman" w:hAnsi="Times New Roman"/>
          <w:sz w:val="24"/>
          <w:szCs w:val="24"/>
          <w:shd w:val="clear" w:color="auto" w:fill="FFFFFF"/>
          <w:lang w:val="en-US"/>
        </w:rPr>
        <w:t>.</w:t>
      </w:r>
    </w:p>
    <w:p w:rsidR="005C4BE6" w:rsidRDefault="005C4BE6" w:rsidP="00E3101D">
      <w:pPr>
        <w:spacing w:after="0" w:line="240" w:lineRule="auto"/>
        <w:jc w:val="both"/>
        <w:rPr>
          <w:rFonts w:ascii="Times New Roman" w:eastAsia="Times New Roman" w:hAnsi="Times New Roman"/>
          <w:bCs/>
          <w:sz w:val="24"/>
          <w:szCs w:val="24"/>
          <w:lang w:val="en-US" w:eastAsia="ru-RU"/>
        </w:rPr>
      </w:pPr>
      <w:r w:rsidRPr="009144FD">
        <w:rPr>
          <w:rFonts w:ascii="Times New Roman" w:eastAsia="Times New Roman" w:hAnsi="Times New Roman"/>
          <w:bCs/>
          <w:sz w:val="24"/>
          <w:szCs w:val="24"/>
          <w:lang w:val="en-US" w:eastAsia="ru-RU"/>
        </w:rPr>
        <w:t>Richards</w:t>
      </w:r>
      <w:r w:rsidR="00E3101D">
        <w:rPr>
          <w:rFonts w:ascii="Times New Roman" w:eastAsia="Times New Roman" w:hAnsi="Times New Roman"/>
          <w:bCs/>
          <w:sz w:val="24"/>
          <w:szCs w:val="24"/>
          <w:lang w:val="en-US" w:eastAsia="ru-RU"/>
        </w:rPr>
        <w:t>,</w:t>
      </w:r>
      <w:r w:rsidRPr="009144FD">
        <w:rPr>
          <w:rFonts w:ascii="Times New Roman" w:eastAsia="Times New Roman" w:hAnsi="Times New Roman"/>
          <w:bCs/>
          <w:sz w:val="24"/>
          <w:szCs w:val="24"/>
          <w:lang w:val="en-US" w:eastAsia="ru-RU"/>
        </w:rPr>
        <w:t xml:space="preserve"> J. C.</w:t>
      </w:r>
      <w:r w:rsidR="00E3101D">
        <w:rPr>
          <w:rFonts w:ascii="Times New Roman" w:eastAsia="Times New Roman" w:hAnsi="Times New Roman"/>
          <w:bCs/>
          <w:sz w:val="24"/>
          <w:szCs w:val="24"/>
          <w:lang w:val="en-US" w:eastAsia="ru-RU"/>
        </w:rPr>
        <w:t xml:space="preserve"> (2002).</w:t>
      </w:r>
      <w:r w:rsidRPr="009144FD">
        <w:rPr>
          <w:rFonts w:ascii="Times New Roman" w:eastAsia="Times New Roman" w:hAnsi="Times New Roman"/>
          <w:bCs/>
          <w:sz w:val="24"/>
          <w:szCs w:val="24"/>
          <w:lang w:val="en-US" w:eastAsia="ru-RU"/>
        </w:rPr>
        <w:t xml:space="preserve"> </w:t>
      </w:r>
      <w:r w:rsidRPr="00E3101D">
        <w:rPr>
          <w:rFonts w:ascii="Times New Roman" w:eastAsia="Times New Roman" w:hAnsi="Times New Roman"/>
          <w:bCs/>
          <w:i/>
          <w:sz w:val="24"/>
          <w:szCs w:val="24"/>
          <w:lang w:val="en-US" w:eastAsia="ru-RU"/>
        </w:rPr>
        <w:t>Longman Dictionary of language teaching and applied linguistics</w:t>
      </w:r>
      <w:r w:rsidRPr="009144FD">
        <w:rPr>
          <w:rFonts w:ascii="Times New Roman" w:eastAsia="Times New Roman" w:hAnsi="Times New Roman"/>
          <w:bCs/>
          <w:sz w:val="24"/>
          <w:szCs w:val="24"/>
          <w:lang w:val="en-US" w:eastAsia="ru-RU"/>
        </w:rPr>
        <w:t xml:space="preserve"> / </w:t>
      </w:r>
    </w:p>
    <w:p w:rsidR="00E3101D" w:rsidRPr="00E3101D" w:rsidRDefault="000E657E" w:rsidP="000E657E">
      <w:pPr>
        <w:spacing w:after="0" w:line="240" w:lineRule="auto"/>
        <w:ind w:left="426" w:hanging="426"/>
        <w:jc w:val="both"/>
        <w:rPr>
          <w:rFonts w:ascii="Times New Roman" w:eastAsia="Times New Roman" w:hAnsi="Times New Roman"/>
          <w:sz w:val="24"/>
          <w:szCs w:val="24"/>
          <w:lang w:val="uk-UA" w:eastAsia="ru-RU"/>
        </w:rPr>
      </w:pPr>
      <w:r>
        <w:rPr>
          <w:rFonts w:ascii="Times New Roman" w:eastAsia="Times New Roman" w:hAnsi="Times New Roman"/>
          <w:bCs/>
          <w:sz w:val="24"/>
          <w:szCs w:val="24"/>
          <w:lang w:val="en-US" w:eastAsia="ru-RU"/>
        </w:rPr>
        <w:t xml:space="preserve">Richards J. C., Farrell, S.C. (2017). </w:t>
      </w:r>
      <w:r w:rsidRPr="000E657E">
        <w:rPr>
          <w:rFonts w:ascii="Times New Roman" w:eastAsia="Times New Roman" w:hAnsi="Times New Roman"/>
          <w:bCs/>
          <w:i/>
          <w:sz w:val="24"/>
          <w:szCs w:val="24"/>
          <w:lang w:val="en-US" w:eastAsia="ru-RU"/>
        </w:rPr>
        <w:t>The Practice Teaching. A reflective approach</w:t>
      </w:r>
      <w:r w:rsidRPr="000E657E">
        <w:rPr>
          <w:rFonts w:ascii="Times New Roman" w:eastAsia="Times New Roman" w:hAnsi="Times New Roman"/>
          <w:bCs/>
          <w:sz w:val="24"/>
          <w:szCs w:val="24"/>
          <w:lang w:val="en-US" w:eastAsia="ru-RU"/>
        </w:rPr>
        <w:t>..</w:t>
      </w:r>
    </w:p>
    <w:p w:rsidR="00A56B48" w:rsidRPr="003F537E" w:rsidRDefault="00A56B48" w:rsidP="00224295">
      <w:pPr>
        <w:tabs>
          <w:tab w:val="left" w:pos="993"/>
        </w:tabs>
        <w:spacing w:after="0" w:line="240" w:lineRule="auto"/>
        <w:jc w:val="both"/>
        <w:rPr>
          <w:rFonts w:ascii="Times New Roman" w:hAnsi="Times New Roman"/>
          <w:sz w:val="24"/>
          <w:szCs w:val="24"/>
          <w:lang w:val="uk-UA" w:eastAsia="ru-RU"/>
        </w:rPr>
      </w:pPr>
      <w:r w:rsidRPr="00214550">
        <w:rPr>
          <w:rFonts w:ascii="Times New Roman" w:hAnsi="Times New Roman"/>
          <w:sz w:val="24"/>
          <w:szCs w:val="24"/>
          <w:lang w:val="es-ES_tradnl" w:eastAsia="ru-RU"/>
        </w:rPr>
        <w:t>Slattery</w:t>
      </w:r>
      <w:r>
        <w:rPr>
          <w:rFonts w:ascii="Times New Roman" w:hAnsi="Times New Roman"/>
          <w:sz w:val="24"/>
          <w:szCs w:val="24"/>
          <w:lang w:val="uk-UA" w:eastAsia="ru-RU"/>
        </w:rPr>
        <w:t>,</w:t>
      </w:r>
      <w:r w:rsidRPr="00214550">
        <w:rPr>
          <w:rFonts w:ascii="Times New Roman" w:hAnsi="Times New Roman"/>
          <w:sz w:val="24"/>
          <w:szCs w:val="24"/>
          <w:lang w:val="es-ES_tradnl" w:eastAsia="ru-RU"/>
        </w:rPr>
        <w:t xml:space="preserve"> M., Willis</w:t>
      </w:r>
      <w:r>
        <w:rPr>
          <w:rFonts w:ascii="Times New Roman" w:hAnsi="Times New Roman"/>
          <w:sz w:val="24"/>
          <w:szCs w:val="24"/>
          <w:lang w:val="uk-UA" w:eastAsia="ru-RU"/>
        </w:rPr>
        <w:t>,</w:t>
      </w:r>
      <w:r w:rsidRPr="00214550">
        <w:rPr>
          <w:rFonts w:ascii="Times New Roman" w:hAnsi="Times New Roman"/>
          <w:sz w:val="24"/>
          <w:szCs w:val="24"/>
          <w:lang w:val="es-ES_tradnl" w:eastAsia="ru-RU"/>
        </w:rPr>
        <w:t xml:space="preserve"> J. </w:t>
      </w:r>
      <w:r>
        <w:rPr>
          <w:rFonts w:ascii="Times New Roman" w:hAnsi="Times New Roman"/>
          <w:sz w:val="24"/>
          <w:szCs w:val="24"/>
          <w:lang w:val="uk-UA" w:eastAsia="ru-RU"/>
        </w:rPr>
        <w:t>(</w:t>
      </w:r>
      <w:r w:rsidRPr="00214550">
        <w:rPr>
          <w:rFonts w:ascii="Times New Roman" w:hAnsi="Times New Roman"/>
          <w:sz w:val="24"/>
          <w:szCs w:val="24"/>
          <w:lang w:val="es-ES_tradnl" w:eastAsia="ru-RU"/>
        </w:rPr>
        <w:t>2009</w:t>
      </w:r>
      <w:r>
        <w:rPr>
          <w:rFonts w:ascii="Times New Roman" w:hAnsi="Times New Roman"/>
          <w:sz w:val="24"/>
          <w:szCs w:val="24"/>
          <w:lang w:val="uk-UA" w:eastAsia="ru-RU"/>
        </w:rPr>
        <w:t>)</w:t>
      </w:r>
      <w:r w:rsidRPr="00214550">
        <w:rPr>
          <w:rFonts w:ascii="Times New Roman" w:hAnsi="Times New Roman"/>
          <w:sz w:val="24"/>
          <w:szCs w:val="24"/>
          <w:lang w:val="es-ES_tradnl" w:eastAsia="ru-RU"/>
        </w:rPr>
        <w:t>.</w:t>
      </w:r>
      <w:r>
        <w:rPr>
          <w:rFonts w:ascii="Times New Roman" w:hAnsi="Times New Roman"/>
          <w:sz w:val="24"/>
          <w:szCs w:val="24"/>
          <w:lang w:val="uk-UA" w:eastAsia="ru-RU"/>
        </w:rPr>
        <w:t xml:space="preserve"> </w:t>
      </w:r>
      <w:r w:rsidRPr="003F537E">
        <w:rPr>
          <w:rFonts w:ascii="Times New Roman" w:hAnsi="Times New Roman"/>
          <w:i/>
          <w:sz w:val="24"/>
          <w:szCs w:val="24"/>
          <w:lang w:val="en-US" w:eastAsia="ru-RU"/>
        </w:rPr>
        <w:t>Introduction for Primary Teachers</w:t>
      </w:r>
      <w:r>
        <w:rPr>
          <w:rFonts w:ascii="Times New Roman" w:hAnsi="Times New Roman"/>
          <w:sz w:val="24"/>
          <w:szCs w:val="24"/>
          <w:lang w:val="en-US" w:eastAsia="ru-RU"/>
        </w:rPr>
        <w:t>. Oxford</w:t>
      </w:r>
      <w:r>
        <w:rPr>
          <w:rFonts w:ascii="Times New Roman" w:hAnsi="Times New Roman"/>
          <w:sz w:val="24"/>
          <w:szCs w:val="24"/>
          <w:lang w:val="uk-UA" w:eastAsia="ru-RU"/>
        </w:rPr>
        <w:t>.</w:t>
      </w:r>
    </w:p>
    <w:p w:rsidR="00A56B48" w:rsidRPr="0078490D" w:rsidRDefault="00A56B48" w:rsidP="00724B4A">
      <w:pPr>
        <w:spacing w:after="0" w:line="240" w:lineRule="auto"/>
        <w:ind w:left="720"/>
        <w:jc w:val="both"/>
        <w:rPr>
          <w:rFonts w:ascii="Times New Roman" w:hAnsi="Times New Roman"/>
          <w:sz w:val="24"/>
          <w:szCs w:val="24"/>
          <w:lang w:val="uk-UA" w:eastAsia="ru-RU"/>
        </w:rPr>
      </w:pPr>
    </w:p>
    <w:p w:rsidR="00A56B48" w:rsidRDefault="00A56B48" w:rsidP="00724B4A">
      <w:pPr>
        <w:spacing w:after="0" w:line="240" w:lineRule="auto"/>
        <w:ind w:left="720"/>
        <w:jc w:val="center"/>
        <w:rPr>
          <w:rFonts w:ascii="Times New Roman" w:hAnsi="Times New Roman"/>
          <w:sz w:val="24"/>
          <w:szCs w:val="24"/>
          <w:lang w:val="uk-UA" w:eastAsia="ru-RU"/>
        </w:rPr>
      </w:pPr>
      <w:r w:rsidRPr="005F322B">
        <w:rPr>
          <w:rFonts w:ascii="Times New Roman" w:hAnsi="Times New Roman"/>
          <w:b/>
          <w:sz w:val="24"/>
          <w:szCs w:val="24"/>
          <w:lang w:val="uk-UA" w:eastAsia="ru-RU"/>
        </w:rPr>
        <w:t>Додаткова</w:t>
      </w:r>
      <w:r w:rsidRPr="005F322B">
        <w:rPr>
          <w:rFonts w:ascii="Times New Roman" w:hAnsi="Times New Roman"/>
          <w:sz w:val="24"/>
          <w:szCs w:val="24"/>
          <w:lang w:val="uk-UA" w:eastAsia="ru-RU"/>
        </w:rPr>
        <w:t>:</w:t>
      </w:r>
    </w:p>
    <w:p w:rsidR="00A56B48" w:rsidRDefault="00A56B48" w:rsidP="00214550">
      <w:pPr>
        <w:spacing w:after="0" w:line="240" w:lineRule="auto"/>
        <w:rPr>
          <w:rFonts w:ascii="Times New Roman" w:hAnsi="Times New Roman"/>
          <w:sz w:val="24"/>
          <w:szCs w:val="24"/>
          <w:lang w:val="uk-UA" w:eastAsia="ru-RU"/>
        </w:rPr>
      </w:pPr>
    </w:p>
    <w:p w:rsidR="00A56B48" w:rsidRDefault="00A56B48" w:rsidP="006373C3">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Бігич, О. Б. (2018). Сучасні технології навчання іноземних мов і культур у початковій школі.</w:t>
      </w:r>
      <w:r w:rsidRPr="00D36FAD">
        <w:rPr>
          <w:rFonts w:ascii="Times New Roman" w:hAnsi="Times New Roman"/>
          <w:sz w:val="24"/>
          <w:szCs w:val="24"/>
          <w:lang w:val="uk-UA" w:eastAsia="ru-RU"/>
        </w:rPr>
        <w:t xml:space="preserve"> </w:t>
      </w:r>
      <w:r w:rsidRPr="00B6571E">
        <w:rPr>
          <w:rFonts w:ascii="Times New Roman" w:hAnsi="Times New Roman"/>
          <w:i/>
          <w:sz w:val="24"/>
          <w:szCs w:val="24"/>
          <w:lang w:val="uk-UA" w:eastAsia="ru-RU"/>
        </w:rPr>
        <w:t>Вісник Київського національного лінгвістичного університету. Серія Педагогіка та психологія. Вип. 29.</w:t>
      </w:r>
      <w:r>
        <w:rPr>
          <w:rFonts w:ascii="Times New Roman" w:hAnsi="Times New Roman"/>
          <w:sz w:val="24"/>
          <w:szCs w:val="24"/>
          <w:lang w:val="uk-UA" w:eastAsia="ru-RU"/>
        </w:rPr>
        <w:t xml:space="preserve"> Зб. наук. праць. Київ. Вид. центр КНЛУ. 162-170.</w:t>
      </w:r>
    </w:p>
    <w:p w:rsidR="00A56B48" w:rsidRDefault="00A56B48" w:rsidP="00D46F55">
      <w:pPr>
        <w:spacing w:after="0" w:line="240" w:lineRule="auto"/>
        <w:ind w:left="708" w:hanging="708"/>
        <w:jc w:val="both"/>
        <w:rPr>
          <w:rFonts w:ascii="Times New Roman" w:hAnsi="Times New Roman"/>
          <w:sz w:val="24"/>
          <w:szCs w:val="24"/>
          <w:lang w:val="uk-UA" w:eastAsia="ru-RU"/>
        </w:rPr>
      </w:pPr>
      <w:r>
        <w:rPr>
          <w:rFonts w:ascii="Times New Roman" w:hAnsi="Times New Roman"/>
          <w:sz w:val="24"/>
          <w:szCs w:val="24"/>
          <w:lang w:val="uk-UA" w:eastAsia="ru-RU"/>
        </w:rPr>
        <w:t>Збірник наукових праць «Вісник Київського національного лінгвістичного університету.</w:t>
      </w:r>
    </w:p>
    <w:p w:rsidR="00A56B48" w:rsidRPr="00724B4A" w:rsidRDefault="00A56B48" w:rsidP="00D46F55">
      <w:pPr>
        <w:spacing w:after="0" w:line="240" w:lineRule="auto"/>
        <w:ind w:left="708" w:hanging="708"/>
        <w:jc w:val="both"/>
        <w:rPr>
          <w:rFonts w:ascii="Times New Roman" w:hAnsi="Times New Roman"/>
          <w:sz w:val="24"/>
          <w:szCs w:val="24"/>
          <w:lang w:val="uk-UA" w:eastAsia="ru-RU"/>
        </w:rPr>
      </w:pPr>
      <w:r>
        <w:rPr>
          <w:rFonts w:ascii="Times New Roman" w:hAnsi="Times New Roman"/>
          <w:sz w:val="24"/>
          <w:szCs w:val="24"/>
          <w:lang w:val="uk-UA" w:eastAsia="ru-RU"/>
        </w:rPr>
        <w:t xml:space="preserve">       Серія Педагогіка та психологія». Вид. центр КНЛУ.</w:t>
      </w:r>
    </w:p>
    <w:p w:rsidR="00A56B48" w:rsidRDefault="00A56B48" w:rsidP="00D46F55">
      <w:pPr>
        <w:pStyle w:val="a3"/>
        <w:tabs>
          <w:tab w:val="left" w:pos="993"/>
        </w:tabs>
        <w:spacing w:after="0" w:line="240" w:lineRule="auto"/>
        <w:ind w:left="360" w:hanging="360"/>
        <w:jc w:val="both"/>
        <w:rPr>
          <w:rFonts w:ascii="Times New Roman" w:hAnsi="Times New Roman"/>
          <w:sz w:val="24"/>
          <w:szCs w:val="24"/>
          <w:lang w:val="uk-UA" w:eastAsia="ru-RU"/>
        </w:rPr>
      </w:pPr>
      <w:r w:rsidRPr="00D46F55">
        <w:rPr>
          <w:rFonts w:ascii="Times New Roman" w:hAnsi="Times New Roman"/>
          <w:sz w:val="24"/>
          <w:szCs w:val="24"/>
          <w:lang w:val="uk-UA" w:eastAsia="ru-RU"/>
        </w:rPr>
        <w:t xml:space="preserve">Коломінова, О. О. </w:t>
      </w:r>
      <w:r w:rsidRPr="00D46F55">
        <w:rPr>
          <w:rFonts w:ascii="Times New Roman" w:hAnsi="Times New Roman"/>
          <w:sz w:val="24"/>
          <w:szCs w:val="24"/>
          <w:lang w:eastAsia="ru-RU"/>
        </w:rPr>
        <w:t xml:space="preserve">&amp; </w:t>
      </w:r>
      <w:r w:rsidRPr="00D46F55">
        <w:rPr>
          <w:rFonts w:ascii="Times New Roman" w:hAnsi="Times New Roman"/>
          <w:sz w:val="24"/>
          <w:szCs w:val="24"/>
          <w:lang w:val="uk-UA" w:eastAsia="ru-RU"/>
        </w:rPr>
        <w:t xml:space="preserve">Роман С. В. </w:t>
      </w:r>
      <w:r w:rsidRPr="00D46F55">
        <w:rPr>
          <w:rFonts w:ascii="Times New Roman" w:hAnsi="Times New Roman"/>
          <w:sz w:val="24"/>
          <w:szCs w:val="24"/>
          <w:lang w:eastAsia="ru-RU"/>
        </w:rPr>
        <w:t xml:space="preserve">(2022). </w:t>
      </w:r>
      <w:r w:rsidRPr="00D46F55">
        <w:rPr>
          <w:rFonts w:ascii="Times New Roman" w:hAnsi="Times New Roman"/>
          <w:sz w:val="24"/>
          <w:szCs w:val="24"/>
          <w:lang w:val="uk-UA" w:eastAsia="ru-RU"/>
        </w:rPr>
        <w:t>Планування, аналіз та контроль навчального процесу з англійської мови у початковій школі. – К.: Міленіум.</w:t>
      </w:r>
    </w:p>
    <w:p w:rsidR="00A56B48" w:rsidRPr="004B7979" w:rsidRDefault="00A56B48" w:rsidP="00C10267">
      <w:pPr>
        <w:pStyle w:val="af1"/>
        <w:spacing w:before="0" w:beforeAutospacing="0" w:after="0" w:afterAutospacing="0" w:line="12" w:lineRule="atLeast"/>
        <w:ind w:left="406" w:hangingChars="169" w:hanging="406"/>
        <w:jc w:val="both"/>
        <w:rPr>
          <w:color w:val="000000"/>
          <w:lang w:val="uk-UA"/>
        </w:rPr>
      </w:pPr>
      <w:r w:rsidRPr="004B7979">
        <w:rPr>
          <w:color w:val="000000"/>
          <w:lang w:val="uk-UA"/>
        </w:rPr>
        <w:t>Карпюк</w:t>
      </w:r>
      <w:r>
        <w:rPr>
          <w:color w:val="000000"/>
          <w:lang w:val="uk-UA"/>
        </w:rPr>
        <w:t>,</w:t>
      </w:r>
      <w:r w:rsidRPr="004B7979">
        <w:rPr>
          <w:color w:val="000000"/>
          <w:lang w:val="uk-UA"/>
        </w:rPr>
        <w:t xml:space="preserve"> К.</w:t>
      </w:r>
      <w:r>
        <w:rPr>
          <w:color w:val="000000"/>
          <w:lang w:val="uk-UA"/>
        </w:rPr>
        <w:t xml:space="preserve"> </w:t>
      </w:r>
      <w:r w:rsidRPr="004B7979">
        <w:rPr>
          <w:color w:val="000000"/>
          <w:lang w:val="uk-UA"/>
        </w:rPr>
        <w:t xml:space="preserve">Т. (2020). </w:t>
      </w:r>
      <w:r w:rsidRPr="004B7979">
        <w:rPr>
          <w:i/>
          <w:iCs/>
          <w:color w:val="000000"/>
          <w:lang w:val="uk-UA"/>
        </w:rPr>
        <w:t>Нова українська школа: методика навчання англійської мови у 1-2 класах закладів загальної середньої освіти на засадах компетентнісного підходу</w:t>
      </w:r>
      <w:r>
        <w:rPr>
          <w:color w:val="000000"/>
          <w:lang w:val="uk-UA"/>
        </w:rPr>
        <w:t xml:space="preserve">. </w:t>
      </w:r>
      <w:r w:rsidRPr="004B7979">
        <w:rPr>
          <w:color w:val="000000"/>
          <w:lang w:val="uk-UA"/>
        </w:rPr>
        <w:t>Видавництво Астон.</w:t>
      </w:r>
    </w:p>
    <w:p w:rsidR="00A56B48" w:rsidRPr="00734180" w:rsidRDefault="00A56B48" w:rsidP="00C10267">
      <w:pPr>
        <w:pStyle w:val="af1"/>
        <w:spacing w:before="0" w:beforeAutospacing="0" w:after="0" w:afterAutospacing="0" w:line="12" w:lineRule="atLeast"/>
        <w:ind w:left="406" w:hangingChars="169" w:hanging="406"/>
        <w:jc w:val="both"/>
        <w:rPr>
          <w:color w:val="000000"/>
          <w:lang w:val="uk-UA"/>
        </w:rPr>
      </w:pPr>
      <w:r w:rsidRPr="00056D24">
        <w:rPr>
          <w:lang w:val="ru-RU"/>
        </w:rPr>
        <w:t>Карпюк</w:t>
      </w:r>
      <w:r>
        <w:rPr>
          <w:lang w:val="uk-UA"/>
        </w:rPr>
        <w:t>,</w:t>
      </w:r>
      <w:r w:rsidRPr="00056D24">
        <w:rPr>
          <w:lang w:val="ru-RU"/>
        </w:rPr>
        <w:t xml:space="preserve"> К.</w:t>
      </w:r>
      <w:r>
        <w:rPr>
          <w:lang w:val="uk-UA"/>
        </w:rPr>
        <w:t xml:space="preserve"> </w:t>
      </w:r>
      <w:r w:rsidRPr="00056D24">
        <w:rPr>
          <w:lang w:val="ru-RU"/>
        </w:rPr>
        <w:t>Т. (2020). Нова українська школа: методика навчання англійської мови у 3-4 класах закладів загальної середньої освіти на засадах компетентнісного підходу. Видавництво Астон.</w:t>
      </w:r>
    </w:p>
    <w:p w:rsidR="00A56B48" w:rsidRPr="00701906" w:rsidRDefault="00A56B48" w:rsidP="00B6571E">
      <w:pPr>
        <w:spacing w:after="0" w:line="240" w:lineRule="auto"/>
        <w:jc w:val="both"/>
        <w:rPr>
          <w:rFonts w:ascii="Times New Roman" w:hAnsi="Times New Roman"/>
          <w:sz w:val="24"/>
          <w:szCs w:val="24"/>
          <w:lang w:val="uk-UA" w:eastAsia="ru-RU"/>
        </w:rPr>
      </w:pPr>
      <w:r w:rsidRPr="00701906">
        <w:rPr>
          <w:rFonts w:ascii="Times New Roman" w:hAnsi="Times New Roman"/>
          <w:sz w:val="24"/>
          <w:szCs w:val="24"/>
          <w:lang w:val="uk-UA" w:eastAsia="ru-RU"/>
        </w:rPr>
        <w:t>Науково-методичний журнал «Іноземні мови». Видавництво «Ленвіт».</w:t>
      </w:r>
    </w:p>
    <w:p w:rsidR="00A56B48" w:rsidRDefault="00A56B48" w:rsidP="00B6571E">
      <w:pPr>
        <w:pStyle w:val="a3"/>
        <w:tabs>
          <w:tab w:val="left" w:pos="993"/>
        </w:tabs>
        <w:spacing w:after="0" w:line="240" w:lineRule="auto"/>
        <w:ind w:left="360" w:hanging="360"/>
        <w:jc w:val="both"/>
        <w:rPr>
          <w:rFonts w:ascii="Times New Roman" w:hAnsi="Times New Roman"/>
          <w:sz w:val="24"/>
          <w:szCs w:val="24"/>
          <w:lang w:val="uk-UA" w:eastAsia="ru-RU"/>
        </w:rPr>
      </w:pPr>
      <w:r>
        <w:rPr>
          <w:rFonts w:ascii="Times New Roman" w:hAnsi="Times New Roman"/>
          <w:sz w:val="24"/>
          <w:szCs w:val="24"/>
          <w:lang w:val="uk-UA" w:eastAsia="ru-RU"/>
        </w:rPr>
        <w:t xml:space="preserve">Сажко, Л. А., Зєня, Л. Я., Бирюк, О. В. та ін. (2015). </w:t>
      </w:r>
      <w:r w:rsidRPr="00BE74BB">
        <w:rPr>
          <w:rFonts w:ascii="Times New Roman" w:hAnsi="Times New Roman"/>
          <w:i/>
          <w:sz w:val="24"/>
          <w:szCs w:val="24"/>
          <w:lang w:val="uk-UA" w:eastAsia="ru-RU"/>
        </w:rPr>
        <w:t>Професійно орієнтоване навчання іноземних мов у старшій профільній і вищій школі: проблеми та перспективи:</w:t>
      </w:r>
      <w:r>
        <w:rPr>
          <w:rFonts w:ascii="Times New Roman" w:hAnsi="Times New Roman"/>
          <w:sz w:val="24"/>
          <w:szCs w:val="24"/>
          <w:lang w:val="uk-UA" w:eastAsia="ru-RU"/>
        </w:rPr>
        <w:t xml:space="preserve"> Колективна монографія. К.: Вид. центр КНЛУ.</w:t>
      </w:r>
    </w:p>
    <w:p w:rsidR="00CE77E2" w:rsidRPr="00CE77E2" w:rsidRDefault="00CE77E2" w:rsidP="00CE77E2">
      <w:pPr>
        <w:pStyle w:val="a3"/>
        <w:spacing w:after="0"/>
        <w:ind w:left="426" w:hanging="426"/>
        <w:jc w:val="both"/>
        <w:rPr>
          <w:rFonts w:ascii="Times New Roman" w:hAnsi="Times New Roman"/>
          <w:sz w:val="24"/>
          <w:szCs w:val="24"/>
          <w:lang w:val="en-US"/>
        </w:rPr>
      </w:pPr>
      <w:r w:rsidRPr="00CE77E2">
        <w:rPr>
          <w:rFonts w:ascii="Times New Roman" w:hAnsi="Times New Roman"/>
          <w:sz w:val="24"/>
          <w:szCs w:val="24"/>
          <w:lang w:val="en-US"/>
        </w:rPr>
        <w:t>Chernysh</w:t>
      </w:r>
      <w:r w:rsidR="00772D98">
        <w:rPr>
          <w:rFonts w:ascii="Times New Roman" w:hAnsi="Times New Roman"/>
          <w:sz w:val="24"/>
          <w:szCs w:val="24"/>
          <w:lang w:val="en-US"/>
        </w:rPr>
        <w:t>,</w:t>
      </w:r>
      <w:r w:rsidRPr="00CE77E2">
        <w:rPr>
          <w:rFonts w:ascii="Times New Roman" w:hAnsi="Times New Roman"/>
          <w:sz w:val="24"/>
          <w:szCs w:val="24"/>
          <w:lang w:val="en-US"/>
        </w:rPr>
        <w:t xml:space="preserve"> V.</w:t>
      </w:r>
      <w:r w:rsidR="00772D98">
        <w:rPr>
          <w:rFonts w:ascii="Times New Roman" w:hAnsi="Times New Roman"/>
          <w:sz w:val="24"/>
          <w:szCs w:val="24"/>
          <w:lang w:val="en-US"/>
        </w:rPr>
        <w:t xml:space="preserve"> (2010).</w:t>
      </w:r>
      <w:r w:rsidRPr="00CE77E2">
        <w:rPr>
          <w:rFonts w:ascii="Times New Roman" w:hAnsi="Times New Roman"/>
          <w:sz w:val="24"/>
          <w:szCs w:val="24"/>
          <w:lang w:val="en-US"/>
        </w:rPr>
        <w:t xml:space="preserve"> </w:t>
      </w:r>
      <w:r w:rsidRPr="00772D98">
        <w:rPr>
          <w:rFonts w:ascii="Times New Roman" w:hAnsi="Times New Roman"/>
          <w:i/>
          <w:sz w:val="24"/>
          <w:szCs w:val="24"/>
          <w:lang w:val="en-US"/>
        </w:rPr>
        <w:t>Teacher Talk: Good Classroom Management In English (An Aid to Professional Conversation: a Guide to the Most Common Classroom English Vocabulary and a Collection of Common Errors)</w:t>
      </w:r>
      <w:r w:rsidR="00772D98">
        <w:rPr>
          <w:rFonts w:ascii="Times New Roman" w:hAnsi="Times New Roman"/>
          <w:sz w:val="24"/>
          <w:szCs w:val="24"/>
          <w:lang w:val="en-US"/>
        </w:rPr>
        <w:t>.</w:t>
      </w:r>
    </w:p>
    <w:p w:rsidR="00CE77E2" w:rsidRPr="00CE77E2" w:rsidRDefault="00CE77E2" w:rsidP="00CE77E2">
      <w:pPr>
        <w:pStyle w:val="a3"/>
        <w:widowControl w:val="0"/>
        <w:autoSpaceDE w:val="0"/>
        <w:autoSpaceDN w:val="0"/>
        <w:adjustRightInd w:val="0"/>
        <w:spacing w:after="0"/>
        <w:ind w:left="426" w:hanging="426"/>
        <w:jc w:val="both"/>
        <w:rPr>
          <w:rFonts w:ascii="Times New Roman" w:hAnsi="Times New Roman"/>
          <w:bCs/>
          <w:color w:val="000000"/>
          <w:sz w:val="24"/>
          <w:szCs w:val="24"/>
          <w:lang w:val="en-US"/>
        </w:rPr>
      </w:pPr>
      <w:r w:rsidRPr="00CE77E2">
        <w:rPr>
          <w:rFonts w:ascii="Times New Roman" w:hAnsi="Times New Roman"/>
          <w:bCs/>
          <w:color w:val="000000"/>
          <w:sz w:val="24"/>
          <w:szCs w:val="24"/>
          <w:lang w:val="en-US"/>
        </w:rPr>
        <w:t>Chernysh V.,</w:t>
      </w:r>
      <w:r w:rsidRPr="00CE77E2">
        <w:rPr>
          <w:rFonts w:ascii="Times New Roman" w:hAnsi="Times New Roman"/>
          <w:b/>
          <w:bCs/>
          <w:color w:val="000000"/>
          <w:sz w:val="24"/>
          <w:szCs w:val="24"/>
          <w:lang w:val="en-US"/>
        </w:rPr>
        <w:t xml:space="preserve"> </w:t>
      </w:r>
      <w:r w:rsidRPr="00CE77E2">
        <w:rPr>
          <w:rFonts w:ascii="Times New Roman" w:hAnsi="Times New Roman"/>
          <w:bCs/>
          <w:color w:val="000000"/>
          <w:sz w:val="24"/>
          <w:szCs w:val="24"/>
          <w:lang w:val="en-US"/>
        </w:rPr>
        <w:t xml:space="preserve"> Zadorina O., Melnyk</w:t>
      </w:r>
      <w:r w:rsidR="00772D98">
        <w:rPr>
          <w:rFonts w:ascii="Times New Roman" w:hAnsi="Times New Roman"/>
          <w:bCs/>
          <w:color w:val="000000"/>
          <w:sz w:val="24"/>
          <w:szCs w:val="24"/>
          <w:lang w:val="en-US"/>
        </w:rPr>
        <w:t>,</w:t>
      </w:r>
      <w:r w:rsidRPr="00CE77E2">
        <w:rPr>
          <w:rFonts w:ascii="Times New Roman" w:hAnsi="Times New Roman"/>
          <w:bCs/>
          <w:color w:val="000000"/>
          <w:sz w:val="24"/>
          <w:szCs w:val="24"/>
          <w:lang w:val="en-US"/>
        </w:rPr>
        <w:t xml:space="preserve"> K., Khromova</w:t>
      </w:r>
      <w:r w:rsidR="00772D98">
        <w:rPr>
          <w:rFonts w:ascii="Times New Roman" w:hAnsi="Times New Roman"/>
          <w:bCs/>
          <w:color w:val="000000"/>
          <w:sz w:val="24"/>
          <w:szCs w:val="24"/>
          <w:lang w:val="en-US"/>
        </w:rPr>
        <w:t>,</w:t>
      </w:r>
      <w:r w:rsidRPr="00CE77E2">
        <w:rPr>
          <w:rFonts w:ascii="Times New Roman" w:hAnsi="Times New Roman"/>
          <w:bCs/>
          <w:color w:val="000000"/>
          <w:sz w:val="24"/>
          <w:szCs w:val="24"/>
          <w:lang w:val="en-US"/>
        </w:rPr>
        <w:t xml:space="preserve"> I., Danyliuk</w:t>
      </w:r>
      <w:r w:rsidR="00772D98">
        <w:rPr>
          <w:rFonts w:ascii="Times New Roman" w:hAnsi="Times New Roman"/>
          <w:bCs/>
          <w:color w:val="000000"/>
          <w:sz w:val="24"/>
          <w:szCs w:val="24"/>
          <w:lang w:val="en-US"/>
        </w:rPr>
        <w:t>, M. (2020).</w:t>
      </w:r>
      <w:r w:rsidRPr="00CE77E2">
        <w:rPr>
          <w:rFonts w:ascii="Times New Roman" w:hAnsi="Times New Roman"/>
          <w:bCs/>
          <w:color w:val="000000"/>
          <w:sz w:val="24"/>
          <w:szCs w:val="24"/>
          <w:lang w:val="en-US"/>
        </w:rPr>
        <w:t xml:space="preserve"> Development of professional competence of present and future teachers under the conditions of transformational processes in education.  </w:t>
      </w:r>
      <w:r w:rsidRPr="00CE77E2">
        <w:rPr>
          <w:rFonts w:ascii="Times New Roman" w:hAnsi="Times New Roman"/>
          <w:bCs/>
          <w:i/>
          <w:color w:val="000000"/>
          <w:sz w:val="24"/>
          <w:szCs w:val="24"/>
          <w:lang w:val="en-US"/>
        </w:rPr>
        <w:t>Journal for Educators, Teachers and Trainers</w:t>
      </w:r>
      <w:r w:rsidRPr="00CE77E2">
        <w:rPr>
          <w:rFonts w:ascii="Times New Roman" w:hAnsi="Times New Roman"/>
          <w:bCs/>
          <w:color w:val="000000"/>
          <w:sz w:val="24"/>
          <w:szCs w:val="24"/>
          <w:lang w:val="en-US"/>
        </w:rPr>
        <w:t xml:space="preserve">, Volume 11, Issue 1, 56-67 10.47750/jett.2020.11.01.006   ISSN 1989 - 9572 </w:t>
      </w:r>
      <w:hyperlink r:id="rId19" w:history="1">
        <w:r w:rsidRPr="00CE77E2">
          <w:rPr>
            <w:rFonts w:ascii="Times New Roman" w:hAnsi="Times New Roman"/>
            <w:bCs/>
            <w:color w:val="0000FF"/>
            <w:sz w:val="24"/>
            <w:szCs w:val="24"/>
            <w:u w:val="single"/>
            <w:lang w:val="en-US"/>
          </w:rPr>
          <w:t>https://jett.labosfor.com/index.php/jett/article_3998.html</w:t>
        </w:r>
      </w:hyperlink>
      <w:r w:rsidRPr="00CE77E2">
        <w:rPr>
          <w:rFonts w:ascii="Times New Roman" w:hAnsi="Times New Roman"/>
          <w:bCs/>
          <w:color w:val="000000"/>
          <w:sz w:val="24"/>
          <w:szCs w:val="24"/>
          <w:lang w:val="en-US"/>
        </w:rPr>
        <w:t xml:space="preserve">  </w:t>
      </w:r>
      <w:r w:rsidRPr="00CE77E2">
        <w:rPr>
          <w:rFonts w:ascii="Times New Roman" w:hAnsi="Times New Roman"/>
          <w:b/>
          <w:bCs/>
          <w:sz w:val="24"/>
          <w:szCs w:val="24"/>
          <w:lang w:val="en-US"/>
        </w:rPr>
        <w:t>(Scopus)</w:t>
      </w:r>
    </w:p>
    <w:p w:rsidR="00CE77E2" w:rsidRPr="00DD0461" w:rsidRDefault="00CE77E2" w:rsidP="00CE77E2">
      <w:pPr>
        <w:pStyle w:val="a3"/>
        <w:tabs>
          <w:tab w:val="left" w:pos="993"/>
        </w:tabs>
        <w:spacing w:after="0" w:line="240" w:lineRule="auto"/>
        <w:ind w:left="426" w:hanging="426"/>
        <w:jc w:val="both"/>
        <w:rPr>
          <w:rFonts w:ascii="Times New Roman" w:hAnsi="Times New Roman"/>
          <w:bCs/>
          <w:sz w:val="24"/>
          <w:szCs w:val="24"/>
          <w:lang w:val="en-US"/>
        </w:rPr>
      </w:pPr>
      <w:r w:rsidRPr="00CE77E2">
        <w:rPr>
          <w:rFonts w:ascii="Times New Roman" w:hAnsi="Times New Roman"/>
          <w:bCs/>
          <w:sz w:val="24"/>
          <w:szCs w:val="24"/>
          <w:lang w:val="en-US"/>
        </w:rPr>
        <w:t xml:space="preserve">Diallo, I., &amp; Maizonniaux, C. Policies and pedagogies for students of diverse backgrounds. </w:t>
      </w:r>
      <w:r w:rsidRPr="00DD0461">
        <w:rPr>
          <w:rFonts w:ascii="Times New Roman" w:hAnsi="Times New Roman"/>
          <w:bCs/>
          <w:sz w:val="24"/>
          <w:szCs w:val="24"/>
          <w:lang w:val="en-US"/>
        </w:rPr>
        <w:t xml:space="preserve">International Journal of Pedagogies and Learning, </w:t>
      </w:r>
      <w:r w:rsidRPr="00CE77E2">
        <w:rPr>
          <w:rFonts w:ascii="Times New Roman" w:hAnsi="Times New Roman"/>
          <w:bCs/>
          <w:sz w:val="24"/>
          <w:szCs w:val="24"/>
          <w:lang w:val="en-US"/>
        </w:rPr>
        <w:t xml:space="preserve">(2016). </w:t>
      </w:r>
      <w:r w:rsidRPr="00DD0461">
        <w:rPr>
          <w:rFonts w:ascii="Times New Roman" w:hAnsi="Times New Roman"/>
          <w:bCs/>
          <w:sz w:val="24"/>
          <w:szCs w:val="24"/>
          <w:lang w:val="en-US"/>
        </w:rPr>
        <w:t>11(3), 201–210. https://doi.org/10.1080/22040552.2016.1279526</w:t>
      </w:r>
    </w:p>
    <w:p w:rsidR="00CE77E2" w:rsidRPr="00CE77E2" w:rsidRDefault="00CE77E2" w:rsidP="00CE77E2">
      <w:pPr>
        <w:pStyle w:val="a3"/>
        <w:spacing w:after="0"/>
        <w:ind w:left="426" w:hanging="426"/>
        <w:jc w:val="both"/>
        <w:rPr>
          <w:rFonts w:ascii="Times New Roman" w:hAnsi="Times New Roman"/>
          <w:sz w:val="24"/>
          <w:szCs w:val="24"/>
          <w:lang w:val="en-US"/>
        </w:rPr>
      </w:pPr>
      <w:r w:rsidRPr="00CE77E2">
        <w:rPr>
          <w:rFonts w:ascii="Times New Roman" w:hAnsi="Times New Roman"/>
          <w:sz w:val="24"/>
          <w:szCs w:val="24"/>
          <w:lang w:val="en-US"/>
        </w:rPr>
        <w:t>Flowerdew</w:t>
      </w:r>
      <w:r w:rsidR="00DD0461">
        <w:rPr>
          <w:rFonts w:ascii="Times New Roman" w:hAnsi="Times New Roman"/>
          <w:sz w:val="24"/>
          <w:szCs w:val="24"/>
          <w:lang w:val="en-US"/>
        </w:rPr>
        <w:t>,</w:t>
      </w:r>
      <w:r w:rsidRPr="00CE77E2">
        <w:rPr>
          <w:rFonts w:ascii="Times New Roman" w:hAnsi="Times New Roman"/>
          <w:sz w:val="24"/>
          <w:szCs w:val="24"/>
          <w:lang w:val="en-US"/>
        </w:rPr>
        <w:t xml:space="preserve"> J., Miller</w:t>
      </w:r>
      <w:r w:rsidR="00DD0461">
        <w:rPr>
          <w:rFonts w:ascii="Times New Roman" w:hAnsi="Times New Roman"/>
          <w:sz w:val="24"/>
          <w:szCs w:val="24"/>
          <w:lang w:val="en-US"/>
        </w:rPr>
        <w:t>,</w:t>
      </w:r>
      <w:r w:rsidRPr="00CE77E2">
        <w:rPr>
          <w:rFonts w:ascii="Times New Roman" w:hAnsi="Times New Roman"/>
          <w:sz w:val="24"/>
          <w:szCs w:val="24"/>
          <w:lang w:val="en-US"/>
        </w:rPr>
        <w:t xml:space="preserve"> L.</w:t>
      </w:r>
      <w:r w:rsidR="00DD0461">
        <w:rPr>
          <w:rFonts w:ascii="Times New Roman" w:hAnsi="Times New Roman"/>
          <w:sz w:val="24"/>
          <w:szCs w:val="24"/>
          <w:lang w:val="en-US"/>
        </w:rPr>
        <w:t xml:space="preserve"> (2013).</w:t>
      </w:r>
      <w:r w:rsidRPr="00CE77E2">
        <w:rPr>
          <w:rFonts w:ascii="Times New Roman" w:hAnsi="Times New Roman"/>
          <w:sz w:val="24"/>
          <w:szCs w:val="24"/>
          <w:lang w:val="en-US"/>
        </w:rPr>
        <w:t xml:space="preserve"> </w:t>
      </w:r>
      <w:r w:rsidRPr="00772D98">
        <w:rPr>
          <w:rFonts w:ascii="Times New Roman" w:hAnsi="Times New Roman"/>
          <w:i/>
          <w:sz w:val="24"/>
          <w:szCs w:val="24"/>
          <w:lang w:val="en-US"/>
        </w:rPr>
        <w:t>Second Language Listening. Theory and Practice</w:t>
      </w:r>
      <w:r w:rsidRPr="00CE77E2">
        <w:rPr>
          <w:rFonts w:ascii="Times New Roman" w:hAnsi="Times New Roman"/>
          <w:sz w:val="24"/>
          <w:szCs w:val="24"/>
          <w:lang w:val="en-US"/>
        </w:rPr>
        <w:t xml:space="preserve">. 8-ed. </w:t>
      </w:r>
    </w:p>
    <w:p w:rsidR="00CE77E2" w:rsidRPr="00CE77E2" w:rsidRDefault="00CE77E2" w:rsidP="00CE77E2">
      <w:pPr>
        <w:pStyle w:val="a3"/>
        <w:spacing w:after="0"/>
        <w:ind w:left="426" w:hanging="426"/>
        <w:jc w:val="both"/>
        <w:rPr>
          <w:rFonts w:ascii="Times New Roman" w:hAnsi="Times New Roman"/>
          <w:sz w:val="24"/>
          <w:szCs w:val="24"/>
          <w:lang w:val="en-US"/>
        </w:rPr>
      </w:pPr>
      <w:r w:rsidRPr="00CE77E2">
        <w:rPr>
          <w:rFonts w:ascii="Times New Roman" w:hAnsi="Times New Roman"/>
          <w:sz w:val="24"/>
          <w:szCs w:val="24"/>
          <w:lang w:val="en-US"/>
        </w:rPr>
        <w:t>MacAndrew</w:t>
      </w:r>
      <w:r w:rsidR="00DD0461">
        <w:rPr>
          <w:rFonts w:ascii="Times New Roman" w:hAnsi="Times New Roman"/>
          <w:sz w:val="24"/>
          <w:szCs w:val="24"/>
          <w:lang w:val="en-US"/>
        </w:rPr>
        <w:t>,</w:t>
      </w:r>
      <w:r w:rsidRPr="00CE77E2">
        <w:rPr>
          <w:rFonts w:ascii="Times New Roman" w:hAnsi="Times New Roman"/>
          <w:sz w:val="24"/>
          <w:szCs w:val="24"/>
          <w:lang w:val="en-US"/>
        </w:rPr>
        <w:t xml:space="preserve"> T.</w:t>
      </w:r>
      <w:r w:rsidR="00DD0461">
        <w:rPr>
          <w:rFonts w:ascii="Times New Roman" w:hAnsi="Times New Roman"/>
          <w:sz w:val="24"/>
          <w:szCs w:val="24"/>
          <w:lang w:val="en-US"/>
        </w:rPr>
        <w:t xml:space="preserve"> (2002).</w:t>
      </w:r>
      <w:r w:rsidRPr="00CE77E2">
        <w:rPr>
          <w:rFonts w:ascii="Times New Roman" w:hAnsi="Times New Roman"/>
          <w:sz w:val="24"/>
          <w:szCs w:val="24"/>
          <w:lang w:val="en-US"/>
        </w:rPr>
        <w:t xml:space="preserve"> </w:t>
      </w:r>
      <w:r w:rsidRPr="00DD0461">
        <w:rPr>
          <w:rFonts w:ascii="Times New Roman" w:hAnsi="Times New Roman"/>
          <w:i/>
          <w:sz w:val="24"/>
          <w:szCs w:val="24"/>
          <w:lang w:val="en-US"/>
        </w:rPr>
        <w:t>English observed. A Handbook of Language Awareness</w:t>
      </w:r>
      <w:r w:rsidRPr="00CE77E2">
        <w:rPr>
          <w:rFonts w:ascii="Times New Roman" w:hAnsi="Times New Roman"/>
          <w:sz w:val="24"/>
          <w:szCs w:val="24"/>
          <w:lang w:val="en-US"/>
        </w:rPr>
        <w:t>. – Boston: Heinle, 2002. – 104 p.</w:t>
      </w:r>
    </w:p>
    <w:p w:rsidR="00CE77E2" w:rsidRPr="00CE77E2" w:rsidRDefault="00E80DD5" w:rsidP="00CE77E2">
      <w:pPr>
        <w:pStyle w:val="a3"/>
        <w:spacing w:after="0"/>
        <w:ind w:left="426" w:hanging="426"/>
        <w:jc w:val="both"/>
        <w:rPr>
          <w:rFonts w:ascii="Times New Roman" w:hAnsi="Times New Roman"/>
          <w:sz w:val="24"/>
          <w:szCs w:val="24"/>
          <w:lang w:val="en-US"/>
        </w:rPr>
      </w:pPr>
      <w:hyperlink r:id="rId20" w:history="1">
        <w:r w:rsidR="00CE77E2" w:rsidRPr="00DD0461">
          <w:rPr>
            <w:rFonts w:ascii="Times New Roman" w:hAnsi="Times New Roman"/>
            <w:bCs/>
            <w:sz w:val="24"/>
            <w:szCs w:val="24"/>
            <w:bdr w:val="none" w:sz="0" w:space="0" w:color="auto" w:frame="1"/>
            <w:lang w:val="en-US"/>
          </w:rPr>
          <w:t>Skinner</w:t>
        </w:r>
      </w:hyperlink>
      <w:r w:rsidR="00CE77E2" w:rsidRPr="00DD0461">
        <w:rPr>
          <w:rFonts w:ascii="Times New Roman" w:hAnsi="Times New Roman"/>
          <w:bCs/>
          <w:sz w:val="24"/>
          <w:szCs w:val="24"/>
          <w:bdr w:val="none" w:sz="0" w:space="0" w:color="auto" w:frame="1"/>
          <w:lang w:val="en-US"/>
        </w:rPr>
        <w:t>, B.</w:t>
      </w:r>
      <w:r w:rsidR="00CE77E2" w:rsidRPr="00DD0461">
        <w:rPr>
          <w:rFonts w:ascii="Times New Roman" w:hAnsi="Times New Roman"/>
          <w:bCs/>
          <w:sz w:val="24"/>
          <w:szCs w:val="24"/>
          <w:lang w:val="en-US"/>
        </w:rPr>
        <w:t> and </w:t>
      </w:r>
      <w:hyperlink r:id="rId21" w:history="1">
        <w:r w:rsidR="00CE77E2" w:rsidRPr="00DD0461">
          <w:rPr>
            <w:rFonts w:ascii="Times New Roman" w:hAnsi="Times New Roman"/>
            <w:bCs/>
            <w:sz w:val="24"/>
            <w:szCs w:val="24"/>
            <w:bdr w:val="none" w:sz="0" w:space="0" w:color="auto" w:frame="1"/>
            <w:lang w:val="en-US"/>
          </w:rPr>
          <w:t>Madden</w:t>
        </w:r>
      </w:hyperlink>
      <w:r w:rsidR="00CE77E2" w:rsidRPr="00CE77E2">
        <w:rPr>
          <w:rFonts w:ascii="Times New Roman" w:hAnsi="Times New Roman"/>
          <w:bCs/>
          <w:sz w:val="24"/>
          <w:szCs w:val="24"/>
          <w:bdr w:val="none" w:sz="0" w:space="0" w:color="auto" w:frame="1"/>
          <w:lang w:val="en-US"/>
        </w:rPr>
        <w:t>, M. (2010).</w:t>
      </w:r>
      <w:r w:rsidR="00CE77E2" w:rsidRPr="00CE77E2">
        <w:rPr>
          <w:rFonts w:ascii="Times New Roman" w:hAnsi="Times New Roman"/>
          <w:bCs/>
          <w:kern w:val="36"/>
          <w:sz w:val="24"/>
          <w:szCs w:val="24"/>
          <w:lang w:val="en-US"/>
        </w:rPr>
        <w:t xml:space="preserve"> Help seeking in English language learning (abstract). – </w:t>
      </w:r>
      <w:r w:rsidR="00CE77E2" w:rsidRPr="00DD0461">
        <w:rPr>
          <w:rFonts w:ascii="Times New Roman" w:hAnsi="Times New Roman"/>
          <w:i/>
          <w:sz w:val="24"/>
          <w:szCs w:val="24"/>
          <w:bdr w:val="none" w:sz="0" w:space="0" w:color="auto" w:frame="1"/>
          <w:shd w:val="clear" w:color="auto" w:fill="FFFFFF"/>
          <w:lang w:val="en-US"/>
        </w:rPr>
        <w:t xml:space="preserve">ELT </w:t>
      </w:r>
      <w:r w:rsidR="00DD0461" w:rsidRPr="00DD0461">
        <w:rPr>
          <w:rFonts w:ascii="Times New Roman" w:hAnsi="Times New Roman"/>
          <w:i/>
          <w:sz w:val="24"/>
          <w:szCs w:val="24"/>
          <w:lang w:val="en-US"/>
        </w:rPr>
        <w:t>Journal</w:t>
      </w:r>
      <w:r w:rsidR="00DD0461">
        <w:rPr>
          <w:rFonts w:ascii="Times New Roman" w:hAnsi="Times New Roman"/>
          <w:sz w:val="24"/>
          <w:szCs w:val="24"/>
          <w:lang w:val="en-US"/>
        </w:rPr>
        <w:t>.</w:t>
      </w:r>
      <w:r w:rsidR="00CE77E2" w:rsidRPr="00CE77E2">
        <w:rPr>
          <w:rFonts w:ascii="Times New Roman" w:hAnsi="Times New Roman"/>
          <w:sz w:val="24"/>
          <w:szCs w:val="24"/>
          <w:bdr w:val="none" w:sz="0" w:space="0" w:color="auto" w:frame="1"/>
          <w:shd w:val="clear" w:color="auto" w:fill="FFFFFF"/>
          <w:lang w:val="en-US"/>
        </w:rPr>
        <w:t>64 (1).</w:t>
      </w:r>
      <w:r w:rsidR="00CE77E2" w:rsidRPr="00CE77E2">
        <w:rPr>
          <w:rFonts w:ascii="Times New Roman" w:hAnsi="Times New Roman"/>
          <w:sz w:val="24"/>
          <w:szCs w:val="24"/>
          <w:lang w:val="en-US"/>
        </w:rPr>
        <w:t xml:space="preserve"> </w:t>
      </w:r>
    </w:p>
    <w:p w:rsidR="0084217D" w:rsidRPr="00600363" w:rsidRDefault="0084217D" w:rsidP="0084217D">
      <w:pPr>
        <w:widowControl w:val="0"/>
        <w:tabs>
          <w:tab w:val="left" w:pos="284"/>
        </w:tabs>
        <w:autoSpaceDE w:val="0"/>
        <w:autoSpaceDN w:val="0"/>
        <w:adjustRightInd w:val="0"/>
        <w:spacing w:line="230" w:lineRule="auto"/>
        <w:jc w:val="center"/>
        <w:rPr>
          <w:rFonts w:ascii="Times New Roman" w:hAnsi="Times New Roman"/>
          <w:b/>
          <w:sz w:val="24"/>
          <w:szCs w:val="24"/>
          <w:lang w:val="en-US"/>
        </w:rPr>
      </w:pPr>
      <w:r w:rsidRPr="0084217D">
        <w:rPr>
          <w:rFonts w:ascii="Times New Roman" w:hAnsi="Times New Roman"/>
          <w:b/>
          <w:sz w:val="24"/>
          <w:szCs w:val="24"/>
        </w:rPr>
        <w:t>Нормативні</w:t>
      </w:r>
      <w:r w:rsidRPr="00600363">
        <w:rPr>
          <w:rFonts w:ascii="Times New Roman" w:hAnsi="Times New Roman"/>
          <w:b/>
          <w:sz w:val="24"/>
          <w:szCs w:val="24"/>
          <w:lang w:val="en-US"/>
        </w:rPr>
        <w:t xml:space="preserve"> </w:t>
      </w:r>
      <w:r w:rsidRPr="0084217D">
        <w:rPr>
          <w:rFonts w:ascii="Times New Roman" w:hAnsi="Times New Roman"/>
          <w:b/>
          <w:sz w:val="24"/>
          <w:szCs w:val="24"/>
        </w:rPr>
        <w:t>документи</w:t>
      </w:r>
      <w:r w:rsidRPr="00600363">
        <w:rPr>
          <w:rFonts w:ascii="Times New Roman" w:hAnsi="Times New Roman"/>
          <w:b/>
          <w:sz w:val="24"/>
          <w:szCs w:val="24"/>
          <w:lang w:val="en-US"/>
        </w:rPr>
        <w:t xml:space="preserve"> </w:t>
      </w:r>
      <w:r w:rsidRPr="0084217D">
        <w:rPr>
          <w:rFonts w:ascii="Times New Roman" w:hAnsi="Times New Roman"/>
          <w:b/>
          <w:sz w:val="24"/>
          <w:szCs w:val="24"/>
        </w:rPr>
        <w:t>в</w:t>
      </w:r>
      <w:r w:rsidRPr="00600363">
        <w:rPr>
          <w:rFonts w:ascii="Times New Roman" w:hAnsi="Times New Roman"/>
          <w:b/>
          <w:sz w:val="24"/>
          <w:szCs w:val="24"/>
          <w:lang w:val="en-US"/>
        </w:rPr>
        <w:t xml:space="preserve"> </w:t>
      </w:r>
      <w:r w:rsidRPr="0084217D">
        <w:rPr>
          <w:rFonts w:ascii="Times New Roman" w:hAnsi="Times New Roman"/>
          <w:b/>
          <w:sz w:val="24"/>
          <w:szCs w:val="24"/>
        </w:rPr>
        <w:t>галузі</w:t>
      </w:r>
      <w:r w:rsidRPr="00600363">
        <w:rPr>
          <w:rFonts w:ascii="Times New Roman" w:hAnsi="Times New Roman"/>
          <w:b/>
          <w:sz w:val="24"/>
          <w:szCs w:val="24"/>
          <w:lang w:val="en-US"/>
        </w:rPr>
        <w:t xml:space="preserve"> </w:t>
      </w:r>
      <w:r w:rsidRPr="0084217D">
        <w:rPr>
          <w:rFonts w:ascii="Times New Roman" w:hAnsi="Times New Roman"/>
          <w:b/>
          <w:sz w:val="24"/>
          <w:szCs w:val="24"/>
        </w:rPr>
        <w:t>освіти</w:t>
      </w:r>
    </w:p>
    <w:p w:rsidR="0084217D" w:rsidRPr="0084217D" w:rsidRDefault="0084217D" w:rsidP="0084217D">
      <w:pPr>
        <w:widowControl w:val="0"/>
        <w:tabs>
          <w:tab w:val="num" w:pos="567"/>
          <w:tab w:val="left" w:pos="851"/>
        </w:tabs>
        <w:autoSpaceDE w:val="0"/>
        <w:autoSpaceDN w:val="0"/>
        <w:adjustRightInd w:val="0"/>
        <w:spacing w:after="0" w:line="230" w:lineRule="auto"/>
        <w:jc w:val="both"/>
        <w:rPr>
          <w:rFonts w:ascii="Times New Roman" w:eastAsia="Times New Roman" w:hAnsi="Times New Roman"/>
          <w:bCs/>
          <w:caps/>
          <w:sz w:val="28"/>
          <w:szCs w:val="28"/>
          <w:lang w:eastAsia="ru-RU"/>
        </w:rPr>
      </w:pPr>
      <w:r w:rsidRPr="0084217D">
        <w:rPr>
          <w:rFonts w:ascii="Times New Roman" w:eastAsia="Times New Roman" w:hAnsi="Times New Roman"/>
          <w:bCs/>
          <w:i/>
          <w:sz w:val="28"/>
          <w:szCs w:val="28"/>
          <w:lang w:eastAsia="ru-RU"/>
        </w:rPr>
        <w:t xml:space="preserve">Закон </w:t>
      </w:r>
      <w:r w:rsidRPr="0084217D">
        <w:rPr>
          <w:rFonts w:ascii="Times New Roman" w:eastAsia="Times New Roman" w:hAnsi="Times New Roman"/>
          <w:bCs/>
          <w:i/>
          <w:sz w:val="28"/>
          <w:szCs w:val="28"/>
          <w:lang w:val="uk-UA" w:eastAsia="ru-RU"/>
        </w:rPr>
        <w:t>України «Про освіту»</w:t>
      </w:r>
      <w:r w:rsidRPr="0084217D">
        <w:rPr>
          <w:rFonts w:ascii="Times New Roman" w:eastAsia="Times New Roman" w:hAnsi="Times New Roman"/>
          <w:bCs/>
          <w:sz w:val="28"/>
          <w:szCs w:val="28"/>
          <w:lang w:val="uk-UA" w:eastAsia="ru-RU"/>
        </w:rPr>
        <w:t xml:space="preserve">. </w:t>
      </w:r>
      <w:r w:rsidRPr="0084217D">
        <w:rPr>
          <w:rFonts w:ascii="Times New Roman" w:eastAsia="Times New Roman" w:hAnsi="Times New Roman"/>
          <w:bCs/>
          <w:sz w:val="28"/>
          <w:szCs w:val="28"/>
          <w:lang w:val="en-US" w:eastAsia="ru-RU"/>
        </w:rPr>
        <w:t>URL</w:t>
      </w:r>
      <w:r w:rsidRPr="0084217D">
        <w:rPr>
          <w:rFonts w:ascii="Times New Roman" w:eastAsia="Times New Roman" w:hAnsi="Times New Roman"/>
          <w:bCs/>
          <w:sz w:val="28"/>
          <w:szCs w:val="28"/>
          <w:lang w:eastAsia="ru-RU"/>
        </w:rPr>
        <w:t xml:space="preserve"> </w:t>
      </w:r>
      <w:r w:rsidRPr="0084217D">
        <w:rPr>
          <w:rFonts w:ascii="Times New Roman" w:eastAsia="Times New Roman" w:hAnsi="Times New Roman"/>
          <w:bCs/>
          <w:sz w:val="28"/>
          <w:szCs w:val="28"/>
          <w:lang w:val="uk-UA" w:eastAsia="ru-RU"/>
        </w:rPr>
        <w:t xml:space="preserve">: </w:t>
      </w:r>
      <w:r w:rsidRPr="0084217D">
        <w:rPr>
          <w:rFonts w:ascii="Times New Roman" w:eastAsia="Times New Roman" w:hAnsi="Times New Roman"/>
          <w:bCs/>
          <w:sz w:val="28"/>
          <w:szCs w:val="28"/>
          <w:lang w:val="en-US" w:eastAsia="ru-RU"/>
        </w:rPr>
        <w:t>www</w:t>
      </w:r>
      <w:r w:rsidRPr="0084217D">
        <w:rPr>
          <w:rFonts w:ascii="Times New Roman" w:eastAsia="Times New Roman" w:hAnsi="Times New Roman"/>
          <w:bCs/>
          <w:sz w:val="28"/>
          <w:szCs w:val="28"/>
          <w:lang w:eastAsia="ru-RU"/>
        </w:rPr>
        <w:t>.</w:t>
      </w:r>
      <w:r w:rsidRPr="0084217D">
        <w:rPr>
          <w:rFonts w:ascii="Times New Roman" w:eastAsia="Times New Roman" w:hAnsi="Times New Roman"/>
          <w:bCs/>
          <w:sz w:val="28"/>
          <w:szCs w:val="28"/>
          <w:lang w:val="en-US" w:eastAsia="ru-RU"/>
        </w:rPr>
        <w:t>golos</w:t>
      </w:r>
      <w:r w:rsidRPr="0084217D">
        <w:rPr>
          <w:rFonts w:ascii="Times New Roman" w:eastAsia="Times New Roman" w:hAnsi="Times New Roman"/>
          <w:bCs/>
          <w:sz w:val="28"/>
          <w:szCs w:val="28"/>
          <w:lang w:eastAsia="ru-RU"/>
        </w:rPr>
        <w:t>.</w:t>
      </w:r>
      <w:r w:rsidRPr="0084217D">
        <w:rPr>
          <w:rFonts w:ascii="Times New Roman" w:eastAsia="Times New Roman" w:hAnsi="Times New Roman"/>
          <w:bCs/>
          <w:sz w:val="28"/>
          <w:szCs w:val="28"/>
          <w:lang w:val="en-US" w:eastAsia="ru-RU"/>
        </w:rPr>
        <w:t>com</w:t>
      </w:r>
      <w:r w:rsidRPr="0084217D">
        <w:rPr>
          <w:rFonts w:ascii="Times New Roman" w:eastAsia="Times New Roman" w:hAnsi="Times New Roman"/>
          <w:bCs/>
          <w:sz w:val="28"/>
          <w:szCs w:val="28"/>
          <w:lang w:eastAsia="ru-RU"/>
        </w:rPr>
        <w:t>.</w:t>
      </w:r>
      <w:r w:rsidRPr="0084217D">
        <w:rPr>
          <w:rFonts w:ascii="Times New Roman" w:eastAsia="Times New Roman" w:hAnsi="Times New Roman"/>
          <w:bCs/>
          <w:sz w:val="28"/>
          <w:szCs w:val="28"/>
          <w:lang w:val="en-US" w:eastAsia="ru-RU"/>
        </w:rPr>
        <w:t>ua</w:t>
      </w:r>
      <w:r w:rsidRPr="0084217D">
        <w:rPr>
          <w:rFonts w:ascii="Times New Roman" w:eastAsia="Times New Roman" w:hAnsi="Times New Roman"/>
          <w:bCs/>
          <w:sz w:val="28"/>
          <w:szCs w:val="28"/>
          <w:lang w:eastAsia="ru-RU"/>
        </w:rPr>
        <w:t>/</w:t>
      </w:r>
      <w:r w:rsidRPr="0084217D">
        <w:rPr>
          <w:rFonts w:ascii="Times New Roman" w:eastAsia="Times New Roman" w:hAnsi="Times New Roman"/>
          <w:bCs/>
          <w:sz w:val="28"/>
          <w:szCs w:val="28"/>
          <w:lang w:val="en-US" w:eastAsia="ru-RU"/>
        </w:rPr>
        <w:t>article</w:t>
      </w:r>
      <w:r w:rsidRPr="0084217D">
        <w:rPr>
          <w:rFonts w:ascii="Times New Roman" w:eastAsia="Times New Roman" w:hAnsi="Times New Roman"/>
          <w:bCs/>
          <w:sz w:val="28"/>
          <w:szCs w:val="28"/>
          <w:lang w:eastAsia="ru-RU"/>
        </w:rPr>
        <w:t>/294010</w:t>
      </w:r>
    </w:p>
    <w:p w:rsidR="00A56B48" w:rsidRPr="0084217D" w:rsidRDefault="0084217D" w:rsidP="0084217D">
      <w:pPr>
        <w:tabs>
          <w:tab w:val="left" w:pos="993"/>
        </w:tabs>
        <w:spacing w:after="0" w:line="240" w:lineRule="auto"/>
        <w:jc w:val="both"/>
        <w:rPr>
          <w:rFonts w:ascii="Times New Roman" w:hAnsi="Times New Roman"/>
          <w:sz w:val="24"/>
          <w:szCs w:val="24"/>
          <w:lang w:val="uk-UA" w:eastAsia="ru-RU"/>
        </w:rPr>
      </w:pPr>
      <w:r w:rsidRPr="0084217D">
        <w:rPr>
          <w:rFonts w:ascii="Times New Roman" w:hAnsi="Times New Roman"/>
          <w:i/>
          <w:sz w:val="24"/>
          <w:szCs w:val="24"/>
          <w:lang w:val="uk-UA" w:eastAsia="ru-RU"/>
        </w:rPr>
        <w:t>Закон України про повну загальну середню освіту</w:t>
      </w:r>
      <w:r>
        <w:rPr>
          <w:rFonts w:ascii="Times New Roman" w:hAnsi="Times New Roman"/>
          <w:sz w:val="24"/>
          <w:szCs w:val="24"/>
          <w:lang w:val="uk-UA" w:eastAsia="ru-RU"/>
        </w:rPr>
        <w:t>.</w:t>
      </w:r>
      <w:r w:rsidRPr="0084217D">
        <w:rPr>
          <w:rFonts w:ascii="Times New Roman" w:hAnsi="Times New Roman"/>
          <w:sz w:val="24"/>
          <w:szCs w:val="24"/>
          <w:lang w:eastAsia="ru-RU"/>
        </w:rPr>
        <w:t xml:space="preserve"> </w:t>
      </w:r>
      <w:hyperlink r:id="rId22" w:history="1">
        <w:r w:rsidRPr="007C6D4E">
          <w:rPr>
            <w:rStyle w:val="ae"/>
            <w:rFonts w:ascii="Times New Roman" w:hAnsi="Times New Roman"/>
            <w:sz w:val="24"/>
            <w:szCs w:val="24"/>
            <w:lang w:val="uk-UA" w:eastAsia="ru-RU"/>
          </w:rPr>
          <w:t>https://osvita.ua/legislation/law/2232/</w:t>
        </w:r>
      </w:hyperlink>
    </w:p>
    <w:p w:rsidR="007B7E32" w:rsidRPr="007B7E32" w:rsidRDefault="007B7E32" w:rsidP="007B7E32">
      <w:pPr>
        <w:widowControl w:val="0"/>
        <w:tabs>
          <w:tab w:val="left" w:pos="851"/>
        </w:tabs>
        <w:autoSpaceDE w:val="0"/>
        <w:autoSpaceDN w:val="0"/>
        <w:adjustRightInd w:val="0"/>
        <w:spacing w:after="0" w:line="230" w:lineRule="auto"/>
        <w:ind w:left="426" w:hanging="426"/>
        <w:jc w:val="both"/>
        <w:rPr>
          <w:rFonts w:ascii="Times New Roman" w:hAnsi="Times New Roman"/>
          <w:sz w:val="24"/>
          <w:szCs w:val="24"/>
        </w:rPr>
      </w:pPr>
      <w:r w:rsidRPr="007B7E32">
        <w:rPr>
          <w:rFonts w:ascii="Times New Roman" w:hAnsi="Times New Roman"/>
          <w:i/>
          <w:sz w:val="24"/>
          <w:szCs w:val="24"/>
        </w:rPr>
        <w:lastRenderedPageBreak/>
        <w:t>Конституція</w:t>
      </w:r>
      <w:r w:rsidRPr="007B7E32">
        <w:rPr>
          <w:rFonts w:ascii="Times New Roman" w:hAnsi="Times New Roman"/>
          <w:sz w:val="24"/>
          <w:szCs w:val="24"/>
        </w:rPr>
        <w:t xml:space="preserve"> України (статті 23, 52, 53). Київ : Преса України, 1997.</w:t>
      </w:r>
    </w:p>
    <w:p w:rsidR="007B7E32" w:rsidRPr="007B7E32" w:rsidRDefault="007B7E32" w:rsidP="007B7E32">
      <w:pPr>
        <w:pStyle w:val="a3"/>
        <w:widowControl w:val="0"/>
        <w:tabs>
          <w:tab w:val="left" w:pos="426"/>
        </w:tabs>
        <w:autoSpaceDE w:val="0"/>
        <w:autoSpaceDN w:val="0"/>
        <w:adjustRightInd w:val="0"/>
        <w:spacing w:after="0" w:line="232" w:lineRule="auto"/>
        <w:ind w:left="426" w:hanging="426"/>
        <w:contextualSpacing/>
        <w:jc w:val="both"/>
        <w:rPr>
          <w:rFonts w:ascii="Times New Roman" w:eastAsia="Times New Roman" w:hAnsi="Times New Roman"/>
          <w:bCs/>
          <w:sz w:val="24"/>
          <w:szCs w:val="24"/>
          <w:lang w:val="en-US" w:eastAsia="ru-RU"/>
        </w:rPr>
      </w:pPr>
      <w:r w:rsidRPr="007B7E32">
        <w:rPr>
          <w:rFonts w:ascii="Times New Roman" w:eastAsia="Times New Roman" w:hAnsi="Times New Roman"/>
          <w:bCs/>
          <w:sz w:val="24"/>
          <w:szCs w:val="24"/>
          <w:lang w:val="uk-UA" w:eastAsia="ru-RU"/>
        </w:rPr>
        <w:t xml:space="preserve"> </w:t>
      </w:r>
      <w:r w:rsidRPr="007B7E32">
        <w:rPr>
          <w:rFonts w:ascii="Times New Roman" w:eastAsia="Times New Roman" w:hAnsi="Times New Roman"/>
          <w:bCs/>
          <w:i/>
          <w:sz w:val="24"/>
          <w:szCs w:val="24"/>
          <w:lang w:eastAsia="ru-RU"/>
        </w:rPr>
        <w:t>Концепція національно-патріотичного виховання дітей та молоді.</w:t>
      </w:r>
      <w:r w:rsidRPr="007B7E32">
        <w:rPr>
          <w:rFonts w:ascii="Times New Roman" w:eastAsia="Times New Roman" w:hAnsi="Times New Roman"/>
          <w:bCs/>
          <w:sz w:val="24"/>
          <w:szCs w:val="24"/>
          <w:lang w:eastAsia="ru-RU"/>
        </w:rPr>
        <w:t xml:space="preserve"> </w:t>
      </w:r>
      <w:r w:rsidRPr="007B7E32">
        <w:rPr>
          <w:rFonts w:ascii="Times New Roman" w:eastAsia="Times New Roman" w:hAnsi="Times New Roman"/>
          <w:bCs/>
          <w:sz w:val="24"/>
          <w:szCs w:val="24"/>
          <w:lang w:val="en-US" w:eastAsia="ru-RU"/>
        </w:rPr>
        <w:t xml:space="preserve">URL : </w:t>
      </w:r>
      <w:hyperlink r:id="rId23" w:history="1">
        <w:r w:rsidRPr="007B7E32">
          <w:rPr>
            <w:rStyle w:val="ae"/>
            <w:rFonts w:ascii="Times New Roman" w:eastAsia="Times New Roman" w:hAnsi="Times New Roman"/>
            <w:bCs/>
            <w:sz w:val="24"/>
            <w:szCs w:val="24"/>
            <w:lang w:val="en-US" w:eastAsia="ru-RU"/>
          </w:rPr>
          <w:t>http://osvita.ua/legislation/Ser_osv/47154/</w:t>
        </w:r>
      </w:hyperlink>
    </w:p>
    <w:p w:rsidR="007B7E32" w:rsidRPr="007B7E32" w:rsidRDefault="007B7E32" w:rsidP="007B7E32">
      <w:pPr>
        <w:widowControl w:val="0"/>
        <w:tabs>
          <w:tab w:val="left" w:pos="532"/>
          <w:tab w:val="left" w:pos="851"/>
        </w:tabs>
        <w:autoSpaceDE w:val="0"/>
        <w:autoSpaceDN w:val="0"/>
        <w:adjustRightInd w:val="0"/>
        <w:spacing w:after="0" w:line="230" w:lineRule="auto"/>
        <w:ind w:left="426" w:hanging="426"/>
        <w:jc w:val="both"/>
        <w:rPr>
          <w:rFonts w:ascii="Times New Roman" w:hAnsi="Times New Roman"/>
          <w:sz w:val="24"/>
          <w:szCs w:val="24"/>
        </w:rPr>
      </w:pPr>
      <w:r w:rsidRPr="007B7E32">
        <w:rPr>
          <w:rFonts w:ascii="Times New Roman" w:hAnsi="Times New Roman"/>
          <w:i/>
          <w:sz w:val="24"/>
          <w:szCs w:val="24"/>
        </w:rPr>
        <w:t>Національна програма виховання дітей та учнівської молоді в Україні</w:t>
      </w:r>
      <w:r w:rsidRPr="007B7E32">
        <w:rPr>
          <w:rFonts w:ascii="Times New Roman" w:hAnsi="Times New Roman"/>
          <w:sz w:val="24"/>
          <w:szCs w:val="24"/>
        </w:rPr>
        <w:t xml:space="preserve">. Освіта України. 2004. 3 грудня.  </w:t>
      </w:r>
    </w:p>
    <w:p w:rsidR="007B7E32" w:rsidRPr="007B7E32" w:rsidRDefault="007B7E32" w:rsidP="007B7E32">
      <w:pPr>
        <w:widowControl w:val="0"/>
        <w:tabs>
          <w:tab w:val="left" w:pos="532"/>
          <w:tab w:val="left" w:pos="851"/>
        </w:tabs>
        <w:autoSpaceDE w:val="0"/>
        <w:autoSpaceDN w:val="0"/>
        <w:adjustRightInd w:val="0"/>
        <w:spacing w:after="0" w:line="230" w:lineRule="auto"/>
        <w:ind w:left="426" w:hanging="426"/>
        <w:jc w:val="both"/>
        <w:rPr>
          <w:rStyle w:val="ae"/>
          <w:rFonts w:ascii="Times New Roman" w:hAnsi="Times New Roman"/>
          <w:sz w:val="24"/>
          <w:szCs w:val="24"/>
          <w:lang w:val="en-US"/>
        </w:rPr>
      </w:pPr>
      <w:r w:rsidRPr="00B5021B">
        <w:rPr>
          <w:rFonts w:ascii="Times New Roman" w:hAnsi="Times New Roman"/>
          <w:i/>
          <w:sz w:val="24"/>
          <w:szCs w:val="24"/>
        </w:rPr>
        <w:t>Національна рамка кваліфікацій.</w:t>
      </w:r>
      <w:r w:rsidRPr="007B7E32">
        <w:rPr>
          <w:rFonts w:ascii="Times New Roman" w:hAnsi="Times New Roman"/>
          <w:sz w:val="24"/>
          <w:szCs w:val="24"/>
        </w:rPr>
        <w:t xml:space="preserve"> Постанова Кабінету Міністрів України від 23 листопада 2011 р. № 1341 (в редакції постанови Кабінету Міністрів України від 25 червня 2020 р. № 519. </w:t>
      </w:r>
      <w:r w:rsidRPr="007B7E32">
        <w:rPr>
          <w:rFonts w:ascii="Times New Roman" w:hAnsi="Times New Roman"/>
          <w:sz w:val="24"/>
          <w:szCs w:val="24"/>
          <w:lang w:val="en-US"/>
        </w:rPr>
        <w:t xml:space="preserve">URL: </w:t>
      </w:r>
      <w:hyperlink r:id="rId24" w:anchor="Text" w:history="1">
        <w:r w:rsidRPr="007B7E32">
          <w:rPr>
            <w:rStyle w:val="ae"/>
            <w:rFonts w:ascii="Times New Roman" w:hAnsi="Times New Roman"/>
            <w:sz w:val="24"/>
            <w:szCs w:val="24"/>
            <w:lang w:val="en-US"/>
          </w:rPr>
          <w:t>https://zakon.rada.gov.ua/laws/show/1341-2011-%D0%BF#Text</w:t>
        </w:r>
      </w:hyperlink>
    </w:p>
    <w:p w:rsidR="00B5021B" w:rsidRDefault="00B5021B" w:rsidP="00724B4A">
      <w:pPr>
        <w:rPr>
          <w:rFonts w:ascii="Times New Roman" w:hAnsi="Times New Roman"/>
          <w:b/>
          <w:sz w:val="24"/>
          <w:szCs w:val="24"/>
          <w:lang w:val="uk-UA"/>
        </w:rPr>
      </w:pPr>
    </w:p>
    <w:p w:rsidR="00A56B48" w:rsidRPr="00724B4A" w:rsidRDefault="00A56B48" w:rsidP="00724B4A">
      <w:pPr>
        <w:rPr>
          <w:rFonts w:ascii="Times New Roman" w:hAnsi="Times New Roman"/>
          <w:b/>
          <w:sz w:val="24"/>
          <w:szCs w:val="24"/>
          <w:lang w:val="uk-UA"/>
        </w:rPr>
      </w:pPr>
      <w:r w:rsidRPr="00724B4A">
        <w:rPr>
          <w:rFonts w:ascii="Times New Roman" w:hAnsi="Times New Roman"/>
          <w:b/>
          <w:sz w:val="24"/>
          <w:szCs w:val="24"/>
          <w:lang w:val="uk-UA"/>
        </w:rPr>
        <w:t>11. Додаткові ресурси:</w:t>
      </w:r>
    </w:p>
    <w:p w:rsidR="00A56B48" w:rsidRPr="00724B4A" w:rsidRDefault="00A56B48" w:rsidP="009E739E">
      <w:pPr>
        <w:numPr>
          <w:ilvl w:val="0"/>
          <w:numId w:val="24"/>
        </w:numPr>
        <w:spacing w:after="0" w:line="240" w:lineRule="auto"/>
        <w:ind w:firstLine="567"/>
        <w:jc w:val="both"/>
        <w:rPr>
          <w:rFonts w:ascii="Times New Roman" w:hAnsi="Times New Roman"/>
          <w:sz w:val="24"/>
          <w:szCs w:val="24"/>
          <w:lang w:val="uk-UA"/>
        </w:rPr>
      </w:pPr>
      <w:r w:rsidRPr="00724B4A">
        <w:rPr>
          <w:rFonts w:ascii="Times New Roman" w:hAnsi="Times New Roman"/>
          <w:sz w:val="24"/>
          <w:szCs w:val="24"/>
          <w:lang w:val="uk-UA"/>
        </w:rPr>
        <w:t>Електронні посібники з методики навчання іноземних мов.</w:t>
      </w:r>
    </w:p>
    <w:p w:rsidR="00A56B48" w:rsidRPr="00724B4A" w:rsidRDefault="00A56B48" w:rsidP="009E739E">
      <w:pPr>
        <w:numPr>
          <w:ilvl w:val="0"/>
          <w:numId w:val="24"/>
        </w:numPr>
        <w:spacing w:after="0" w:line="240" w:lineRule="auto"/>
        <w:ind w:firstLine="567"/>
        <w:jc w:val="both"/>
        <w:rPr>
          <w:rFonts w:ascii="Times New Roman" w:hAnsi="Times New Roman"/>
          <w:sz w:val="24"/>
          <w:szCs w:val="24"/>
          <w:lang w:val="uk-UA"/>
        </w:rPr>
      </w:pPr>
      <w:r w:rsidRPr="00724B4A">
        <w:rPr>
          <w:rFonts w:ascii="Times New Roman" w:hAnsi="Times New Roman"/>
          <w:sz w:val="24"/>
          <w:szCs w:val="24"/>
          <w:lang w:val="uk-UA"/>
        </w:rPr>
        <w:t xml:space="preserve">Вищий зарубіжний центр акредитації навчальних закладів. Електронний режим доступу: </w:t>
      </w:r>
      <w:hyperlink r:id="rId25" w:history="1">
        <w:r w:rsidRPr="00724B4A">
          <w:rPr>
            <w:rFonts w:ascii="Times New Roman" w:hAnsi="Times New Roman"/>
            <w:color w:val="0563C1"/>
            <w:sz w:val="24"/>
            <w:szCs w:val="24"/>
            <w:u w:val="single"/>
            <w:lang w:val="uk-UA"/>
          </w:rPr>
          <w:t>https://foreigncredential.org/foreign_credential_evaluators/</w:t>
        </w:r>
      </w:hyperlink>
    </w:p>
    <w:p w:rsidR="00A56B48" w:rsidRPr="00724B4A" w:rsidRDefault="00A56B48" w:rsidP="00C6422C">
      <w:pPr>
        <w:numPr>
          <w:ilvl w:val="0"/>
          <w:numId w:val="24"/>
        </w:numPr>
        <w:spacing w:after="0" w:line="240" w:lineRule="auto"/>
        <w:ind w:firstLine="567"/>
        <w:rPr>
          <w:rFonts w:ascii="Times New Roman" w:hAnsi="Times New Roman"/>
          <w:sz w:val="24"/>
          <w:szCs w:val="24"/>
          <w:lang w:val="uk-UA"/>
        </w:rPr>
      </w:pPr>
      <w:r w:rsidRPr="00724B4A">
        <w:rPr>
          <w:rFonts w:ascii="Times New Roman" w:hAnsi="Times New Roman"/>
          <w:sz w:val="24"/>
          <w:szCs w:val="24"/>
          <w:lang w:val="uk-UA"/>
        </w:rPr>
        <w:t>Освітній сайт КНЛУ Режим доступу : http://m.knlu.edu.ua/course/index.php?categoryid=13</w:t>
      </w:r>
    </w:p>
    <w:p w:rsidR="00A56B48" w:rsidRPr="00724B4A" w:rsidRDefault="00A56B48" w:rsidP="009E739E">
      <w:pPr>
        <w:numPr>
          <w:ilvl w:val="0"/>
          <w:numId w:val="24"/>
        </w:numPr>
        <w:spacing w:after="0" w:line="240" w:lineRule="auto"/>
        <w:ind w:firstLine="567"/>
        <w:jc w:val="both"/>
        <w:rPr>
          <w:rFonts w:ascii="Times New Roman" w:hAnsi="Times New Roman"/>
          <w:sz w:val="24"/>
          <w:szCs w:val="24"/>
          <w:lang w:val="uk-UA"/>
        </w:rPr>
      </w:pPr>
      <w:r w:rsidRPr="00724B4A">
        <w:rPr>
          <w:rFonts w:ascii="Times New Roman" w:hAnsi="Times New Roman"/>
          <w:sz w:val="24"/>
          <w:szCs w:val="24"/>
          <w:lang w:val="uk-UA"/>
        </w:rPr>
        <w:t>Кембриджський Синдикат оцінювання та професійного розвитку.</w:t>
      </w:r>
      <w:r w:rsidRPr="00724B4A">
        <w:rPr>
          <w:rFonts w:ascii="Times New Roman" w:hAnsi="Times New Roman"/>
          <w:sz w:val="24"/>
          <w:szCs w:val="24"/>
        </w:rPr>
        <w:t xml:space="preserve"> </w:t>
      </w:r>
      <w:r w:rsidRPr="00724B4A">
        <w:rPr>
          <w:rFonts w:ascii="Times New Roman" w:hAnsi="Times New Roman"/>
          <w:sz w:val="24"/>
          <w:szCs w:val="24"/>
          <w:lang w:val="uk-UA"/>
        </w:rPr>
        <w:t xml:space="preserve">Електронний режим доступу: </w:t>
      </w:r>
      <w:hyperlink r:id="rId26" w:history="1">
        <w:r w:rsidRPr="00724B4A">
          <w:rPr>
            <w:rFonts w:ascii="Times New Roman" w:hAnsi="Times New Roman"/>
            <w:color w:val="0563C1"/>
            <w:sz w:val="24"/>
            <w:szCs w:val="24"/>
            <w:u w:val="single"/>
            <w:lang w:val="uk-UA"/>
          </w:rPr>
          <w:t>http://www.cambridgeinternational.org/cambridge-professional-development/</w:t>
        </w:r>
      </w:hyperlink>
    </w:p>
    <w:p w:rsidR="00A56B48" w:rsidRPr="00724B4A" w:rsidRDefault="00A56B48" w:rsidP="009E739E">
      <w:pPr>
        <w:numPr>
          <w:ilvl w:val="0"/>
          <w:numId w:val="24"/>
        </w:numPr>
        <w:spacing w:after="0" w:line="240" w:lineRule="auto"/>
        <w:ind w:firstLine="567"/>
        <w:jc w:val="both"/>
        <w:rPr>
          <w:rFonts w:ascii="Times New Roman" w:hAnsi="Times New Roman"/>
          <w:sz w:val="24"/>
          <w:szCs w:val="24"/>
          <w:lang w:val="uk-UA"/>
        </w:rPr>
      </w:pPr>
      <w:r w:rsidRPr="00724B4A">
        <w:rPr>
          <w:rFonts w:ascii="Times New Roman" w:hAnsi="Times New Roman"/>
          <w:sz w:val="24"/>
          <w:szCs w:val="24"/>
          <w:lang w:val="uk-UA"/>
        </w:rPr>
        <w:t xml:space="preserve">Курси підвищення кваліфікацій для учителів. Електронний режим доступу: </w:t>
      </w:r>
      <w:hyperlink r:id="rId27" w:history="1">
        <w:r w:rsidRPr="00724B4A">
          <w:rPr>
            <w:rFonts w:ascii="Times New Roman" w:hAnsi="Times New Roman"/>
            <w:color w:val="0563C1"/>
            <w:sz w:val="24"/>
            <w:szCs w:val="24"/>
            <w:u w:val="single"/>
            <w:lang w:val="uk-UA"/>
          </w:rPr>
          <w:t>https://www.connectinglink.com/?gclid=EAIaIQobChMIlYq2l7OK2gIVDc-yCh1rGgWzEAAYAyAAEgLy_vD_BwE</w:t>
        </w:r>
      </w:hyperlink>
    </w:p>
    <w:p w:rsidR="00A56B48" w:rsidRPr="00724B4A" w:rsidRDefault="00A56B48" w:rsidP="00C6422C">
      <w:pPr>
        <w:numPr>
          <w:ilvl w:val="0"/>
          <w:numId w:val="24"/>
        </w:numPr>
        <w:spacing w:after="0" w:line="240" w:lineRule="auto"/>
        <w:ind w:firstLine="567"/>
        <w:rPr>
          <w:rFonts w:ascii="Times New Roman" w:hAnsi="Times New Roman"/>
          <w:sz w:val="24"/>
          <w:szCs w:val="24"/>
          <w:lang w:val="uk-UA"/>
        </w:rPr>
      </w:pPr>
      <w:r w:rsidRPr="00724B4A">
        <w:rPr>
          <w:rFonts w:ascii="Times New Roman" w:hAnsi="Times New Roman"/>
          <w:sz w:val="24"/>
          <w:szCs w:val="24"/>
          <w:lang w:val="uk-UA"/>
        </w:rPr>
        <w:t xml:space="preserve">Центр навчання та викладання університету м. Вашингтон </w:t>
      </w:r>
      <w:hyperlink r:id="rId28" w:history="1">
        <w:r w:rsidRPr="00724B4A">
          <w:rPr>
            <w:rFonts w:ascii="Times New Roman" w:hAnsi="Times New Roman"/>
            <w:color w:val="0563C1"/>
            <w:sz w:val="24"/>
            <w:szCs w:val="24"/>
            <w:u w:val="single"/>
            <w:lang w:val="uk-UA"/>
          </w:rPr>
          <w:t>http</w:t>
        </w:r>
        <w:r w:rsidRPr="00724B4A">
          <w:rPr>
            <w:rFonts w:ascii="Times New Roman" w:hAnsi="Times New Roman"/>
            <w:color w:val="0563C1"/>
            <w:sz w:val="24"/>
            <w:szCs w:val="24"/>
            <w:u w:val="single"/>
          </w:rPr>
          <w:t>://</w:t>
        </w:r>
        <w:r w:rsidRPr="00724B4A">
          <w:rPr>
            <w:rFonts w:ascii="Times New Roman" w:hAnsi="Times New Roman"/>
            <w:color w:val="0563C1"/>
            <w:sz w:val="24"/>
            <w:szCs w:val="24"/>
            <w:u w:val="single"/>
            <w:lang w:val="uk-UA"/>
          </w:rPr>
          <w:t>www</w:t>
        </w:r>
        <w:r w:rsidRPr="00724B4A">
          <w:rPr>
            <w:rFonts w:ascii="Times New Roman" w:hAnsi="Times New Roman"/>
            <w:color w:val="0563C1"/>
            <w:sz w:val="24"/>
            <w:szCs w:val="24"/>
            <w:u w:val="single"/>
          </w:rPr>
          <w:t>.</w:t>
        </w:r>
        <w:r w:rsidRPr="00724B4A">
          <w:rPr>
            <w:rFonts w:ascii="Times New Roman" w:hAnsi="Times New Roman"/>
            <w:color w:val="0563C1"/>
            <w:sz w:val="24"/>
            <w:szCs w:val="24"/>
            <w:u w:val="single"/>
            <w:lang w:val="uk-UA"/>
          </w:rPr>
          <w:t>washington</w:t>
        </w:r>
        <w:r w:rsidRPr="00724B4A">
          <w:rPr>
            <w:rFonts w:ascii="Times New Roman" w:hAnsi="Times New Roman"/>
            <w:color w:val="0563C1"/>
            <w:sz w:val="24"/>
            <w:szCs w:val="24"/>
            <w:u w:val="single"/>
          </w:rPr>
          <w:t>.</w:t>
        </w:r>
        <w:r w:rsidRPr="00724B4A">
          <w:rPr>
            <w:rFonts w:ascii="Times New Roman" w:hAnsi="Times New Roman"/>
            <w:color w:val="0563C1"/>
            <w:sz w:val="24"/>
            <w:szCs w:val="24"/>
            <w:u w:val="single"/>
            <w:lang w:val="uk-UA"/>
          </w:rPr>
          <w:t>edu</w:t>
        </w:r>
        <w:r w:rsidRPr="00724B4A">
          <w:rPr>
            <w:rFonts w:ascii="Times New Roman" w:hAnsi="Times New Roman"/>
            <w:color w:val="0563C1"/>
            <w:sz w:val="24"/>
            <w:szCs w:val="24"/>
            <w:u w:val="single"/>
          </w:rPr>
          <w:t>/</w:t>
        </w:r>
        <w:r w:rsidRPr="00724B4A">
          <w:rPr>
            <w:rFonts w:ascii="Times New Roman" w:hAnsi="Times New Roman"/>
            <w:color w:val="0563C1"/>
            <w:sz w:val="24"/>
            <w:szCs w:val="24"/>
            <w:u w:val="single"/>
            <w:lang w:val="uk-UA"/>
          </w:rPr>
          <w:t>teaching</w:t>
        </w:r>
        <w:r w:rsidRPr="00724B4A">
          <w:rPr>
            <w:rFonts w:ascii="Times New Roman" w:hAnsi="Times New Roman"/>
            <w:color w:val="0563C1"/>
            <w:sz w:val="24"/>
            <w:szCs w:val="24"/>
            <w:u w:val="single"/>
          </w:rPr>
          <w:t>/</w:t>
        </w:r>
        <w:r w:rsidRPr="00724B4A">
          <w:rPr>
            <w:rFonts w:ascii="Times New Roman" w:hAnsi="Times New Roman"/>
            <w:color w:val="0563C1"/>
            <w:sz w:val="24"/>
            <w:szCs w:val="24"/>
            <w:u w:val="single"/>
            <w:lang w:val="uk-UA"/>
          </w:rPr>
          <w:t>teaching</w:t>
        </w:r>
        <w:r w:rsidRPr="00724B4A">
          <w:rPr>
            <w:rFonts w:ascii="Times New Roman" w:hAnsi="Times New Roman"/>
            <w:color w:val="0563C1"/>
            <w:sz w:val="24"/>
            <w:szCs w:val="24"/>
            <w:u w:val="single"/>
          </w:rPr>
          <w:t>-</w:t>
        </w:r>
        <w:r w:rsidRPr="00724B4A">
          <w:rPr>
            <w:rFonts w:ascii="Times New Roman" w:hAnsi="Times New Roman"/>
            <w:color w:val="0563C1"/>
            <w:sz w:val="24"/>
            <w:szCs w:val="24"/>
            <w:u w:val="single"/>
            <w:lang w:val="uk-UA"/>
          </w:rPr>
          <w:t>resources</w:t>
        </w:r>
        <w:r w:rsidRPr="00724B4A">
          <w:rPr>
            <w:rFonts w:ascii="Times New Roman" w:hAnsi="Times New Roman"/>
            <w:color w:val="0563C1"/>
            <w:sz w:val="24"/>
            <w:szCs w:val="24"/>
            <w:u w:val="single"/>
          </w:rPr>
          <w:t>/</w:t>
        </w:r>
        <w:r w:rsidRPr="00724B4A">
          <w:rPr>
            <w:rFonts w:ascii="Times New Roman" w:hAnsi="Times New Roman"/>
            <w:color w:val="0563C1"/>
            <w:sz w:val="24"/>
            <w:szCs w:val="24"/>
            <w:u w:val="single"/>
            <w:lang w:val="uk-UA"/>
          </w:rPr>
          <w:t>preparing</w:t>
        </w:r>
        <w:r w:rsidRPr="00724B4A">
          <w:rPr>
            <w:rFonts w:ascii="Times New Roman" w:hAnsi="Times New Roman"/>
            <w:color w:val="0563C1"/>
            <w:sz w:val="24"/>
            <w:szCs w:val="24"/>
            <w:u w:val="single"/>
          </w:rPr>
          <w:t>-</w:t>
        </w:r>
        <w:r w:rsidRPr="00724B4A">
          <w:rPr>
            <w:rFonts w:ascii="Times New Roman" w:hAnsi="Times New Roman"/>
            <w:color w:val="0563C1"/>
            <w:sz w:val="24"/>
            <w:szCs w:val="24"/>
            <w:u w:val="single"/>
            <w:lang w:val="uk-UA"/>
          </w:rPr>
          <w:t>to</w:t>
        </w:r>
        <w:r w:rsidRPr="00724B4A">
          <w:rPr>
            <w:rFonts w:ascii="Times New Roman" w:hAnsi="Times New Roman"/>
            <w:color w:val="0563C1"/>
            <w:sz w:val="24"/>
            <w:szCs w:val="24"/>
            <w:u w:val="single"/>
          </w:rPr>
          <w:t>-</w:t>
        </w:r>
        <w:r w:rsidRPr="00724B4A">
          <w:rPr>
            <w:rFonts w:ascii="Times New Roman" w:hAnsi="Times New Roman"/>
            <w:color w:val="0563C1"/>
            <w:sz w:val="24"/>
            <w:szCs w:val="24"/>
            <w:u w:val="single"/>
            <w:lang w:val="uk-UA"/>
          </w:rPr>
          <w:t>teach</w:t>
        </w:r>
        <w:r w:rsidRPr="00724B4A">
          <w:rPr>
            <w:rFonts w:ascii="Times New Roman" w:hAnsi="Times New Roman"/>
            <w:color w:val="0563C1"/>
            <w:sz w:val="24"/>
            <w:szCs w:val="24"/>
            <w:u w:val="single"/>
          </w:rPr>
          <w:t>/</w:t>
        </w:r>
        <w:r w:rsidRPr="00724B4A">
          <w:rPr>
            <w:rFonts w:ascii="Times New Roman" w:hAnsi="Times New Roman"/>
            <w:color w:val="0563C1"/>
            <w:sz w:val="24"/>
            <w:szCs w:val="24"/>
            <w:u w:val="single"/>
            <w:lang w:val="uk-UA"/>
          </w:rPr>
          <w:t>designing</w:t>
        </w:r>
        <w:r w:rsidRPr="00724B4A">
          <w:rPr>
            <w:rFonts w:ascii="Times New Roman" w:hAnsi="Times New Roman"/>
            <w:color w:val="0563C1"/>
            <w:sz w:val="24"/>
            <w:szCs w:val="24"/>
            <w:u w:val="single"/>
          </w:rPr>
          <w:t>-</w:t>
        </w:r>
        <w:r w:rsidRPr="00724B4A">
          <w:rPr>
            <w:rFonts w:ascii="Times New Roman" w:hAnsi="Times New Roman"/>
            <w:color w:val="0563C1"/>
            <w:sz w:val="24"/>
            <w:szCs w:val="24"/>
            <w:u w:val="single"/>
            <w:lang w:val="uk-UA"/>
          </w:rPr>
          <w:t>your</w:t>
        </w:r>
        <w:r w:rsidRPr="00724B4A">
          <w:rPr>
            <w:rFonts w:ascii="Times New Roman" w:hAnsi="Times New Roman"/>
            <w:color w:val="0563C1"/>
            <w:sz w:val="24"/>
            <w:szCs w:val="24"/>
            <w:u w:val="single"/>
          </w:rPr>
          <w:t>-</w:t>
        </w:r>
        <w:r w:rsidRPr="00724B4A">
          <w:rPr>
            <w:rFonts w:ascii="Times New Roman" w:hAnsi="Times New Roman"/>
            <w:color w:val="0563C1"/>
            <w:sz w:val="24"/>
            <w:szCs w:val="24"/>
            <w:u w:val="single"/>
            <w:lang w:val="uk-UA"/>
          </w:rPr>
          <w:t>course</w:t>
        </w:r>
        <w:r w:rsidRPr="00724B4A">
          <w:rPr>
            <w:rFonts w:ascii="Times New Roman" w:hAnsi="Times New Roman"/>
            <w:color w:val="0563C1"/>
            <w:sz w:val="24"/>
            <w:szCs w:val="24"/>
            <w:u w:val="single"/>
          </w:rPr>
          <w:t>-</w:t>
        </w:r>
        <w:r w:rsidRPr="00724B4A">
          <w:rPr>
            <w:rFonts w:ascii="Times New Roman" w:hAnsi="Times New Roman"/>
            <w:color w:val="0563C1"/>
            <w:sz w:val="24"/>
            <w:szCs w:val="24"/>
            <w:u w:val="single"/>
            <w:lang w:val="uk-UA"/>
          </w:rPr>
          <w:t>and</w:t>
        </w:r>
        <w:r w:rsidRPr="00724B4A">
          <w:rPr>
            <w:rFonts w:ascii="Times New Roman" w:hAnsi="Times New Roman"/>
            <w:color w:val="0563C1"/>
            <w:sz w:val="24"/>
            <w:szCs w:val="24"/>
            <w:u w:val="single"/>
          </w:rPr>
          <w:t>-</w:t>
        </w:r>
        <w:r w:rsidRPr="00724B4A">
          <w:rPr>
            <w:rFonts w:ascii="Times New Roman" w:hAnsi="Times New Roman"/>
            <w:color w:val="0563C1"/>
            <w:sz w:val="24"/>
            <w:szCs w:val="24"/>
            <w:u w:val="single"/>
            <w:lang w:val="uk-UA"/>
          </w:rPr>
          <w:t>syllabus</w:t>
        </w:r>
        <w:r w:rsidRPr="00724B4A">
          <w:rPr>
            <w:rFonts w:ascii="Times New Roman" w:hAnsi="Times New Roman"/>
            <w:color w:val="0563C1"/>
            <w:sz w:val="24"/>
            <w:szCs w:val="24"/>
            <w:u w:val="single"/>
          </w:rPr>
          <w:t>/</w:t>
        </w:r>
      </w:hyperlink>
    </w:p>
    <w:p w:rsidR="00A56B48" w:rsidRPr="00724B4A" w:rsidRDefault="00A56B48" w:rsidP="00C6422C">
      <w:pPr>
        <w:numPr>
          <w:ilvl w:val="0"/>
          <w:numId w:val="24"/>
        </w:numPr>
        <w:spacing w:after="0" w:line="240" w:lineRule="auto"/>
        <w:ind w:firstLine="567"/>
        <w:rPr>
          <w:rFonts w:ascii="Times New Roman" w:hAnsi="Times New Roman"/>
          <w:sz w:val="24"/>
          <w:szCs w:val="24"/>
          <w:lang w:val="uk-UA"/>
        </w:rPr>
      </w:pPr>
      <w:r w:rsidRPr="00724B4A">
        <w:rPr>
          <w:rFonts w:ascii="Times New Roman" w:hAnsi="Times New Roman"/>
          <w:sz w:val="24"/>
          <w:szCs w:val="24"/>
          <w:lang w:val="uk-UA"/>
        </w:rPr>
        <w:t xml:space="preserve">Центр університету Північного Іллінойсу  Електронний режим доступу: </w:t>
      </w:r>
      <w:hyperlink r:id="rId29" w:history="1">
        <w:r w:rsidRPr="00724B4A">
          <w:rPr>
            <w:rFonts w:ascii="Times New Roman" w:hAnsi="Times New Roman"/>
            <w:color w:val="0563C1"/>
            <w:sz w:val="24"/>
            <w:szCs w:val="24"/>
            <w:u w:val="single"/>
            <w:lang w:val="uk-UA"/>
          </w:rPr>
          <w:t>https</w:t>
        </w:r>
        <w:r w:rsidRPr="00724B4A">
          <w:rPr>
            <w:rFonts w:ascii="Times New Roman" w:hAnsi="Times New Roman"/>
            <w:color w:val="0563C1"/>
            <w:sz w:val="24"/>
            <w:szCs w:val="24"/>
            <w:u w:val="single"/>
          </w:rPr>
          <w:t>://</w:t>
        </w:r>
        <w:r w:rsidRPr="00724B4A">
          <w:rPr>
            <w:rFonts w:ascii="Times New Roman" w:hAnsi="Times New Roman"/>
            <w:color w:val="0563C1"/>
            <w:sz w:val="24"/>
            <w:szCs w:val="24"/>
            <w:u w:val="single"/>
            <w:lang w:val="uk-UA"/>
          </w:rPr>
          <w:t>www</w:t>
        </w:r>
        <w:r w:rsidRPr="00724B4A">
          <w:rPr>
            <w:rFonts w:ascii="Times New Roman" w:hAnsi="Times New Roman"/>
            <w:color w:val="0563C1"/>
            <w:sz w:val="24"/>
            <w:szCs w:val="24"/>
            <w:u w:val="single"/>
          </w:rPr>
          <w:t>.</w:t>
        </w:r>
        <w:r w:rsidRPr="00724B4A">
          <w:rPr>
            <w:rFonts w:ascii="Times New Roman" w:hAnsi="Times New Roman"/>
            <w:color w:val="0563C1"/>
            <w:sz w:val="24"/>
            <w:szCs w:val="24"/>
            <w:u w:val="single"/>
            <w:lang w:val="uk-UA"/>
          </w:rPr>
          <w:t>youtube</w:t>
        </w:r>
        <w:r w:rsidRPr="00724B4A">
          <w:rPr>
            <w:rFonts w:ascii="Times New Roman" w:hAnsi="Times New Roman"/>
            <w:color w:val="0563C1"/>
            <w:sz w:val="24"/>
            <w:szCs w:val="24"/>
            <w:u w:val="single"/>
          </w:rPr>
          <w:t>.</w:t>
        </w:r>
        <w:r w:rsidRPr="00724B4A">
          <w:rPr>
            <w:rFonts w:ascii="Times New Roman" w:hAnsi="Times New Roman"/>
            <w:color w:val="0563C1"/>
            <w:sz w:val="24"/>
            <w:szCs w:val="24"/>
            <w:u w:val="single"/>
            <w:lang w:val="uk-UA"/>
          </w:rPr>
          <w:t>com</w:t>
        </w:r>
        <w:r w:rsidRPr="00724B4A">
          <w:rPr>
            <w:rFonts w:ascii="Times New Roman" w:hAnsi="Times New Roman"/>
            <w:color w:val="0563C1"/>
            <w:sz w:val="24"/>
            <w:szCs w:val="24"/>
            <w:u w:val="single"/>
          </w:rPr>
          <w:t>/</w:t>
        </w:r>
        <w:r w:rsidRPr="00724B4A">
          <w:rPr>
            <w:rFonts w:ascii="Times New Roman" w:hAnsi="Times New Roman"/>
            <w:color w:val="0563C1"/>
            <w:sz w:val="24"/>
            <w:szCs w:val="24"/>
            <w:u w:val="single"/>
            <w:lang w:val="uk-UA"/>
          </w:rPr>
          <w:t>watch</w:t>
        </w:r>
        <w:r w:rsidRPr="00724B4A">
          <w:rPr>
            <w:rFonts w:ascii="Times New Roman" w:hAnsi="Times New Roman"/>
            <w:color w:val="0563C1"/>
            <w:sz w:val="24"/>
            <w:szCs w:val="24"/>
            <w:u w:val="single"/>
          </w:rPr>
          <w:t>?</w:t>
        </w:r>
        <w:r w:rsidRPr="00724B4A">
          <w:rPr>
            <w:rFonts w:ascii="Times New Roman" w:hAnsi="Times New Roman"/>
            <w:color w:val="0563C1"/>
            <w:sz w:val="24"/>
            <w:szCs w:val="24"/>
            <w:u w:val="single"/>
            <w:lang w:val="uk-UA"/>
          </w:rPr>
          <w:t>v</w:t>
        </w:r>
        <w:r w:rsidRPr="00724B4A">
          <w:rPr>
            <w:rFonts w:ascii="Times New Roman" w:hAnsi="Times New Roman"/>
            <w:color w:val="0563C1"/>
            <w:sz w:val="24"/>
            <w:szCs w:val="24"/>
            <w:u w:val="single"/>
          </w:rPr>
          <w:t>=</w:t>
        </w:r>
        <w:r w:rsidRPr="00724B4A">
          <w:rPr>
            <w:rFonts w:ascii="Times New Roman" w:hAnsi="Times New Roman"/>
            <w:color w:val="0563C1"/>
            <w:sz w:val="24"/>
            <w:szCs w:val="24"/>
            <w:u w:val="single"/>
            <w:lang w:val="uk-UA"/>
          </w:rPr>
          <w:t>QJ</w:t>
        </w:r>
        <w:r w:rsidRPr="00724B4A">
          <w:rPr>
            <w:rFonts w:ascii="Times New Roman" w:hAnsi="Times New Roman"/>
            <w:color w:val="0563C1"/>
            <w:sz w:val="24"/>
            <w:szCs w:val="24"/>
            <w:u w:val="single"/>
          </w:rPr>
          <w:t>7</w:t>
        </w:r>
        <w:r w:rsidRPr="00724B4A">
          <w:rPr>
            <w:rFonts w:ascii="Times New Roman" w:hAnsi="Times New Roman"/>
            <w:color w:val="0563C1"/>
            <w:sz w:val="24"/>
            <w:szCs w:val="24"/>
            <w:u w:val="single"/>
            <w:lang w:val="uk-UA"/>
          </w:rPr>
          <w:t>zzqU</w:t>
        </w:r>
        <w:r w:rsidRPr="00724B4A">
          <w:rPr>
            <w:rFonts w:ascii="Times New Roman" w:hAnsi="Times New Roman"/>
            <w:color w:val="0563C1"/>
            <w:sz w:val="24"/>
            <w:szCs w:val="24"/>
            <w:u w:val="single"/>
          </w:rPr>
          <w:t>5</w:t>
        </w:r>
        <w:r w:rsidRPr="00724B4A">
          <w:rPr>
            <w:rFonts w:ascii="Times New Roman" w:hAnsi="Times New Roman"/>
            <w:color w:val="0563C1"/>
            <w:sz w:val="24"/>
            <w:szCs w:val="24"/>
            <w:u w:val="single"/>
            <w:lang w:val="uk-UA"/>
          </w:rPr>
          <w:t>ljM</w:t>
        </w:r>
      </w:hyperlink>
      <w:r w:rsidRPr="00724B4A">
        <w:rPr>
          <w:rFonts w:ascii="Times New Roman" w:hAnsi="Times New Roman"/>
          <w:sz w:val="24"/>
          <w:szCs w:val="24"/>
        </w:rPr>
        <w:t xml:space="preserve">. </w:t>
      </w:r>
    </w:p>
    <w:p w:rsidR="00A56B48" w:rsidRPr="00724B4A" w:rsidRDefault="00A56B48" w:rsidP="009E739E">
      <w:pPr>
        <w:numPr>
          <w:ilvl w:val="0"/>
          <w:numId w:val="24"/>
        </w:numPr>
        <w:spacing w:after="0" w:line="240" w:lineRule="auto"/>
        <w:ind w:firstLine="567"/>
        <w:jc w:val="both"/>
        <w:rPr>
          <w:rFonts w:ascii="Times New Roman" w:hAnsi="Times New Roman"/>
          <w:sz w:val="24"/>
          <w:szCs w:val="24"/>
          <w:lang w:val="uk-UA"/>
        </w:rPr>
      </w:pPr>
      <w:r w:rsidRPr="00724B4A">
        <w:rPr>
          <w:rFonts w:ascii="Times New Roman" w:hAnsi="Times New Roman"/>
          <w:sz w:val="24"/>
          <w:szCs w:val="24"/>
          <w:lang w:val="uk-UA"/>
        </w:rPr>
        <w:t xml:space="preserve">Центр соціальних досліджень. Електронний режим доступу: </w:t>
      </w:r>
      <w:hyperlink r:id="rId30" w:history="1">
        <w:r w:rsidRPr="00724B4A">
          <w:rPr>
            <w:rFonts w:ascii="Times New Roman" w:hAnsi="Times New Roman"/>
            <w:color w:val="0563C1"/>
            <w:sz w:val="24"/>
            <w:szCs w:val="24"/>
            <w:u w:val="single"/>
            <w:lang w:val="uk-UA"/>
          </w:rPr>
          <w:t>http</w:t>
        </w:r>
        <w:r w:rsidRPr="00724B4A">
          <w:rPr>
            <w:rFonts w:ascii="Times New Roman" w:hAnsi="Times New Roman"/>
            <w:color w:val="0563C1"/>
            <w:sz w:val="24"/>
            <w:szCs w:val="24"/>
            <w:u w:val="single"/>
          </w:rPr>
          <w:t>://</w:t>
        </w:r>
        <w:r w:rsidRPr="00724B4A">
          <w:rPr>
            <w:rFonts w:ascii="Times New Roman" w:hAnsi="Times New Roman"/>
            <w:color w:val="0563C1"/>
            <w:sz w:val="24"/>
            <w:szCs w:val="24"/>
            <w:u w:val="single"/>
            <w:lang w:val="uk-UA"/>
          </w:rPr>
          <w:t>www</w:t>
        </w:r>
        <w:r w:rsidRPr="00724B4A">
          <w:rPr>
            <w:rFonts w:ascii="Times New Roman" w:hAnsi="Times New Roman"/>
            <w:color w:val="0563C1"/>
            <w:sz w:val="24"/>
            <w:szCs w:val="24"/>
            <w:u w:val="single"/>
          </w:rPr>
          <w:t>.</w:t>
        </w:r>
        <w:r w:rsidRPr="00724B4A">
          <w:rPr>
            <w:rFonts w:ascii="Times New Roman" w:hAnsi="Times New Roman"/>
            <w:color w:val="0563C1"/>
            <w:sz w:val="24"/>
            <w:szCs w:val="24"/>
            <w:u w:val="single"/>
            <w:lang w:val="uk-UA"/>
          </w:rPr>
          <w:t>socialresearchmethods</w:t>
        </w:r>
        <w:r w:rsidRPr="00724B4A">
          <w:rPr>
            <w:rFonts w:ascii="Times New Roman" w:hAnsi="Times New Roman"/>
            <w:color w:val="0563C1"/>
            <w:sz w:val="24"/>
            <w:szCs w:val="24"/>
            <w:u w:val="single"/>
          </w:rPr>
          <w:t>.</w:t>
        </w:r>
        <w:r w:rsidRPr="00724B4A">
          <w:rPr>
            <w:rFonts w:ascii="Times New Roman" w:hAnsi="Times New Roman"/>
            <w:color w:val="0563C1"/>
            <w:sz w:val="24"/>
            <w:szCs w:val="24"/>
            <w:u w:val="single"/>
            <w:lang w:val="uk-UA"/>
          </w:rPr>
          <w:t>net</w:t>
        </w:r>
        <w:r w:rsidRPr="00724B4A">
          <w:rPr>
            <w:rFonts w:ascii="Times New Roman" w:hAnsi="Times New Roman"/>
            <w:color w:val="0563C1"/>
            <w:sz w:val="24"/>
            <w:szCs w:val="24"/>
            <w:u w:val="single"/>
          </w:rPr>
          <w:t>/</w:t>
        </w:r>
        <w:r w:rsidRPr="00724B4A">
          <w:rPr>
            <w:rFonts w:ascii="Times New Roman" w:hAnsi="Times New Roman"/>
            <w:color w:val="0563C1"/>
            <w:sz w:val="24"/>
            <w:szCs w:val="24"/>
            <w:u w:val="single"/>
            <w:lang w:val="uk-UA"/>
          </w:rPr>
          <w:t>kb</w:t>
        </w:r>
        <w:r w:rsidRPr="00724B4A">
          <w:rPr>
            <w:rFonts w:ascii="Times New Roman" w:hAnsi="Times New Roman"/>
            <w:color w:val="0563C1"/>
            <w:sz w:val="24"/>
            <w:szCs w:val="24"/>
            <w:u w:val="single"/>
          </w:rPr>
          <w:t>/</w:t>
        </w:r>
        <w:r w:rsidRPr="00724B4A">
          <w:rPr>
            <w:rFonts w:ascii="Times New Roman" w:hAnsi="Times New Roman"/>
            <w:color w:val="0563C1"/>
            <w:sz w:val="24"/>
            <w:szCs w:val="24"/>
            <w:u w:val="single"/>
            <w:lang w:val="uk-UA"/>
          </w:rPr>
          <w:t>intreval</w:t>
        </w:r>
        <w:r w:rsidRPr="00724B4A">
          <w:rPr>
            <w:rFonts w:ascii="Times New Roman" w:hAnsi="Times New Roman"/>
            <w:color w:val="0563C1"/>
            <w:sz w:val="24"/>
            <w:szCs w:val="24"/>
            <w:u w:val="single"/>
          </w:rPr>
          <w:t>.</w:t>
        </w:r>
        <w:r w:rsidRPr="00724B4A">
          <w:rPr>
            <w:rFonts w:ascii="Times New Roman" w:hAnsi="Times New Roman"/>
            <w:color w:val="0563C1"/>
            <w:sz w:val="24"/>
            <w:szCs w:val="24"/>
            <w:u w:val="single"/>
            <w:lang w:val="uk-UA"/>
          </w:rPr>
          <w:t>php</w:t>
        </w:r>
      </w:hyperlink>
    </w:p>
    <w:p w:rsidR="00A56B48" w:rsidRDefault="00A56B48" w:rsidP="00724B4A">
      <w:pPr>
        <w:spacing w:after="0" w:line="240" w:lineRule="auto"/>
        <w:ind w:firstLine="567"/>
        <w:jc w:val="center"/>
        <w:rPr>
          <w:lang w:val="uk-UA"/>
        </w:rPr>
      </w:pPr>
    </w:p>
    <w:p w:rsidR="00A56B48" w:rsidRDefault="00A56B48" w:rsidP="00724B4A">
      <w:pPr>
        <w:spacing w:after="0" w:line="240" w:lineRule="auto"/>
        <w:ind w:firstLine="567"/>
        <w:jc w:val="center"/>
        <w:rPr>
          <w:rFonts w:ascii="Times New Roman" w:hAnsi="Times New Roman"/>
          <w:b/>
          <w:sz w:val="24"/>
          <w:szCs w:val="24"/>
          <w:lang w:val="uk-UA"/>
        </w:rPr>
      </w:pPr>
      <w:r w:rsidRPr="00724B4A">
        <w:rPr>
          <w:rFonts w:ascii="Times New Roman" w:hAnsi="Times New Roman"/>
          <w:b/>
          <w:sz w:val="24"/>
          <w:szCs w:val="24"/>
          <w:lang w:val="uk-UA"/>
        </w:rPr>
        <w:t>Сайти бібліотек</w:t>
      </w:r>
    </w:p>
    <w:p w:rsidR="00A56B48" w:rsidRPr="00724B4A" w:rsidRDefault="00A56B48" w:rsidP="00724B4A">
      <w:pPr>
        <w:spacing w:after="0" w:line="240" w:lineRule="auto"/>
        <w:ind w:firstLine="567"/>
        <w:jc w:val="center"/>
        <w:rPr>
          <w:rFonts w:ascii="Times New Roman" w:hAnsi="Times New Roman"/>
          <w:b/>
          <w:sz w:val="24"/>
          <w:szCs w:val="24"/>
          <w:lang w:val="uk-UA"/>
        </w:rPr>
      </w:pPr>
    </w:p>
    <w:p w:rsidR="00A56B48" w:rsidRPr="00724B4A" w:rsidRDefault="00A56B48" w:rsidP="009E739E">
      <w:pPr>
        <w:spacing w:after="0" w:line="240" w:lineRule="auto"/>
        <w:rPr>
          <w:rFonts w:ascii="Times New Roman" w:hAnsi="Times New Roman"/>
          <w:sz w:val="24"/>
          <w:szCs w:val="24"/>
          <w:lang w:val="uk-UA"/>
        </w:rPr>
      </w:pPr>
      <w:r>
        <w:rPr>
          <w:rFonts w:ascii="Times New Roman" w:hAnsi="Times New Roman"/>
          <w:sz w:val="24"/>
          <w:szCs w:val="24"/>
          <w:lang w:val="uk-UA"/>
        </w:rPr>
        <w:t>Національна бібліотека</w:t>
      </w:r>
      <w:r w:rsidRPr="00724B4A">
        <w:rPr>
          <w:rFonts w:ascii="Times New Roman" w:hAnsi="Times New Roman"/>
          <w:sz w:val="24"/>
          <w:szCs w:val="24"/>
          <w:lang w:val="uk-UA"/>
        </w:rPr>
        <w:t xml:space="preserve"> України імені В. І. Вернадського. – </w:t>
      </w:r>
    </w:p>
    <w:p w:rsidR="00A56B48" w:rsidRPr="00724B4A" w:rsidRDefault="00A56B48" w:rsidP="009E739E">
      <w:pPr>
        <w:spacing w:after="0" w:line="240" w:lineRule="auto"/>
        <w:rPr>
          <w:rFonts w:ascii="Times New Roman" w:hAnsi="Times New Roman"/>
          <w:sz w:val="24"/>
          <w:szCs w:val="24"/>
          <w:lang w:val="uk-UA"/>
        </w:rPr>
      </w:pPr>
      <w:r w:rsidRPr="00724B4A">
        <w:rPr>
          <w:rFonts w:ascii="Times New Roman" w:hAnsi="Times New Roman"/>
          <w:sz w:val="24"/>
          <w:szCs w:val="24"/>
          <w:lang w:val="uk-UA"/>
        </w:rPr>
        <w:tab/>
        <w:t xml:space="preserve">Режим доступу: </w:t>
      </w:r>
      <w:hyperlink r:id="rId31" w:history="1">
        <w:r w:rsidRPr="00724B4A">
          <w:rPr>
            <w:rFonts w:ascii="Times New Roman" w:hAnsi="Times New Roman"/>
            <w:color w:val="0563C1"/>
            <w:sz w:val="24"/>
            <w:szCs w:val="24"/>
            <w:u w:val="single"/>
            <w:lang w:val="uk-UA"/>
          </w:rPr>
          <w:t>http://www.nbuv.gov.ua</w:t>
        </w:r>
      </w:hyperlink>
      <w:r w:rsidRPr="00724B4A">
        <w:rPr>
          <w:rFonts w:ascii="Times New Roman" w:hAnsi="Times New Roman"/>
          <w:sz w:val="24"/>
          <w:szCs w:val="24"/>
          <w:lang w:val="uk-UA"/>
        </w:rPr>
        <w:t xml:space="preserve">    </w:t>
      </w:r>
    </w:p>
    <w:p w:rsidR="00A56B48" w:rsidRPr="00724B4A" w:rsidRDefault="00A56B48" w:rsidP="009E739E">
      <w:pPr>
        <w:spacing w:after="0" w:line="240" w:lineRule="auto"/>
        <w:rPr>
          <w:rFonts w:ascii="Times New Roman" w:hAnsi="Times New Roman"/>
          <w:sz w:val="24"/>
          <w:szCs w:val="24"/>
          <w:lang w:val="uk-UA"/>
        </w:rPr>
      </w:pPr>
      <w:r>
        <w:rPr>
          <w:rFonts w:ascii="Times New Roman" w:hAnsi="Times New Roman"/>
          <w:sz w:val="24"/>
          <w:szCs w:val="24"/>
          <w:lang w:val="uk-UA"/>
        </w:rPr>
        <w:t>Державна науково-педагогічна бібліотека</w:t>
      </w:r>
      <w:r w:rsidRPr="00724B4A">
        <w:rPr>
          <w:rFonts w:ascii="Times New Roman" w:hAnsi="Times New Roman"/>
          <w:sz w:val="24"/>
          <w:szCs w:val="24"/>
          <w:lang w:val="uk-UA"/>
        </w:rPr>
        <w:t xml:space="preserve"> України імені В. О. Сухомлинського. </w:t>
      </w:r>
    </w:p>
    <w:p w:rsidR="00A56B48" w:rsidRPr="00724B4A" w:rsidRDefault="00A56B48" w:rsidP="009E739E">
      <w:pPr>
        <w:spacing w:after="0" w:line="240" w:lineRule="auto"/>
        <w:rPr>
          <w:rFonts w:ascii="Times New Roman" w:hAnsi="Times New Roman"/>
          <w:sz w:val="24"/>
          <w:szCs w:val="24"/>
          <w:lang w:val="uk-UA"/>
        </w:rPr>
      </w:pPr>
      <w:r w:rsidRPr="00724B4A">
        <w:rPr>
          <w:rFonts w:ascii="Times New Roman" w:hAnsi="Times New Roman"/>
          <w:sz w:val="24"/>
          <w:szCs w:val="24"/>
          <w:lang w:val="uk-UA"/>
        </w:rPr>
        <w:tab/>
        <w:t xml:space="preserve">Режим доступу: </w:t>
      </w:r>
      <w:hyperlink r:id="rId32" w:history="1">
        <w:r w:rsidRPr="00724B4A">
          <w:rPr>
            <w:rFonts w:ascii="Times New Roman" w:hAnsi="Times New Roman"/>
            <w:color w:val="0563C1"/>
            <w:sz w:val="24"/>
            <w:szCs w:val="24"/>
            <w:u w:val="single"/>
            <w:lang w:val="uk-UA"/>
          </w:rPr>
          <w:t>http://www.dnpb.gov.ua</w:t>
        </w:r>
      </w:hyperlink>
      <w:r w:rsidRPr="00724B4A">
        <w:rPr>
          <w:rFonts w:ascii="Times New Roman" w:hAnsi="Times New Roman"/>
          <w:sz w:val="24"/>
          <w:szCs w:val="24"/>
          <w:lang w:val="uk-UA"/>
        </w:rPr>
        <w:t xml:space="preserve"> </w:t>
      </w:r>
    </w:p>
    <w:p w:rsidR="00A56B48" w:rsidRPr="00724B4A" w:rsidRDefault="00A56B48" w:rsidP="009E739E">
      <w:pPr>
        <w:spacing w:after="0" w:line="240" w:lineRule="auto"/>
        <w:rPr>
          <w:rFonts w:ascii="Times New Roman" w:hAnsi="Times New Roman"/>
          <w:sz w:val="24"/>
          <w:szCs w:val="24"/>
          <w:lang w:val="uk-UA"/>
        </w:rPr>
      </w:pPr>
      <w:r>
        <w:rPr>
          <w:rFonts w:ascii="Times New Roman" w:hAnsi="Times New Roman"/>
          <w:sz w:val="24"/>
          <w:szCs w:val="24"/>
          <w:lang w:val="uk-UA"/>
        </w:rPr>
        <w:t>Національна парламентська</w:t>
      </w:r>
      <w:r w:rsidRPr="00724B4A">
        <w:rPr>
          <w:rFonts w:ascii="Times New Roman" w:hAnsi="Times New Roman"/>
          <w:sz w:val="24"/>
          <w:szCs w:val="24"/>
          <w:lang w:val="uk-UA"/>
        </w:rPr>
        <w:t xml:space="preserve"> бібл</w:t>
      </w:r>
      <w:r>
        <w:rPr>
          <w:rFonts w:ascii="Times New Roman" w:hAnsi="Times New Roman"/>
          <w:sz w:val="24"/>
          <w:szCs w:val="24"/>
          <w:lang w:val="uk-UA"/>
        </w:rPr>
        <w:t>іотека</w:t>
      </w:r>
      <w:r w:rsidRPr="00724B4A">
        <w:rPr>
          <w:rFonts w:ascii="Times New Roman" w:hAnsi="Times New Roman"/>
          <w:sz w:val="24"/>
          <w:szCs w:val="24"/>
          <w:lang w:val="uk-UA"/>
        </w:rPr>
        <w:t xml:space="preserve"> України. – </w:t>
      </w:r>
    </w:p>
    <w:p w:rsidR="00A56B48" w:rsidRPr="00724B4A" w:rsidRDefault="00A56B48" w:rsidP="009E739E">
      <w:pPr>
        <w:spacing w:after="0" w:line="240" w:lineRule="auto"/>
        <w:rPr>
          <w:rFonts w:ascii="Times New Roman" w:hAnsi="Times New Roman"/>
          <w:sz w:val="24"/>
          <w:szCs w:val="24"/>
          <w:lang w:val="uk-UA"/>
        </w:rPr>
      </w:pPr>
      <w:r w:rsidRPr="00724B4A">
        <w:rPr>
          <w:rFonts w:ascii="Times New Roman" w:hAnsi="Times New Roman"/>
          <w:sz w:val="24"/>
          <w:szCs w:val="24"/>
          <w:lang w:val="uk-UA"/>
        </w:rPr>
        <w:tab/>
        <w:t xml:space="preserve">Режим доступу: </w:t>
      </w:r>
      <w:hyperlink r:id="rId33" w:history="1">
        <w:r w:rsidRPr="00724B4A">
          <w:rPr>
            <w:rFonts w:ascii="Times New Roman" w:hAnsi="Times New Roman"/>
            <w:color w:val="0563C1"/>
            <w:sz w:val="24"/>
            <w:szCs w:val="24"/>
            <w:u w:val="single"/>
            <w:lang w:val="uk-UA"/>
          </w:rPr>
          <w:t>http://www.nplu.org</w:t>
        </w:r>
      </w:hyperlink>
      <w:r w:rsidRPr="00724B4A">
        <w:rPr>
          <w:rFonts w:ascii="Times New Roman" w:hAnsi="Times New Roman"/>
          <w:sz w:val="24"/>
          <w:szCs w:val="24"/>
          <w:lang w:val="uk-UA"/>
        </w:rPr>
        <w:t xml:space="preserve"> </w:t>
      </w:r>
    </w:p>
    <w:p w:rsidR="00A56B48" w:rsidRPr="00724B4A" w:rsidRDefault="00A56B48" w:rsidP="009E739E">
      <w:pPr>
        <w:spacing w:after="0" w:line="240" w:lineRule="auto"/>
        <w:rPr>
          <w:rFonts w:ascii="Times New Roman" w:hAnsi="Times New Roman"/>
          <w:sz w:val="24"/>
          <w:szCs w:val="24"/>
          <w:lang w:val="uk-UA"/>
        </w:rPr>
      </w:pPr>
      <w:r>
        <w:rPr>
          <w:rFonts w:ascii="Times New Roman" w:hAnsi="Times New Roman"/>
          <w:sz w:val="24"/>
          <w:szCs w:val="24"/>
          <w:lang w:val="uk-UA"/>
        </w:rPr>
        <w:t>Харківська державна наукова бібліотека</w:t>
      </w:r>
      <w:r w:rsidRPr="00724B4A">
        <w:rPr>
          <w:rFonts w:ascii="Times New Roman" w:hAnsi="Times New Roman"/>
          <w:sz w:val="24"/>
          <w:szCs w:val="24"/>
          <w:lang w:val="uk-UA"/>
        </w:rPr>
        <w:t xml:space="preserve"> імені В. Г. Короленка. – </w:t>
      </w:r>
    </w:p>
    <w:p w:rsidR="00A56B48" w:rsidRPr="00724B4A" w:rsidRDefault="00A56B48" w:rsidP="009E739E">
      <w:pPr>
        <w:spacing w:after="0" w:line="240" w:lineRule="auto"/>
        <w:rPr>
          <w:rFonts w:ascii="Times New Roman" w:hAnsi="Times New Roman"/>
          <w:sz w:val="24"/>
          <w:szCs w:val="24"/>
          <w:lang w:val="uk-UA"/>
        </w:rPr>
      </w:pPr>
      <w:r w:rsidRPr="00724B4A">
        <w:rPr>
          <w:rFonts w:ascii="Times New Roman" w:hAnsi="Times New Roman"/>
          <w:sz w:val="24"/>
          <w:szCs w:val="24"/>
          <w:lang w:val="uk-UA"/>
        </w:rPr>
        <w:tab/>
        <w:t xml:space="preserve">Режим доступу: </w:t>
      </w:r>
      <w:hyperlink r:id="rId34" w:history="1">
        <w:r w:rsidRPr="00724B4A">
          <w:rPr>
            <w:rFonts w:ascii="Times New Roman" w:hAnsi="Times New Roman"/>
            <w:color w:val="0563C1"/>
            <w:sz w:val="24"/>
            <w:szCs w:val="24"/>
            <w:u w:val="single"/>
            <w:lang w:val="uk-UA"/>
          </w:rPr>
          <w:t>http://korolenko.kharkov.com</w:t>
        </w:r>
      </w:hyperlink>
      <w:r w:rsidRPr="00724B4A">
        <w:rPr>
          <w:rFonts w:ascii="Times New Roman" w:hAnsi="Times New Roman"/>
          <w:sz w:val="24"/>
          <w:szCs w:val="24"/>
          <w:lang w:val="uk-UA"/>
        </w:rPr>
        <w:t xml:space="preserve"> </w:t>
      </w:r>
    </w:p>
    <w:p w:rsidR="00A56B48" w:rsidRPr="00724B4A" w:rsidRDefault="00A56B48" w:rsidP="009E739E">
      <w:pPr>
        <w:spacing w:after="0" w:line="240" w:lineRule="auto"/>
        <w:rPr>
          <w:rFonts w:ascii="Times New Roman" w:hAnsi="Times New Roman"/>
          <w:sz w:val="24"/>
          <w:szCs w:val="24"/>
          <w:lang w:val="uk-UA"/>
        </w:rPr>
      </w:pPr>
      <w:r w:rsidRPr="00724B4A">
        <w:rPr>
          <w:rFonts w:ascii="Times New Roman" w:hAnsi="Times New Roman"/>
          <w:sz w:val="24"/>
          <w:szCs w:val="24"/>
          <w:lang w:val="uk-UA"/>
        </w:rPr>
        <w:t>Львівсь</w:t>
      </w:r>
      <w:r>
        <w:rPr>
          <w:rFonts w:ascii="Times New Roman" w:hAnsi="Times New Roman"/>
          <w:sz w:val="24"/>
          <w:szCs w:val="24"/>
          <w:lang w:val="uk-UA"/>
        </w:rPr>
        <w:t>ка</w:t>
      </w:r>
      <w:r w:rsidRPr="00724B4A">
        <w:rPr>
          <w:rFonts w:ascii="Times New Roman" w:hAnsi="Times New Roman"/>
          <w:sz w:val="24"/>
          <w:szCs w:val="24"/>
          <w:lang w:val="uk-UA"/>
        </w:rPr>
        <w:t xml:space="preserve"> національ</w:t>
      </w:r>
      <w:r>
        <w:rPr>
          <w:rFonts w:ascii="Times New Roman" w:hAnsi="Times New Roman"/>
          <w:sz w:val="24"/>
          <w:szCs w:val="24"/>
          <w:lang w:val="uk-UA"/>
        </w:rPr>
        <w:t>на наукова бібліотека України</w:t>
      </w:r>
      <w:r w:rsidRPr="00724B4A">
        <w:rPr>
          <w:rFonts w:ascii="Times New Roman" w:hAnsi="Times New Roman"/>
          <w:sz w:val="24"/>
          <w:szCs w:val="24"/>
          <w:lang w:val="uk-UA"/>
        </w:rPr>
        <w:t xml:space="preserve"> імені В. Стефаника. – </w:t>
      </w:r>
    </w:p>
    <w:p w:rsidR="00A56B48" w:rsidRPr="00724B4A" w:rsidRDefault="00A56B48" w:rsidP="009E739E">
      <w:pPr>
        <w:spacing w:after="0" w:line="240" w:lineRule="auto"/>
        <w:rPr>
          <w:rFonts w:ascii="Times New Roman" w:hAnsi="Times New Roman"/>
          <w:sz w:val="24"/>
          <w:szCs w:val="24"/>
          <w:lang w:val="uk-UA"/>
        </w:rPr>
      </w:pPr>
      <w:r w:rsidRPr="00724B4A">
        <w:rPr>
          <w:rFonts w:ascii="Times New Roman" w:hAnsi="Times New Roman"/>
          <w:sz w:val="24"/>
          <w:szCs w:val="24"/>
          <w:lang w:val="uk-UA"/>
        </w:rPr>
        <w:tab/>
        <w:t xml:space="preserve">Режим доступу: </w:t>
      </w:r>
      <w:hyperlink r:id="rId35" w:history="1">
        <w:r w:rsidRPr="00724B4A">
          <w:rPr>
            <w:rFonts w:ascii="Times New Roman" w:hAnsi="Times New Roman"/>
            <w:color w:val="0563C1"/>
            <w:sz w:val="24"/>
            <w:szCs w:val="24"/>
            <w:u w:val="single"/>
            <w:lang w:val="uk-UA"/>
          </w:rPr>
          <w:t>http://www.lsl.lviv.ua</w:t>
        </w:r>
      </w:hyperlink>
      <w:r w:rsidRPr="00724B4A">
        <w:rPr>
          <w:rFonts w:ascii="Times New Roman" w:hAnsi="Times New Roman"/>
          <w:sz w:val="24"/>
          <w:szCs w:val="24"/>
          <w:lang w:val="uk-UA"/>
        </w:rPr>
        <w:t xml:space="preserve"> </w:t>
      </w:r>
    </w:p>
    <w:p w:rsidR="00A56B48" w:rsidRPr="00724B4A" w:rsidRDefault="00A56B48" w:rsidP="009E739E">
      <w:pPr>
        <w:spacing w:after="0" w:line="240" w:lineRule="auto"/>
        <w:rPr>
          <w:rFonts w:ascii="Times New Roman" w:hAnsi="Times New Roman"/>
          <w:sz w:val="24"/>
          <w:szCs w:val="24"/>
          <w:lang w:val="uk-UA"/>
        </w:rPr>
      </w:pPr>
      <w:r>
        <w:rPr>
          <w:rFonts w:ascii="Times New Roman" w:hAnsi="Times New Roman"/>
          <w:sz w:val="24"/>
          <w:szCs w:val="24"/>
          <w:lang w:val="uk-UA"/>
        </w:rPr>
        <w:t>Державна науково-технічна бібліотека</w:t>
      </w:r>
      <w:r w:rsidRPr="00724B4A">
        <w:rPr>
          <w:rFonts w:ascii="Times New Roman" w:hAnsi="Times New Roman"/>
          <w:sz w:val="24"/>
          <w:szCs w:val="24"/>
          <w:lang w:val="uk-UA"/>
        </w:rPr>
        <w:t xml:space="preserve"> України. – </w:t>
      </w:r>
    </w:p>
    <w:p w:rsidR="00A56B48" w:rsidRPr="00724B4A" w:rsidRDefault="00A56B48" w:rsidP="009E739E">
      <w:pPr>
        <w:spacing w:after="0" w:line="240" w:lineRule="auto"/>
        <w:rPr>
          <w:rFonts w:ascii="Times New Roman" w:hAnsi="Times New Roman"/>
          <w:sz w:val="24"/>
          <w:szCs w:val="24"/>
          <w:lang w:val="uk-UA"/>
        </w:rPr>
      </w:pPr>
      <w:r w:rsidRPr="00724B4A">
        <w:rPr>
          <w:rFonts w:ascii="Times New Roman" w:hAnsi="Times New Roman"/>
          <w:sz w:val="24"/>
          <w:szCs w:val="24"/>
          <w:lang w:val="uk-UA"/>
        </w:rPr>
        <w:tab/>
        <w:t xml:space="preserve">Режим доступу:  </w:t>
      </w:r>
      <w:hyperlink r:id="rId36" w:history="1">
        <w:r w:rsidRPr="00724B4A">
          <w:rPr>
            <w:rFonts w:ascii="Times New Roman" w:hAnsi="Times New Roman"/>
            <w:color w:val="0563C1"/>
            <w:sz w:val="24"/>
            <w:szCs w:val="24"/>
            <w:u w:val="single"/>
            <w:lang w:val="uk-UA"/>
          </w:rPr>
          <w:t>http://gntb.gov.ua</w:t>
        </w:r>
      </w:hyperlink>
      <w:r w:rsidRPr="00724B4A">
        <w:rPr>
          <w:rFonts w:ascii="Times New Roman" w:hAnsi="Times New Roman"/>
          <w:sz w:val="24"/>
          <w:szCs w:val="24"/>
          <w:lang w:val="uk-UA"/>
        </w:rPr>
        <w:t xml:space="preserve"> </w:t>
      </w:r>
    </w:p>
    <w:p w:rsidR="00A56B48" w:rsidRPr="00724B4A" w:rsidRDefault="00A56B48" w:rsidP="009E739E">
      <w:pPr>
        <w:spacing w:after="0" w:line="240" w:lineRule="auto"/>
        <w:rPr>
          <w:rFonts w:ascii="Times New Roman" w:hAnsi="Times New Roman"/>
          <w:sz w:val="24"/>
          <w:szCs w:val="24"/>
          <w:lang w:val="uk-UA"/>
        </w:rPr>
      </w:pPr>
      <w:r>
        <w:rPr>
          <w:rFonts w:ascii="Times New Roman" w:hAnsi="Times New Roman"/>
          <w:sz w:val="24"/>
          <w:szCs w:val="24"/>
          <w:lang w:val="uk-UA"/>
        </w:rPr>
        <w:t xml:space="preserve">Одеська національна наукова бібліотека </w:t>
      </w:r>
      <w:r w:rsidRPr="00724B4A">
        <w:rPr>
          <w:rFonts w:ascii="Times New Roman" w:hAnsi="Times New Roman"/>
          <w:sz w:val="24"/>
          <w:szCs w:val="24"/>
          <w:lang w:val="uk-UA"/>
        </w:rPr>
        <w:t xml:space="preserve">України. – </w:t>
      </w:r>
    </w:p>
    <w:p w:rsidR="00A56B48" w:rsidRPr="00724B4A" w:rsidRDefault="00A56B48" w:rsidP="009E739E">
      <w:pPr>
        <w:spacing w:after="0" w:line="240" w:lineRule="auto"/>
        <w:rPr>
          <w:rFonts w:ascii="Times New Roman" w:hAnsi="Times New Roman"/>
          <w:sz w:val="24"/>
          <w:szCs w:val="24"/>
          <w:lang w:val="uk-UA"/>
        </w:rPr>
      </w:pPr>
      <w:r>
        <w:rPr>
          <w:rFonts w:ascii="Times New Roman" w:hAnsi="Times New Roman"/>
          <w:sz w:val="24"/>
          <w:szCs w:val="24"/>
          <w:lang w:val="uk-UA"/>
        </w:rPr>
        <w:tab/>
        <w:t xml:space="preserve">Режим доступу: </w:t>
      </w:r>
      <w:r w:rsidRPr="00724B4A">
        <w:rPr>
          <w:rFonts w:ascii="Times New Roman" w:hAnsi="Times New Roman"/>
          <w:sz w:val="24"/>
          <w:szCs w:val="24"/>
          <w:lang w:val="uk-UA"/>
        </w:rPr>
        <w:t xml:space="preserve"> </w:t>
      </w:r>
      <w:hyperlink r:id="rId37" w:history="1">
        <w:r w:rsidRPr="00724B4A">
          <w:rPr>
            <w:rFonts w:ascii="Times New Roman" w:hAnsi="Times New Roman"/>
            <w:color w:val="0563C1"/>
            <w:sz w:val="24"/>
            <w:szCs w:val="24"/>
            <w:u w:val="single"/>
            <w:lang w:val="uk-UA"/>
          </w:rPr>
          <w:t>http://www.odnb.odessa.ua</w:t>
        </w:r>
      </w:hyperlink>
      <w:r w:rsidRPr="00724B4A">
        <w:rPr>
          <w:rFonts w:ascii="Times New Roman" w:hAnsi="Times New Roman"/>
          <w:sz w:val="24"/>
          <w:szCs w:val="24"/>
          <w:lang w:val="uk-UA"/>
        </w:rPr>
        <w:t xml:space="preserve"> </w:t>
      </w:r>
    </w:p>
    <w:p w:rsidR="00A56B48" w:rsidRPr="00724B4A" w:rsidRDefault="00A56B48" w:rsidP="009E739E">
      <w:pPr>
        <w:spacing w:after="0" w:line="240" w:lineRule="auto"/>
        <w:rPr>
          <w:rFonts w:ascii="Times New Roman" w:hAnsi="Times New Roman"/>
          <w:sz w:val="24"/>
          <w:szCs w:val="24"/>
          <w:lang w:val="uk-UA"/>
        </w:rPr>
      </w:pPr>
      <w:r>
        <w:rPr>
          <w:rFonts w:ascii="Times New Roman" w:hAnsi="Times New Roman"/>
          <w:sz w:val="24"/>
          <w:szCs w:val="24"/>
          <w:lang w:val="uk-UA"/>
        </w:rPr>
        <w:t>Український інститут</w:t>
      </w:r>
      <w:r w:rsidRPr="00724B4A">
        <w:rPr>
          <w:rFonts w:ascii="Times New Roman" w:hAnsi="Times New Roman"/>
          <w:sz w:val="24"/>
          <w:szCs w:val="24"/>
          <w:lang w:val="uk-UA"/>
        </w:rPr>
        <w:t xml:space="preserve"> науково-технічної і економічної інформації. – </w:t>
      </w:r>
    </w:p>
    <w:p w:rsidR="00A56B48" w:rsidRPr="00724B4A" w:rsidRDefault="00A56B48" w:rsidP="009E739E">
      <w:pPr>
        <w:spacing w:after="0" w:line="240" w:lineRule="auto"/>
        <w:rPr>
          <w:rFonts w:ascii="Times New Roman" w:hAnsi="Times New Roman"/>
          <w:sz w:val="24"/>
          <w:szCs w:val="24"/>
          <w:lang w:val="uk-UA"/>
        </w:rPr>
      </w:pPr>
      <w:r>
        <w:rPr>
          <w:rFonts w:ascii="Times New Roman" w:hAnsi="Times New Roman"/>
          <w:sz w:val="24"/>
          <w:szCs w:val="24"/>
          <w:lang w:val="uk-UA"/>
        </w:rPr>
        <w:tab/>
        <w:t>Режим</w:t>
      </w:r>
      <w:r w:rsidRPr="00724B4A">
        <w:rPr>
          <w:rFonts w:ascii="Times New Roman" w:hAnsi="Times New Roman"/>
          <w:sz w:val="24"/>
          <w:szCs w:val="24"/>
          <w:lang w:val="uk-UA"/>
        </w:rPr>
        <w:t xml:space="preserve"> доступу: </w:t>
      </w:r>
      <w:hyperlink r:id="rId38" w:history="1">
        <w:r w:rsidRPr="00724B4A">
          <w:rPr>
            <w:rFonts w:ascii="Times New Roman" w:hAnsi="Times New Roman"/>
            <w:color w:val="0563C1"/>
            <w:sz w:val="24"/>
            <w:szCs w:val="24"/>
            <w:u w:val="single"/>
            <w:lang w:val="uk-UA"/>
          </w:rPr>
          <w:t>http://www.uintei.kiev.ua</w:t>
        </w:r>
      </w:hyperlink>
      <w:r w:rsidRPr="00724B4A">
        <w:rPr>
          <w:rFonts w:ascii="Times New Roman" w:hAnsi="Times New Roman"/>
          <w:sz w:val="24"/>
          <w:szCs w:val="24"/>
          <w:lang w:val="uk-UA"/>
        </w:rPr>
        <w:t xml:space="preserve"> </w:t>
      </w:r>
    </w:p>
    <w:p w:rsidR="00A56B48" w:rsidRPr="00724B4A" w:rsidRDefault="00A56B48" w:rsidP="009E739E">
      <w:pPr>
        <w:spacing w:after="0" w:line="240" w:lineRule="auto"/>
        <w:rPr>
          <w:rFonts w:ascii="Times New Roman" w:hAnsi="Times New Roman"/>
          <w:sz w:val="24"/>
          <w:szCs w:val="24"/>
          <w:lang w:val="uk-UA"/>
        </w:rPr>
      </w:pPr>
      <w:r>
        <w:rPr>
          <w:rFonts w:ascii="Times New Roman" w:hAnsi="Times New Roman"/>
          <w:sz w:val="24"/>
          <w:szCs w:val="24"/>
          <w:lang w:val="uk-UA"/>
        </w:rPr>
        <w:t>Педагогічна бібліотека</w:t>
      </w:r>
      <w:r w:rsidRPr="00724B4A">
        <w:rPr>
          <w:rFonts w:ascii="Times New Roman" w:hAnsi="Times New Roman"/>
          <w:sz w:val="24"/>
          <w:szCs w:val="24"/>
          <w:lang w:val="uk-UA"/>
        </w:rPr>
        <w:t xml:space="preserve"> [Електронний ресурс].</w:t>
      </w:r>
      <w:r w:rsidRPr="00724B4A">
        <w:rPr>
          <w:rFonts w:ascii="Times New Roman" w:hAnsi="Times New Roman"/>
          <w:sz w:val="24"/>
          <w:szCs w:val="24"/>
          <w:lang w:val="uk-UA"/>
        </w:rPr>
        <w:tab/>
        <w:t xml:space="preserve">– </w:t>
      </w:r>
    </w:p>
    <w:p w:rsidR="00A56B48" w:rsidRPr="00724B4A" w:rsidRDefault="00A56B48" w:rsidP="009E739E">
      <w:pPr>
        <w:spacing w:after="0" w:line="240" w:lineRule="auto"/>
        <w:rPr>
          <w:rFonts w:ascii="Times New Roman" w:hAnsi="Times New Roman"/>
          <w:sz w:val="24"/>
          <w:szCs w:val="24"/>
          <w:lang w:val="uk-UA"/>
        </w:rPr>
      </w:pPr>
      <w:r>
        <w:rPr>
          <w:rFonts w:ascii="Times New Roman" w:hAnsi="Times New Roman"/>
          <w:sz w:val="24"/>
          <w:szCs w:val="24"/>
          <w:lang w:val="uk-UA"/>
        </w:rPr>
        <w:tab/>
      </w:r>
      <w:r w:rsidRPr="00724B4A">
        <w:rPr>
          <w:rFonts w:ascii="Times New Roman" w:hAnsi="Times New Roman"/>
          <w:sz w:val="24"/>
          <w:szCs w:val="24"/>
          <w:lang w:val="uk-UA"/>
        </w:rPr>
        <w:t xml:space="preserve">Режим доступу: </w:t>
      </w:r>
      <w:hyperlink r:id="rId39" w:history="1">
        <w:r w:rsidRPr="00724B4A">
          <w:rPr>
            <w:rFonts w:ascii="Times New Roman" w:hAnsi="Times New Roman"/>
            <w:color w:val="0563C1"/>
            <w:sz w:val="24"/>
            <w:szCs w:val="24"/>
            <w:u w:val="single"/>
            <w:lang w:val="uk-UA"/>
          </w:rPr>
          <w:t>http://www.pedlib.clx.ru</w:t>
        </w:r>
      </w:hyperlink>
      <w:r w:rsidRPr="00724B4A">
        <w:rPr>
          <w:rFonts w:ascii="Times New Roman" w:hAnsi="Times New Roman"/>
          <w:sz w:val="24"/>
          <w:szCs w:val="24"/>
          <w:lang w:val="uk-UA"/>
        </w:rPr>
        <w:t xml:space="preserve"> </w:t>
      </w:r>
    </w:p>
    <w:p w:rsidR="00A56B48" w:rsidRPr="00724B4A" w:rsidRDefault="00A56B48" w:rsidP="009E739E">
      <w:pPr>
        <w:spacing w:after="0" w:line="240" w:lineRule="auto"/>
        <w:rPr>
          <w:rFonts w:ascii="Times New Roman" w:hAnsi="Times New Roman"/>
          <w:sz w:val="24"/>
          <w:szCs w:val="24"/>
          <w:lang w:val="uk-UA"/>
        </w:rPr>
      </w:pPr>
      <w:r w:rsidRPr="00724B4A">
        <w:rPr>
          <w:rFonts w:ascii="Times New Roman" w:hAnsi="Times New Roman"/>
          <w:sz w:val="24"/>
          <w:szCs w:val="24"/>
          <w:lang w:val="uk-UA"/>
        </w:rPr>
        <w:t xml:space="preserve">Портал сучасних педагогічних ресурсів [Електронний ресурс]. – </w:t>
      </w:r>
    </w:p>
    <w:p w:rsidR="00A56B48" w:rsidRPr="00724B4A" w:rsidRDefault="00A56B48" w:rsidP="009E739E">
      <w:pPr>
        <w:spacing w:after="0" w:line="240" w:lineRule="auto"/>
        <w:rPr>
          <w:rFonts w:ascii="Times New Roman" w:hAnsi="Times New Roman"/>
          <w:sz w:val="24"/>
          <w:szCs w:val="24"/>
          <w:lang w:val="uk-UA"/>
        </w:rPr>
      </w:pPr>
      <w:r>
        <w:rPr>
          <w:rFonts w:ascii="Times New Roman" w:hAnsi="Times New Roman"/>
          <w:sz w:val="24"/>
          <w:szCs w:val="24"/>
          <w:lang w:val="uk-UA"/>
        </w:rPr>
        <w:tab/>
        <w:t xml:space="preserve"> </w:t>
      </w:r>
      <w:r w:rsidRPr="00724B4A">
        <w:rPr>
          <w:rFonts w:ascii="Times New Roman" w:hAnsi="Times New Roman"/>
          <w:sz w:val="24"/>
          <w:szCs w:val="24"/>
          <w:lang w:val="uk-UA"/>
        </w:rPr>
        <w:t xml:space="preserve">Режим доступу: </w:t>
      </w:r>
      <w:hyperlink r:id="rId40" w:history="1">
        <w:r w:rsidRPr="00724B4A">
          <w:rPr>
            <w:rFonts w:ascii="Times New Roman" w:hAnsi="Times New Roman"/>
            <w:color w:val="0563C1"/>
            <w:sz w:val="24"/>
            <w:szCs w:val="24"/>
            <w:u w:val="single"/>
            <w:lang w:val="uk-UA"/>
          </w:rPr>
          <w:t>http://www.intellect-invest.org.ua</w:t>
        </w:r>
      </w:hyperlink>
      <w:r w:rsidRPr="00724B4A">
        <w:rPr>
          <w:rFonts w:ascii="Times New Roman" w:hAnsi="Times New Roman"/>
          <w:sz w:val="24"/>
          <w:szCs w:val="24"/>
          <w:lang w:val="uk-UA"/>
        </w:rPr>
        <w:t xml:space="preserve"> </w:t>
      </w:r>
    </w:p>
    <w:p w:rsidR="00A56B48" w:rsidRPr="00724B4A" w:rsidRDefault="00A56B48" w:rsidP="009E739E">
      <w:pPr>
        <w:spacing w:after="0" w:line="240" w:lineRule="auto"/>
        <w:rPr>
          <w:rFonts w:ascii="Times New Roman" w:hAnsi="Times New Roman"/>
          <w:sz w:val="24"/>
          <w:szCs w:val="24"/>
          <w:lang w:val="uk-UA"/>
        </w:rPr>
      </w:pPr>
      <w:r w:rsidRPr="00724B4A">
        <w:rPr>
          <w:rFonts w:ascii="Times New Roman" w:hAnsi="Times New Roman"/>
          <w:sz w:val="24"/>
          <w:szCs w:val="24"/>
          <w:lang w:val="uk-UA"/>
        </w:rPr>
        <w:t xml:space="preserve">Освіта.UA [Електронний ресурс]. – </w:t>
      </w:r>
    </w:p>
    <w:p w:rsidR="00A56B48" w:rsidRPr="00724B4A" w:rsidRDefault="00A56B48" w:rsidP="009E739E">
      <w:pPr>
        <w:spacing w:after="0" w:line="240" w:lineRule="auto"/>
        <w:ind w:firstLine="567"/>
        <w:rPr>
          <w:rFonts w:ascii="Times New Roman" w:hAnsi="Times New Roman"/>
          <w:sz w:val="24"/>
          <w:szCs w:val="24"/>
          <w:lang w:val="uk-UA"/>
        </w:rPr>
      </w:pPr>
      <w:r>
        <w:rPr>
          <w:rFonts w:ascii="Times New Roman" w:hAnsi="Times New Roman"/>
          <w:sz w:val="24"/>
          <w:szCs w:val="24"/>
          <w:lang w:val="uk-UA"/>
        </w:rPr>
        <w:tab/>
      </w:r>
      <w:r w:rsidRPr="00724B4A">
        <w:rPr>
          <w:rFonts w:ascii="Times New Roman" w:hAnsi="Times New Roman"/>
          <w:sz w:val="24"/>
          <w:szCs w:val="24"/>
          <w:lang w:val="uk-UA"/>
        </w:rPr>
        <w:t xml:space="preserve"> Режим доступу: </w:t>
      </w:r>
      <w:hyperlink r:id="rId41" w:history="1">
        <w:r w:rsidRPr="00724B4A">
          <w:rPr>
            <w:rFonts w:ascii="Times New Roman" w:hAnsi="Times New Roman"/>
            <w:color w:val="0563C1"/>
            <w:sz w:val="24"/>
            <w:szCs w:val="24"/>
            <w:u w:val="single"/>
            <w:lang w:val="uk-UA"/>
          </w:rPr>
          <w:t>http://osvita.ua</w:t>
        </w:r>
      </w:hyperlink>
      <w:r w:rsidRPr="00724B4A">
        <w:rPr>
          <w:rFonts w:ascii="Times New Roman" w:hAnsi="Times New Roman"/>
          <w:sz w:val="24"/>
          <w:szCs w:val="24"/>
          <w:lang w:val="uk-UA"/>
        </w:rPr>
        <w:t xml:space="preserve">. </w:t>
      </w:r>
    </w:p>
    <w:p w:rsidR="00A56B48" w:rsidRPr="00724B4A" w:rsidRDefault="00A56B48" w:rsidP="009E739E">
      <w:pPr>
        <w:spacing w:after="0" w:line="240" w:lineRule="auto"/>
        <w:rPr>
          <w:rFonts w:ascii="Times New Roman" w:hAnsi="Times New Roman"/>
          <w:sz w:val="24"/>
          <w:szCs w:val="24"/>
          <w:lang w:val="uk-UA"/>
        </w:rPr>
      </w:pPr>
      <w:r>
        <w:rPr>
          <w:rFonts w:ascii="Times New Roman" w:hAnsi="Times New Roman"/>
          <w:sz w:val="24"/>
          <w:szCs w:val="24"/>
          <w:lang w:val="uk-UA"/>
        </w:rPr>
        <w:lastRenderedPageBreak/>
        <w:t>Інформаційний</w:t>
      </w:r>
      <w:r w:rsidRPr="00724B4A">
        <w:rPr>
          <w:rFonts w:ascii="Times New Roman" w:hAnsi="Times New Roman"/>
          <w:sz w:val="24"/>
          <w:szCs w:val="24"/>
          <w:lang w:val="uk-UA"/>
        </w:rPr>
        <w:t xml:space="preserve"> портал «Знання» [Електронний ресурс]. – </w:t>
      </w:r>
    </w:p>
    <w:p w:rsidR="00A56B48" w:rsidRPr="00724B4A" w:rsidRDefault="00A56B48" w:rsidP="009E739E">
      <w:pPr>
        <w:spacing w:after="0" w:line="240" w:lineRule="auto"/>
        <w:ind w:firstLine="567"/>
        <w:rPr>
          <w:rFonts w:ascii="Times New Roman" w:hAnsi="Times New Roman"/>
          <w:sz w:val="24"/>
          <w:szCs w:val="24"/>
          <w:lang w:val="uk-UA"/>
        </w:rPr>
      </w:pPr>
      <w:r w:rsidRPr="00724B4A">
        <w:rPr>
          <w:rFonts w:ascii="Times New Roman" w:hAnsi="Times New Roman"/>
          <w:sz w:val="24"/>
          <w:szCs w:val="24"/>
          <w:lang w:val="uk-UA"/>
        </w:rPr>
        <w:t xml:space="preserve">Режим доступу: </w:t>
      </w:r>
      <w:hyperlink r:id="rId42" w:history="1">
        <w:r w:rsidRPr="00724B4A">
          <w:rPr>
            <w:rFonts w:ascii="Times New Roman" w:hAnsi="Times New Roman"/>
            <w:color w:val="0563C1"/>
            <w:sz w:val="24"/>
            <w:szCs w:val="24"/>
            <w:u w:val="single"/>
            <w:lang w:val="uk-UA"/>
          </w:rPr>
          <w:t>http://znannya.info</w:t>
        </w:r>
      </w:hyperlink>
      <w:r w:rsidRPr="00724B4A">
        <w:rPr>
          <w:rFonts w:ascii="Times New Roman" w:hAnsi="Times New Roman"/>
          <w:sz w:val="24"/>
          <w:szCs w:val="24"/>
          <w:lang w:val="uk-UA"/>
        </w:rPr>
        <w:t xml:space="preserve"> </w:t>
      </w:r>
    </w:p>
    <w:p w:rsidR="00A56B48" w:rsidRDefault="00A56B48" w:rsidP="009E739E">
      <w:pPr>
        <w:spacing w:after="0" w:line="240" w:lineRule="auto"/>
        <w:rPr>
          <w:rFonts w:ascii="Times New Roman" w:hAnsi="Times New Roman"/>
          <w:sz w:val="24"/>
          <w:szCs w:val="24"/>
          <w:lang w:val="uk-UA"/>
        </w:rPr>
      </w:pPr>
      <w:r>
        <w:rPr>
          <w:rFonts w:ascii="Times New Roman" w:hAnsi="Times New Roman"/>
          <w:sz w:val="24"/>
          <w:szCs w:val="24"/>
          <w:lang w:val="uk-UA"/>
        </w:rPr>
        <w:t>Єдине освітнє</w:t>
      </w:r>
      <w:r w:rsidRPr="00724B4A">
        <w:rPr>
          <w:rFonts w:ascii="Times New Roman" w:hAnsi="Times New Roman"/>
          <w:sz w:val="24"/>
          <w:szCs w:val="24"/>
          <w:lang w:val="uk-UA"/>
        </w:rPr>
        <w:t xml:space="preserve"> інформаційне вікно У</w:t>
      </w:r>
      <w:r>
        <w:rPr>
          <w:rFonts w:ascii="Times New Roman" w:hAnsi="Times New Roman"/>
          <w:sz w:val="24"/>
          <w:szCs w:val="24"/>
          <w:lang w:val="uk-UA"/>
        </w:rPr>
        <w:t xml:space="preserve">країни [Електронний ресурс]. – </w:t>
      </w:r>
    </w:p>
    <w:p w:rsidR="00A56B48" w:rsidRPr="00724B4A" w:rsidRDefault="00A56B48" w:rsidP="009E739E">
      <w:pPr>
        <w:spacing w:after="0" w:line="240" w:lineRule="auto"/>
        <w:ind w:firstLine="567"/>
        <w:rPr>
          <w:rFonts w:ascii="Times New Roman" w:hAnsi="Times New Roman"/>
          <w:sz w:val="24"/>
          <w:szCs w:val="24"/>
          <w:lang w:val="uk-UA"/>
        </w:rPr>
      </w:pPr>
      <w:r w:rsidRPr="00724B4A">
        <w:rPr>
          <w:rFonts w:ascii="Times New Roman" w:hAnsi="Times New Roman"/>
          <w:sz w:val="24"/>
          <w:szCs w:val="24"/>
          <w:lang w:val="uk-UA"/>
        </w:rPr>
        <w:t xml:space="preserve">Режим доступу : </w:t>
      </w:r>
      <w:hyperlink r:id="rId43" w:history="1">
        <w:r w:rsidRPr="00724B4A">
          <w:rPr>
            <w:rFonts w:ascii="Times New Roman" w:hAnsi="Times New Roman"/>
            <w:color w:val="0563C1"/>
            <w:sz w:val="24"/>
            <w:szCs w:val="24"/>
            <w:u w:val="single"/>
            <w:lang w:val="uk-UA"/>
          </w:rPr>
          <w:t>http://www.osvita.com</w:t>
        </w:r>
      </w:hyperlink>
      <w:r w:rsidRPr="00724B4A">
        <w:rPr>
          <w:rFonts w:ascii="Times New Roman" w:hAnsi="Times New Roman"/>
          <w:sz w:val="24"/>
          <w:szCs w:val="24"/>
          <w:lang w:val="uk-UA"/>
        </w:rPr>
        <w:t xml:space="preserve"> </w:t>
      </w:r>
    </w:p>
    <w:p w:rsidR="00A56B48" w:rsidRDefault="00A56B48" w:rsidP="009E739E">
      <w:pPr>
        <w:spacing w:after="0" w:line="240" w:lineRule="auto"/>
        <w:rPr>
          <w:rFonts w:ascii="Times New Roman" w:hAnsi="Times New Roman"/>
          <w:sz w:val="24"/>
          <w:szCs w:val="24"/>
          <w:lang w:val="uk-UA"/>
        </w:rPr>
      </w:pPr>
      <w:r w:rsidRPr="00724B4A">
        <w:rPr>
          <w:rFonts w:ascii="Times New Roman" w:hAnsi="Times New Roman"/>
          <w:sz w:val="24"/>
          <w:szCs w:val="24"/>
          <w:lang w:val="uk-UA"/>
        </w:rPr>
        <w:t>Науко</w:t>
      </w:r>
      <w:r>
        <w:rPr>
          <w:rFonts w:ascii="Times New Roman" w:hAnsi="Times New Roman"/>
          <w:sz w:val="24"/>
          <w:szCs w:val="24"/>
          <w:lang w:val="uk-UA"/>
        </w:rPr>
        <w:t>вий журнал «Creative Education»</w:t>
      </w:r>
    </w:p>
    <w:p w:rsidR="00A56B48" w:rsidRDefault="00A56B48" w:rsidP="009E739E">
      <w:pPr>
        <w:spacing w:after="0" w:line="240" w:lineRule="auto"/>
        <w:ind w:firstLine="567"/>
        <w:rPr>
          <w:rFonts w:ascii="Times New Roman" w:hAnsi="Times New Roman"/>
          <w:sz w:val="24"/>
          <w:szCs w:val="24"/>
          <w:lang w:val="uk-UA"/>
        </w:rPr>
      </w:pPr>
      <w:r w:rsidRPr="00724B4A">
        <w:rPr>
          <w:rFonts w:ascii="Times New Roman" w:hAnsi="Times New Roman"/>
          <w:sz w:val="24"/>
          <w:szCs w:val="24"/>
          <w:lang w:val="uk-UA"/>
        </w:rPr>
        <w:t xml:space="preserve">Режим доступу:  </w:t>
      </w:r>
      <w:hyperlink r:id="rId44" w:history="1">
        <w:r w:rsidRPr="00724B4A">
          <w:rPr>
            <w:rFonts w:ascii="Times New Roman" w:hAnsi="Times New Roman"/>
            <w:color w:val="0563C1"/>
            <w:sz w:val="24"/>
            <w:szCs w:val="24"/>
            <w:u w:val="single"/>
            <w:lang w:val="uk-UA"/>
          </w:rPr>
          <w:t>http://www.Scirp.org/journal</w:t>
        </w:r>
      </w:hyperlink>
      <w:r w:rsidRPr="00724B4A">
        <w:rPr>
          <w:rFonts w:ascii="Times New Roman" w:hAnsi="Times New Roman"/>
          <w:sz w:val="24"/>
          <w:szCs w:val="24"/>
          <w:lang w:val="uk-UA"/>
        </w:rPr>
        <w:t xml:space="preserve"> </w:t>
      </w:r>
    </w:p>
    <w:p w:rsidR="00A56B48" w:rsidRPr="00724B4A" w:rsidRDefault="00A56B48" w:rsidP="009E739E">
      <w:pPr>
        <w:spacing w:after="0" w:line="240" w:lineRule="auto"/>
        <w:ind w:firstLine="567"/>
        <w:rPr>
          <w:rFonts w:ascii="Times New Roman" w:hAnsi="Times New Roman"/>
          <w:sz w:val="24"/>
          <w:szCs w:val="24"/>
          <w:lang w:val="uk-UA"/>
        </w:rPr>
      </w:pPr>
    </w:p>
    <w:p w:rsidR="00A56B48" w:rsidRDefault="00A56B48" w:rsidP="00724B4A">
      <w:pPr>
        <w:widowControl w:val="0"/>
        <w:tabs>
          <w:tab w:val="left" w:pos="384"/>
          <w:tab w:val="left" w:pos="2244"/>
          <w:tab w:val="left" w:pos="3794"/>
          <w:tab w:val="left" w:pos="5794"/>
          <w:tab w:val="left" w:pos="7090"/>
          <w:tab w:val="left" w:pos="7568"/>
          <w:tab w:val="left" w:pos="8701"/>
        </w:tabs>
        <w:spacing w:after="0" w:line="240" w:lineRule="auto"/>
        <w:ind w:right="100"/>
        <w:jc w:val="center"/>
        <w:rPr>
          <w:rFonts w:ascii="Times New Roman" w:hAnsi="Times New Roman"/>
          <w:b/>
          <w:bCs/>
          <w:spacing w:val="-1"/>
          <w:sz w:val="24"/>
          <w:szCs w:val="24"/>
          <w:lang w:val="uk-UA" w:eastAsia="ru-RU"/>
        </w:rPr>
      </w:pPr>
      <w:r w:rsidRPr="00724B4A">
        <w:rPr>
          <w:rFonts w:ascii="Times New Roman" w:hAnsi="Times New Roman"/>
          <w:b/>
          <w:bCs/>
          <w:spacing w:val="-1"/>
          <w:sz w:val="24"/>
          <w:szCs w:val="24"/>
          <w:lang w:val="uk-UA" w:eastAsia="ru-RU"/>
        </w:rPr>
        <w:t>Сайти зарубіжних представництв</w:t>
      </w:r>
    </w:p>
    <w:p w:rsidR="00A56B48" w:rsidRPr="00724B4A" w:rsidRDefault="00A56B48" w:rsidP="00724B4A">
      <w:pPr>
        <w:widowControl w:val="0"/>
        <w:tabs>
          <w:tab w:val="left" w:pos="384"/>
          <w:tab w:val="left" w:pos="2244"/>
          <w:tab w:val="left" w:pos="3794"/>
          <w:tab w:val="left" w:pos="5794"/>
          <w:tab w:val="left" w:pos="7090"/>
          <w:tab w:val="left" w:pos="7568"/>
          <w:tab w:val="left" w:pos="8701"/>
        </w:tabs>
        <w:spacing w:after="0" w:line="240" w:lineRule="auto"/>
        <w:ind w:right="100"/>
        <w:jc w:val="center"/>
        <w:rPr>
          <w:rFonts w:ascii="Times New Roman" w:hAnsi="Times New Roman"/>
          <w:b/>
          <w:bCs/>
          <w:spacing w:val="-1"/>
          <w:sz w:val="24"/>
          <w:szCs w:val="24"/>
          <w:lang w:val="uk-UA" w:eastAsia="ru-RU"/>
        </w:rPr>
      </w:pPr>
    </w:p>
    <w:p w:rsidR="00A56B48" w:rsidRPr="00724B4A" w:rsidRDefault="00A56B48" w:rsidP="009E739E">
      <w:pPr>
        <w:widowControl w:val="0"/>
        <w:spacing w:after="0" w:line="240" w:lineRule="auto"/>
        <w:rPr>
          <w:rFonts w:ascii="Times New Roman" w:hAnsi="Times New Roman"/>
          <w:color w:val="000000"/>
          <w:sz w:val="24"/>
          <w:szCs w:val="24"/>
          <w:shd w:val="clear" w:color="auto" w:fill="FFFFFF"/>
          <w:lang w:val="uk-UA" w:eastAsia="ru-RU"/>
        </w:rPr>
      </w:pPr>
      <w:r w:rsidRPr="00724B4A">
        <w:rPr>
          <w:rFonts w:ascii="Times New Roman" w:hAnsi="Times New Roman"/>
          <w:color w:val="000000"/>
          <w:sz w:val="24"/>
          <w:szCs w:val="24"/>
          <w:shd w:val="clear" w:color="auto" w:fill="FFFFFF"/>
          <w:lang w:val="uk-UA" w:eastAsia="ru-RU"/>
        </w:rPr>
        <w:t xml:space="preserve">Британської Ради в Україні – </w:t>
      </w:r>
    </w:p>
    <w:p w:rsidR="00A56B48" w:rsidRPr="00724B4A" w:rsidRDefault="00A56B48" w:rsidP="009E739E">
      <w:pPr>
        <w:widowControl w:val="0"/>
        <w:spacing w:after="0" w:line="240" w:lineRule="auto"/>
        <w:ind w:firstLine="709"/>
        <w:rPr>
          <w:rFonts w:ascii="Times New Roman" w:hAnsi="Times New Roman"/>
          <w:color w:val="000000"/>
          <w:sz w:val="24"/>
          <w:szCs w:val="24"/>
          <w:shd w:val="clear" w:color="auto" w:fill="FFFFFF"/>
          <w:lang w:val="uk-UA" w:eastAsia="ru-RU"/>
        </w:rPr>
      </w:pPr>
      <w:r w:rsidRPr="00724B4A">
        <w:rPr>
          <w:rFonts w:ascii="Times New Roman" w:hAnsi="Times New Roman"/>
          <w:color w:val="000000"/>
          <w:sz w:val="24"/>
          <w:szCs w:val="24"/>
          <w:shd w:val="clear" w:color="auto" w:fill="FFFFFF"/>
          <w:lang w:val="uk-UA" w:eastAsia="ru-RU"/>
        </w:rPr>
        <w:t xml:space="preserve">Режим доступу: </w:t>
      </w:r>
      <w:hyperlink r:id="rId45" w:history="1">
        <w:r w:rsidRPr="00724B4A">
          <w:rPr>
            <w:rFonts w:ascii="Times New Roman" w:hAnsi="Times New Roman"/>
            <w:color w:val="0563C1"/>
            <w:sz w:val="24"/>
            <w:szCs w:val="24"/>
            <w:u w:val="single"/>
            <w:shd w:val="clear" w:color="auto" w:fill="FFFFFF"/>
            <w:lang w:val="uk-UA" w:eastAsia="ru-RU"/>
          </w:rPr>
          <w:t>http://www.britishcouncil.org.ua</w:t>
        </w:r>
      </w:hyperlink>
      <w:r w:rsidRPr="00724B4A">
        <w:rPr>
          <w:rFonts w:ascii="Times New Roman" w:hAnsi="Times New Roman"/>
          <w:color w:val="000000"/>
          <w:sz w:val="24"/>
          <w:szCs w:val="24"/>
          <w:shd w:val="clear" w:color="auto" w:fill="FFFFFF"/>
          <w:lang w:val="uk-UA" w:eastAsia="ru-RU"/>
        </w:rPr>
        <w:t xml:space="preserve"> </w:t>
      </w:r>
    </w:p>
    <w:p w:rsidR="00A56B48" w:rsidRPr="00724B4A" w:rsidRDefault="00A56B48" w:rsidP="009E739E">
      <w:pPr>
        <w:widowControl w:val="0"/>
        <w:spacing w:after="0" w:line="240" w:lineRule="auto"/>
        <w:rPr>
          <w:rFonts w:ascii="Times New Roman" w:hAnsi="Times New Roman"/>
          <w:color w:val="000000"/>
          <w:sz w:val="24"/>
          <w:szCs w:val="24"/>
          <w:shd w:val="clear" w:color="auto" w:fill="FFFFFF"/>
          <w:lang w:val="uk-UA" w:eastAsia="ru-RU"/>
        </w:rPr>
      </w:pPr>
      <w:r w:rsidRPr="00724B4A">
        <w:rPr>
          <w:rFonts w:ascii="Times New Roman" w:hAnsi="Times New Roman"/>
          <w:color w:val="000000"/>
          <w:sz w:val="24"/>
          <w:szCs w:val="24"/>
          <w:shd w:val="clear" w:color="auto" w:fill="FFFFFF"/>
          <w:lang w:val="uk-UA" w:eastAsia="ru-RU"/>
        </w:rPr>
        <w:t xml:space="preserve">Французького культурного Центру –  </w:t>
      </w:r>
    </w:p>
    <w:p w:rsidR="00A56B48" w:rsidRPr="00724B4A" w:rsidRDefault="00A56B48" w:rsidP="009E739E">
      <w:pPr>
        <w:widowControl w:val="0"/>
        <w:spacing w:after="0" w:line="240" w:lineRule="auto"/>
        <w:ind w:firstLine="567"/>
        <w:rPr>
          <w:rFonts w:ascii="Times New Roman" w:hAnsi="Times New Roman"/>
          <w:color w:val="000000"/>
          <w:sz w:val="24"/>
          <w:szCs w:val="24"/>
          <w:shd w:val="clear" w:color="auto" w:fill="FFFFFF"/>
          <w:lang w:val="uk-UA" w:eastAsia="ru-RU"/>
        </w:rPr>
      </w:pPr>
      <w:r w:rsidRPr="00724B4A">
        <w:rPr>
          <w:rFonts w:ascii="Times New Roman" w:hAnsi="Times New Roman"/>
          <w:color w:val="000000"/>
          <w:sz w:val="24"/>
          <w:szCs w:val="24"/>
          <w:shd w:val="clear" w:color="auto" w:fill="FFFFFF"/>
          <w:lang w:val="uk-UA" w:eastAsia="ru-RU"/>
        </w:rPr>
        <w:t xml:space="preserve">Режим доступу: </w:t>
      </w:r>
      <w:hyperlink r:id="rId46" w:history="1">
        <w:r w:rsidRPr="00724B4A">
          <w:rPr>
            <w:rFonts w:ascii="Times New Roman" w:hAnsi="Times New Roman"/>
            <w:color w:val="0563C1"/>
            <w:sz w:val="24"/>
            <w:szCs w:val="24"/>
            <w:u w:val="single"/>
            <w:shd w:val="clear" w:color="auto" w:fill="FFFFFF"/>
            <w:lang w:val="uk-UA" w:eastAsia="ru-RU"/>
          </w:rPr>
          <w:t>http://institutfrancais-ukraine.com</w:t>
        </w:r>
      </w:hyperlink>
      <w:r w:rsidRPr="00724B4A">
        <w:rPr>
          <w:rFonts w:ascii="Times New Roman" w:hAnsi="Times New Roman"/>
          <w:color w:val="000000"/>
          <w:sz w:val="24"/>
          <w:szCs w:val="24"/>
          <w:shd w:val="clear" w:color="auto" w:fill="FFFFFF"/>
          <w:lang w:val="uk-UA" w:eastAsia="ru-RU"/>
        </w:rPr>
        <w:t xml:space="preserve"> </w:t>
      </w:r>
    </w:p>
    <w:p w:rsidR="00A56B48" w:rsidRPr="00724B4A" w:rsidRDefault="00A56B48" w:rsidP="009E739E">
      <w:pPr>
        <w:widowControl w:val="0"/>
        <w:spacing w:after="0" w:line="240" w:lineRule="auto"/>
        <w:rPr>
          <w:rFonts w:ascii="Times New Roman" w:hAnsi="Times New Roman"/>
          <w:color w:val="000000"/>
          <w:sz w:val="24"/>
          <w:szCs w:val="24"/>
          <w:shd w:val="clear" w:color="auto" w:fill="FFFFFF"/>
          <w:lang w:val="uk-UA" w:eastAsia="ru-RU"/>
        </w:rPr>
      </w:pPr>
      <w:r w:rsidRPr="00724B4A">
        <w:rPr>
          <w:rFonts w:ascii="Times New Roman" w:hAnsi="Times New Roman"/>
          <w:color w:val="000000"/>
          <w:sz w:val="24"/>
          <w:szCs w:val="24"/>
          <w:shd w:val="clear" w:color="auto" w:fill="FFFFFF"/>
          <w:lang w:val="uk-UA" w:eastAsia="ru-RU"/>
        </w:rPr>
        <w:t xml:space="preserve">Іспанського культурного центру імені Сервантеса – </w:t>
      </w:r>
    </w:p>
    <w:p w:rsidR="00A56B48" w:rsidRPr="00724B4A" w:rsidRDefault="00A56B48" w:rsidP="009E739E">
      <w:pPr>
        <w:widowControl w:val="0"/>
        <w:spacing w:after="0" w:line="240" w:lineRule="auto"/>
        <w:ind w:firstLine="567"/>
        <w:rPr>
          <w:rFonts w:ascii="Times New Roman" w:hAnsi="Times New Roman"/>
          <w:color w:val="000000"/>
          <w:sz w:val="24"/>
          <w:szCs w:val="24"/>
          <w:shd w:val="clear" w:color="auto" w:fill="FFFFFF"/>
          <w:lang w:val="uk-UA" w:eastAsia="ru-RU"/>
        </w:rPr>
      </w:pPr>
      <w:r w:rsidRPr="00724B4A">
        <w:rPr>
          <w:rFonts w:ascii="Times New Roman" w:hAnsi="Times New Roman"/>
          <w:color w:val="000000"/>
          <w:sz w:val="24"/>
          <w:szCs w:val="24"/>
          <w:shd w:val="clear" w:color="auto" w:fill="FFFFFF"/>
          <w:lang w:val="uk-UA" w:eastAsia="ru-RU"/>
        </w:rPr>
        <w:t xml:space="preserve">Режим доступу: </w:t>
      </w:r>
      <w:hyperlink r:id="rId47" w:history="1">
        <w:r w:rsidRPr="00724B4A">
          <w:rPr>
            <w:rFonts w:ascii="Times New Roman" w:hAnsi="Times New Roman"/>
            <w:color w:val="0563C1"/>
            <w:sz w:val="24"/>
            <w:szCs w:val="24"/>
            <w:u w:val="single"/>
            <w:shd w:val="clear" w:color="auto" w:fill="FFFFFF"/>
            <w:lang w:eastAsia="ru-RU"/>
          </w:rPr>
          <w:t>http</w:t>
        </w:r>
        <w:r w:rsidRPr="00724B4A">
          <w:rPr>
            <w:rFonts w:ascii="Times New Roman" w:hAnsi="Times New Roman"/>
            <w:color w:val="0563C1"/>
            <w:sz w:val="24"/>
            <w:szCs w:val="24"/>
            <w:u w:val="single"/>
            <w:shd w:val="clear" w:color="auto" w:fill="FFFFFF"/>
            <w:lang w:val="uk-UA" w:eastAsia="ru-RU"/>
          </w:rPr>
          <w:t>://</w:t>
        </w:r>
        <w:r w:rsidRPr="00724B4A">
          <w:rPr>
            <w:rFonts w:ascii="Times New Roman" w:hAnsi="Times New Roman"/>
            <w:color w:val="0563C1"/>
            <w:sz w:val="24"/>
            <w:szCs w:val="24"/>
            <w:u w:val="single"/>
            <w:shd w:val="clear" w:color="auto" w:fill="FFFFFF"/>
            <w:lang w:eastAsia="ru-RU"/>
          </w:rPr>
          <w:t>ave</w:t>
        </w:r>
        <w:r w:rsidRPr="00724B4A">
          <w:rPr>
            <w:rFonts w:ascii="Times New Roman" w:hAnsi="Times New Roman"/>
            <w:color w:val="0563C1"/>
            <w:sz w:val="24"/>
            <w:szCs w:val="24"/>
            <w:u w:val="single"/>
            <w:shd w:val="clear" w:color="auto" w:fill="FFFFFF"/>
            <w:lang w:val="uk-UA" w:eastAsia="ru-RU"/>
          </w:rPr>
          <w:t>.</w:t>
        </w:r>
        <w:r w:rsidRPr="00724B4A">
          <w:rPr>
            <w:rFonts w:ascii="Times New Roman" w:hAnsi="Times New Roman"/>
            <w:color w:val="0563C1"/>
            <w:sz w:val="24"/>
            <w:szCs w:val="24"/>
            <w:u w:val="single"/>
            <w:shd w:val="clear" w:color="auto" w:fill="FFFFFF"/>
            <w:lang w:eastAsia="ru-RU"/>
          </w:rPr>
          <w:t>cervantes</w:t>
        </w:r>
        <w:r w:rsidRPr="00724B4A">
          <w:rPr>
            <w:rFonts w:ascii="Times New Roman" w:hAnsi="Times New Roman"/>
            <w:color w:val="0563C1"/>
            <w:sz w:val="24"/>
            <w:szCs w:val="24"/>
            <w:u w:val="single"/>
            <w:shd w:val="clear" w:color="auto" w:fill="FFFFFF"/>
            <w:lang w:val="uk-UA" w:eastAsia="ru-RU"/>
          </w:rPr>
          <w:t>.</w:t>
        </w:r>
        <w:r w:rsidRPr="00724B4A">
          <w:rPr>
            <w:rFonts w:ascii="Times New Roman" w:hAnsi="Times New Roman"/>
            <w:color w:val="0563C1"/>
            <w:sz w:val="24"/>
            <w:szCs w:val="24"/>
            <w:u w:val="single"/>
            <w:shd w:val="clear" w:color="auto" w:fill="FFFFFF"/>
            <w:lang w:eastAsia="ru-RU"/>
          </w:rPr>
          <w:t>es</w:t>
        </w:r>
        <w:r w:rsidRPr="00724B4A">
          <w:rPr>
            <w:rFonts w:ascii="Times New Roman" w:hAnsi="Times New Roman"/>
            <w:color w:val="0563C1"/>
            <w:sz w:val="24"/>
            <w:szCs w:val="24"/>
            <w:u w:val="single"/>
            <w:shd w:val="clear" w:color="auto" w:fill="FFFFFF"/>
            <w:lang w:val="uk-UA" w:eastAsia="ru-RU"/>
          </w:rPr>
          <w:t>/</w:t>
        </w:r>
      </w:hyperlink>
      <w:r w:rsidRPr="00724B4A">
        <w:rPr>
          <w:rFonts w:ascii="Times New Roman" w:hAnsi="Times New Roman"/>
          <w:color w:val="000000"/>
          <w:sz w:val="24"/>
          <w:szCs w:val="24"/>
          <w:shd w:val="clear" w:color="auto" w:fill="FFFFFF"/>
          <w:lang w:val="uk-UA" w:eastAsia="ru-RU"/>
        </w:rPr>
        <w:t xml:space="preserve"> </w:t>
      </w:r>
    </w:p>
    <w:p w:rsidR="00A56B48" w:rsidRPr="00724B4A" w:rsidRDefault="00A56B48" w:rsidP="009E739E">
      <w:pPr>
        <w:widowControl w:val="0"/>
        <w:shd w:val="clear" w:color="auto" w:fill="FFFFFF"/>
        <w:spacing w:after="0" w:line="240" w:lineRule="auto"/>
        <w:rPr>
          <w:rFonts w:ascii="Times New Roman" w:hAnsi="Times New Roman"/>
          <w:color w:val="000000"/>
          <w:sz w:val="24"/>
          <w:szCs w:val="24"/>
          <w:lang w:val="uk-UA" w:eastAsia="ru-RU"/>
        </w:rPr>
      </w:pPr>
      <w:r w:rsidRPr="00724B4A">
        <w:rPr>
          <w:rFonts w:ascii="Times New Roman" w:hAnsi="Times New Roman"/>
          <w:color w:val="000000"/>
          <w:sz w:val="24"/>
          <w:szCs w:val="24"/>
          <w:lang w:val="uk-UA" w:eastAsia="ru-RU"/>
        </w:rPr>
        <w:t xml:space="preserve">Інформаційного порталу Ради Європи (комітет з питань мовної освіти) –  </w:t>
      </w:r>
    </w:p>
    <w:p w:rsidR="00A56B48" w:rsidRDefault="00A56B48" w:rsidP="009E739E">
      <w:pPr>
        <w:widowControl w:val="0"/>
        <w:shd w:val="clear" w:color="auto" w:fill="FFFFFF"/>
        <w:spacing w:after="0" w:line="240" w:lineRule="auto"/>
        <w:ind w:firstLine="567"/>
        <w:rPr>
          <w:rFonts w:ascii="Times New Roman" w:hAnsi="Times New Roman"/>
          <w:sz w:val="24"/>
          <w:szCs w:val="24"/>
          <w:lang w:val="uk-UA" w:eastAsia="ru-RU"/>
        </w:rPr>
      </w:pPr>
      <w:r w:rsidRPr="00724B4A">
        <w:rPr>
          <w:rFonts w:ascii="Times New Roman" w:hAnsi="Times New Roman"/>
          <w:color w:val="000000"/>
          <w:sz w:val="24"/>
          <w:szCs w:val="24"/>
          <w:lang w:val="uk-UA" w:eastAsia="ru-RU"/>
        </w:rPr>
        <w:t xml:space="preserve">Режим доступу: </w:t>
      </w:r>
      <w:hyperlink r:id="rId48" w:history="1">
        <w:r w:rsidRPr="00724B4A">
          <w:rPr>
            <w:rFonts w:ascii="Times New Roman" w:hAnsi="Times New Roman"/>
            <w:color w:val="0563C1"/>
            <w:sz w:val="24"/>
            <w:szCs w:val="24"/>
            <w:u w:val="single"/>
            <w:lang w:eastAsia="ru-RU"/>
          </w:rPr>
          <w:t>http</w:t>
        </w:r>
        <w:r w:rsidRPr="00724B4A">
          <w:rPr>
            <w:rFonts w:ascii="Times New Roman" w:hAnsi="Times New Roman"/>
            <w:color w:val="0563C1"/>
            <w:sz w:val="24"/>
            <w:szCs w:val="24"/>
            <w:u w:val="single"/>
            <w:lang w:val="uk-UA" w:eastAsia="ru-RU"/>
          </w:rPr>
          <w:t>://</w:t>
        </w:r>
        <w:r w:rsidRPr="00724B4A">
          <w:rPr>
            <w:rFonts w:ascii="Times New Roman" w:hAnsi="Times New Roman"/>
            <w:color w:val="0563C1"/>
            <w:sz w:val="24"/>
            <w:szCs w:val="24"/>
            <w:u w:val="single"/>
            <w:lang w:eastAsia="ru-RU"/>
          </w:rPr>
          <w:t>www</w:t>
        </w:r>
        <w:r w:rsidRPr="00724B4A">
          <w:rPr>
            <w:rFonts w:ascii="Times New Roman" w:hAnsi="Times New Roman"/>
            <w:color w:val="0563C1"/>
            <w:sz w:val="24"/>
            <w:szCs w:val="24"/>
            <w:u w:val="single"/>
            <w:lang w:val="uk-UA" w:eastAsia="ru-RU"/>
          </w:rPr>
          <w:t>.</w:t>
        </w:r>
        <w:r w:rsidRPr="00724B4A">
          <w:rPr>
            <w:rFonts w:ascii="Times New Roman" w:hAnsi="Times New Roman"/>
            <w:color w:val="0563C1"/>
            <w:sz w:val="24"/>
            <w:szCs w:val="24"/>
            <w:u w:val="single"/>
            <w:lang w:eastAsia="ru-RU"/>
          </w:rPr>
          <w:t>coe</w:t>
        </w:r>
        <w:r w:rsidRPr="00724B4A">
          <w:rPr>
            <w:rFonts w:ascii="Times New Roman" w:hAnsi="Times New Roman"/>
            <w:color w:val="0563C1"/>
            <w:sz w:val="24"/>
            <w:szCs w:val="24"/>
            <w:u w:val="single"/>
            <w:lang w:val="uk-UA" w:eastAsia="ru-RU"/>
          </w:rPr>
          <w:t>.</w:t>
        </w:r>
        <w:r w:rsidRPr="00724B4A">
          <w:rPr>
            <w:rFonts w:ascii="Times New Roman" w:hAnsi="Times New Roman"/>
            <w:color w:val="0563C1"/>
            <w:sz w:val="24"/>
            <w:szCs w:val="24"/>
            <w:u w:val="single"/>
            <w:lang w:eastAsia="ru-RU"/>
          </w:rPr>
          <w:t>int</w:t>
        </w:r>
        <w:r w:rsidRPr="00724B4A">
          <w:rPr>
            <w:rFonts w:ascii="Times New Roman" w:hAnsi="Times New Roman"/>
            <w:color w:val="0563C1"/>
            <w:sz w:val="24"/>
            <w:szCs w:val="24"/>
            <w:u w:val="single"/>
            <w:lang w:val="uk-UA" w:eastAsia="ru-RU"/>
          </w:rPr>
          <w:t>/</w:t>
        </w:r>
      </w:hyperlink>
      <w:r w:rsidRPr="00724B4A">
        <w:rPr>
          <w:rFonts w:ascii="Times New Roman" w:hAnsi="Times New Roman"/>
          <w:color w:val="000000"/>
          <w:sz w:val="24"/>
          <w:szCs w:val="24"/>
          <w:lang w:val="uk-UA" w:eastAsia="ru-RU"/>
        </w:rPr>
        <w:t xml:space="preserve"> </w:t>
      </w:r>
    </w:p>
    <w:p w:rsidR="00A56B48" w:rsidRDefault="00A56B48" w:rsidP="009E739E">
      <w:pPr>
        <w:widowControl w:val="0"/>
        <w:shd w:val="clear" w:color="auto" w:fill="FFFFFF"/>
        <w:spacing w:after="0" w:line="240" w:lineRule="auto"/>
        <w:rPr>
          <w:rFonts w:ascii="Times New Roman" w:hAnsi="Times New Roman"/>
          <w:sz w:val="24"/>
          <w:szCs w:val="24"/>
          <w:lang w:val="uk-UA" w:eastAsia="ru-RU"/>
        </w:rPr>
      </w:pPr>
      <w:r w:rsidRPr="00724B4A">
        <w:rPr>
          <w:rFonts w:ascii="Times New Roman" w:hAnsi="Times New Roman"/>
          <w:sz w:val="24"/>
          <w:szCs w:val="24"/>
          <w:lang w:val="uk-UA" w:eastAsia="ru-RU"/>
        </w:rPr>
        <w:t xml:space="preserve">Гете-інституту в Україні – </w:t>
      </w:r>
    </w:p>
    <w:p w:rsidR="00A56B48" w:rsidRPr="009E739E" w:rsidRDefault="00A56B48" w:rsidP="009E739E">
      <w:pPr>
        <w:widowControl w:val="0"/>
        <w:shd w:val="clear" w:color="auto" w:fill="FFFFFF"/>
        <w:spacing w:after="0" w:line="240" w:lineRule="auto"/>
        <w:ind w:firstLine="567"/>
        <w:rPr>
          <w:rFonts w:ascii="Times New Roman" w:hAnsi="Times New Roman"/>
          <w:color w:val="000000"/>
          <w:sz w:val="24"/>
          <w:szCs w:val="24"/>
          <w:lang w:val="uk-UA" w:eastAsia="ru-RU"/>
        </w:rPr>
      </w:pPr>
      <w:r w:rsidRPr="00724B4A">
        <w:rPr>
          <w:rFonts w:ascii="Times New Roman" w:hAnsi="Times New Roman"/>
          <w:sz w:val="24"/>
          <w:szCs w:val="24"/>
          <w:lang w:val="uk-UA" w:eastAsia="ru-RU"/>
        </w:rPr>
        <w:t xml:space="preserve">Режим доступу:  </w:t>
      </w:r>
      <w:hyperlink r:id="rId49" w:history="1">
        <w:r w:rsidRPr="00724B4A">
          <w:rPr>
            <w:rFonts w:ascii="Times New Roman" w:hAnsi="Times New Roman"/>
            <w:color w:val="0563C1"/>
            <w:sz w:val="24"/>
            <w:szCs w:val="24"/>
            <w:u w:val="single"/>
            <w:shd w:val="clear" w:color="auto" w:fill="FFFFFF"/>
            <w:lang w:eastAsia="ru-RU"/>
          </w:rPr>
          <w:t>http</w:t>
        </w:r>
        <w:r w:rsidRPr="00724B4A">
          <w:rPr>
            <w:rFonts w:ascii="Times New Roman" w:hAnsi="Times New Roman"/>
            <w:color w:val="0563C1"/>
            <w:sz w:val="24"/>
            <w:szCs w:val="24"/>
            <w:u w:val="single"/>
            <w:shd w:val="clear" w:color="auto" w:fill="FFFFFF"/>
            <w:lang w:val="uk-UA" w:eastAsia="ru-RU"/>
          </w:rPr>
          <w:t>://</w:t>
        </w:r>
        <w:r w:rsidRPr="00724B4A">
          <w:rPr>
            <w:rFonts w:ascii="Times New Roman" w:hAnsi="Times New Roman"/>
            <w:color w:val="0563C1"/>
            <w:sz w:val="24"/>
            <w:szCs w:val="24"/>
            <w:u w:val="single"/>
            <w:shd w:val="clear" w:color="auto" w:fill="FFFFFF"/>
            <w:lang w:eastAsia="ru-RU"/>
          </w:rPr>
          <w:t>www</w:t>
        </w:r>
        <w:r w:rsidRPr="00724B4A">
          <w:rPr>
            <w:rFonts w:ascii="Times New Roman" w:hAnsi="Times New Roman"/>
            <w:color w:val="0563C1"/>
            <w:sz w:val="24"/>
            <w:szCs w:val="24"/>
            <w:u w:val="single"/>
            <w:shd w:val="clear" w:color="auto" w:fill="FFFFFF"/>
            <w:lang w:val="uk-UA" w:eastAsia="ru-RU"/>
          </w:rPr>
          <w:t>.</w:t>
        </w:r>
        <w:r w:rsidRPr="00724B4A">
          <w:rPr>
            <w:rFonts w:ascii="Times New Roman" w:hAnsi="Times New Roman"/>
            <w:color w:val="0563C1"/>
            <w:sz w:val="24"/>
            <w:szCs w:val="24"/>
            <w:u w:val="single"/>
            <w:shd w:val="clear" w:color="auto" w:fill="FFFFFF"/>
            <w:lang w:eastAsia="ru-RU"/>
          </w:rPr>
          <w:t>goethe</w:t>
        </w:r>
        <w:r w:rsidRPr="00724B4A">
          <w:rPr>
            <w:rFonts w:ascii="Times New Roman" w:hAnsi="Times New Roman"/>
            <w:color w:val="0563C1"/>
            <w:sz w:val="24"/>
            <w:szCs w:val="24"/>
            <w:u w:val="single"/>
            <w:shd w:val="clear" w:color="auto" w:fill="FFFFFF"/>
            <w:lang w:val="uk-UA" w:eastAsia="ru-RU"/>
          </w:rPr>
          <w:t>.</w:t>
        </w:r>
        <w:r w:rsidRPr="00724B4A">
          <w:rPr>
            <w:rFonts w:ascii="Times New Roman" w:hAnsi="Times New Roman"/>
            <w:color w:val="0563C1"/>
            <w:sz w:val="24"/>
            <w:szCs w:val="24"/>
            <w:u w:val="single"/>
            <w:shd w:val="clear" w:color="auto" w:fill="FFFFFF"/>
            <w:lang w:eastAsia="ru-RU"/>
          </w:rPr>
          <w:t>de</w:t>
        </w:r>
        <w:r w:rsidRPr="00724B4A">
          <w:rPr>
            <w:rFonts w:ascii="Times New Roman" w:hAnsi="Times New Roman"/>
            <w:color w:val="0563C1"/>
            <w:sz w:val="24"/>
            <w:szCs w:val="24"/>
            <w:u w:val="single"/>
            <w:shd w:val="clear" w:color="auto" w:fill="FFFFFF"/>
            <w:lang w:val="uk-UA" w:eastAsia="ru-RU"/>
          </w:rPr>
          <w:t>/</w:t>
        </w:r>
        <w:r w:rsidRPr="00724B4A">
          <w:rPr>
            <w:rFonts w:ascii="Times New Roman" w:hAnsi="Times New Roman"/>
            <w:color w:val="0563C1"/>
            <w:sz w:val="24"/>
            <w:szCs w:val="24"/>
            <w:u w:val="single"/>
            <w:shd w:val="clear" w:color="auto" w:fill="FFFFFF"/>
            <w:lang w:eastAsia="ru-RU"/>
          </w:rPr>
          <w:t>ins</w:t>
        </w:r>
        <w:r w:rsidRPr="00724B4A">
          <w:rPr>
            <w:rFonts w:ascii="Times New Roman" w:hAnsi="Times New Roman"/>
            <w:color w:val="0563C1"/>
            <w:sz w:val="24"/>
            <w:szCs w:val="24"/>
            <w:u w:val="single"/>
            <w:shd w:val="clear" w:color="auto" w:fill="FFFFFF"/>
            <w:lang w:val="uk-UA" w:eastAsia="ru-RU"/>
          </w:rPr>
          <w:t>/</w:t>
        </w:r>
        <w:r w:rsidRPr="00724B4A">
          <w:rPr>
            <w:rFonts w:ascii="Times New Roman" w:hAnsi="Times New Roman"/>
            <w:color w:val="0563C1"/>
            <w:sz w:val="24"/>
            <w:szCs w:val="24"/>
            <w:u w:val="single"/>
            <w:shd w:val="clear" w:color="auto" w:fill="FFFFFF"/>
            <w:lang w:eastAsia="ru-RU"/>
          </w:rPr>
          <w:t>ua</w:t>
        </w:r>
        <w:r w:rsidRPr="00724B4A">
          <w:rPr>
            <w:rFonts w:ascii="Times New Roman" w:hAnsi="Times New Roman"/>
            <w:color w:val="0563C1"/>
            <w:sz w:val="24"/>
            <w:szCs w:val="24"/>
            <w:u w:val="single"/>
            <w:shd w:val="clear" w:color="auto" w:fill="FFFFFF"/>
            <w:lang w:val="uk-UA" w:eastAsia="ru-RU"/>
          </w:rPr>
          <w:t>/</w:t>
        </w:r>
        <w:r w:rsidRPr="00724B4A">
          <w:rPr>
            <w:rFonts w:ascii="Times New Roman" w:hAnsi="Times New Roman"/>
            <w:color w:val="0563C1"/>
            <w:sz w:val="24"/>
            <w:szCs w:val="24"/>
            <w:u w:val="single"/>
            <w:shd w:val="clear" w:color="auto" w:fill="FFFFFF"/>
            <w:lang w:eastAsia="ru-RU"/>
          </w:rPr>
          <w:t>kie</w:t>
        </w:r>
        <w:r w:rsidRPr="00724B4A">
          <w:rPr>
            <w:rFonts w:ascii="Times New Roman" w:hAnsi="Times New Roman"/>
            <w:color w:val="0563C1"/>
            <w:sz w:val="24"/>
            <w:szCs w:val="24"/>
            <w:u w:val="single"/>
            <w:shd w:val="clear" w:color="auto" w:fill="FFFFFF"/>
            <w:lang w:val="uk-UA" w:eastAsia="ru-RU"/>
          </w:rPr>
          <w:t>/</w:t>
        </w:r>
        <w:r w:rsidRPr="00724B4A">
          <w:rPr>
            <w:rFonts w:ascii="Times New Roman" w:hAnsi="Times New Roman"/>
            <w:color w:val="0563C1"/>
            <w:sz w:val="24"/>
            <w:szCs w:val="24"/>
            <w:u w:val="single"/>
            <w:shd w:val="clear" w:color="auto" w:fill="FFFFFF"/>
            <w:lang w:eastAsia="ru-RU"/>
          </w:rPr>
          <w:t>deindex</w:t>
        </w:r>
        <w:r w:rsidRPr="00724B4A">
          <w:rPr>
            <w:rFonts w:ascii="Times New Roman" w:hAnsi="Times New Roman"/>
            <w:color w:val="0563C1"/>
            <w:sz w:val="24"/>
            <w:szCs w:val="24"/>
            <w:u w:val="single"/>
            <w:shd w:val="clear" w:color="auto" w:fill="FFFFFF"/>
            <w:lang w:val="uk-UA" w:eastAsia="ru-RU"/>
          </w:rPr>
          <w:t>.</w:t>
        </w:r>
        <w:r w:rsidRPr="00724B4A">
          <w:rPr>
            <w:rFonts w:ascii="Times New Roman" w:hAnsi="Times New Roman"/>
            <w:color w:val="0563C1"/>
            <w:sz w:val="24"/>
            <w:szCs w:val="24"/>
            <w:u w:val="single"/>
            <w:shd w:val="clear" w:color="auto" w:fill="FFFFFF"/>
            <w:lang w:eastAsia="ru-RU"/>
          </w:rPr>
          <w:t>htm</w:t>
        </w:r>
      </w:hyperlink>
      <w:r w:rsidRPr="00724B4A">
        <w:rPr>
          <w:rFonts w:ascii="Times New Roman" w:hAnsi="Times New Roman"/>
          <w:sz w:val="24"/>
          <w:szCs w:val="24"/>
          <w:shd w:val="clear" w:color="auto" w:fill="FFFFFF"/>
          <w:lang w:val="uk-UA" w:eastAsia="ru-RU"/>
        </w:rPr>
        <w:t xml:space="preserve"> </w:t>
      </w:r>
    </w:p>
    <w:p w:rsidR="00A56B48" w:rsidRPr="00724B4A" w:rsidRDefault="00A56B48" w:rsidP="009E739E">
      <w:pPr>
        <w:widowControl w:val="0"/>
        <w:tabs>
          <w:tab w:val="left" w:pos="180"/>
        </w:tabs>
        <w:spacing w:after="0" w:line="240" w:lineRule="auto"/>
        <w:jc w:val="both"/>
        <w:rPr>
          <w:rFonts w:ascii="Times New Roman" w:hAnsi="Times New Roman"/>
          <w:color w:val="000000"/>
          <w:sz w:val="24"/>
          <w:szCs w:val="24"/>
          <w:shd w:val="clear" w:color="auto" w:fill="FFFFFF"/>
          <w:lang w:val="uk-UA" w:eastAsia="ru-RU"/>
        </w:rPr>
      </w:pPr>
      <w:r w:rsidRPr="00724B4A">
        <w:rPr>
          <w:rFonts w:ascii="Times New Roman" w:hAnsi="Times New Roman"/>
          <w:sz w:val="24"/>
          <w:szCs w:val="24"/>
          <w:lang w:val="uk-UA" w:eastAsia="ru-RU"/>
        </w:rPr>
        <w:t>Німецької служби академічних обмінів –</w:t>
      </w:r>
      <w:r w:rsidRPr="00724B4A">
        <w:rPr>
          <w:rFonts w:ascii="Times New Roman" w:hAnsi="Times New Roman"/>
          <w:color w:val="000000"/>
          <w:sz w:val="24"/>
          <w:szCs w:val="24"/>
          <w:shd w:val="clear" w:color="auto" w:fill="FFFFFF"/>
          <w:lang w:val="uk-UA" w:eastAsia="ru-RU"/>
        </w:rPr>
        <w:t xml:space="preserve"> </w:t>
      </w:r>
    </w:p>
    <w:p w:rsidR="00A56B48" w:rsidRPr="00724B4A" w:rsidRDefault="00A56B48" w:rsidP="009E739E">
      <w:pPr>
        <w:widowControl w:val="0"/>
        <w:tabs>
          <w:tab w:val="left" w:pos="180"/>
        </w:tabs>
        <w:spacing w:after="0" w:line="240" w:lineRule="auto"/>
        <w:ind w:firstLine="567"/>
        <w:jc w:val="both"/>
        <w:rPr>
          <w:rFonts w:ascii="Times New Roman" w:hAnsi="Times New Roman"/>
          <w:sz w:val="24"/>
          <w:szCs w:val="24"/>
          <w:lang w:val="uk-UA" w:eastAsia="ru-RU"/>
        </w:rPr>
      </w:pPr>
      <w:r w:rsidRPr="00724B4A">
        <w:rPr>
          <w:rFonts w:ascii="Times New Roman" w:hAnsi="Times New Roman"/>
          <w:sz w:val="24"/>
          <w:szCs w:val="24"/>
          <w:lang w:val="uk-UA" w:eastAsia="ru-RU"/>
        </w:rPr>
        <w:t xml:space="preserve">Режим доступу:  </w:t>
      </w:r>
      <w:hyperlink r:id="rId50" w:history="1">
        <w:r w:rsidRPr="00724B4A">
          <w:rPr>
            <w:rFonts w:ascii="Times New Roman" w:hAnsi="Times New Roman"/>
            <w:color w:val="0563C1"/>
            <w:sz w:val="24"/>
            <w:szCs w:val="24"/>
            <w:u w:val="single"/>
            <w:shd w:val="clear" w:color="auto" w:fill="FFFFFF"/>
            <w:lang w:eastAsia="ru-RU"/>
          </w:rPr>
          <w:t>http</w:t>
        </w:r>
        <w:r w:rsidRPr="00724B4A">
          <w:rPr>
            <w:rFonts w:ascii="Times New Roman" w:hAnsi="Times New Roman"/>
            <w:color w:val="0563C1"/>
            <w:sz w:val="24"/>
            <w:szCs w:val="24"/>
            <w:u w:val="single"/>
            <w:shd w:val="clear" w:color="auto" w:fill="FFFFFF"/>
            <w:lang w:val="uk-UA" w:eastAsia="ru-RU"/>
          </w:rPr>
          <w:t>://</w:t>
        </w:r>
        <w:r w:rsidRPr="00724B4A">
          <w:rPr>
            <w:rFonts w:ascii="Times New Roman" w:hAnsi="Times New Roman"/>
            <w:color w:val="0563C1"/>
            <w:sz w:val="24"/>
            <w:szCs w:val="24"/>
            <w:u w:val="single"/>
            <w:shd w:val="clear" w:color="auto" w:fill="FFFFFF"/>
            <w:lang w:eastAsia="ru-RU"/>
          </w:rPr>
          <w:t>www</w:t>
        </w:r>
        <w:r w:rsidRPr="00724B4A">
          <w:rPr>
            <w:rFonts w:ascii="Times New Roman" w:hAnsi="Times New Roman"/>
            <w:color w:val="0563C1"/>
            <w:sz w:val="24"/>
            <w:szCs w:val="24"/>
            <w:u w:val="single"/>
            <w:shd w:val="clear" w:color="auto" w:fill="FFFFFF"/>
            <w:lang w:val="uk-UA" w:eastAsia="ru-RU"/>
          </w:rPr>
          <w:t>.</w:t>
        </w:r>
        <w:r w:rsidRPr="00724B4A">
          <w:rPr>
            <w:rFonts w:ascii="Times New Roman" w:hAnsi="Times New Roman"/>
            <w:color w:val="0563C1"/>
            <w:sz w:val="24"/>
            <w:szCs w:val="24"/>
            <w:u w:val="single"/>
            <w:shd w:val="clear" w:color="auto" w:fill="FFFFFF"/>
            <w:lang w:eastAsia="ru-RU"/>
          </w:rPr>
          <w:t>daad</w:t>
        </w:r>
        <w:r w:rsidRPr="00724B4A">
          <w:rPr>
            <w:rFonts w:ascii="Times New Roman" w:hAnsi="Times New Roman"/>
            <w:color w:val="0563C1"/>
            <w:sz w:val="24"/>
            <w:szCs w:val="24"/>
            <w:u w:val="single"/>
            <w:shd w:val="clear" w:color="auto" w:fill="FFFFFF"/>
            <w:lang w:val="uk-UA" w:eastAsia="ru-RU"/>
          </w:rPr>
          <w:t>.</w:t>
        </w:r>
        <w:r w:rsidRPr="00724B4A">
          <w:rPr>
            <w:rFonts w:ascii="Times New Roman" w:hAnsi="Times New Roman"/>
            <w:color w:val="0563C1"/>
            <w:sz w:val="24"/>
            <w:szCs w:val="24"/>
            <w:u w:val="single"/>
            <w:shd w:val="clear" w:color="auto" w:fill="FFFFFF"/>
            <w:lang w:eastAsia="ru-RU"/>
          </w:rPr>
          <w:t>org</w:t>
        </w:r>
        <w:r w:rsidRPr="00724B4A">
          <w:rPr>
            <w:rFonts w:ascii="Times New Roman" w:hAnsi="Times New Roman"/>
            <w:color w:val="0563C1"/>
            <w:sz w:val="24"/>
            <w:szCs w:val="24"/>
            <w:u w:val="single"/>
            <w:shd w:val="clear" w:color="auto" w:fill="FFFFFF"/>
            <w:lang w:val="uk-UA" w:eastAsia="ru-RU"/>
          </w:rPr>
          <w:t>.</w:t>
        </w:r>
        <w:r w:rsidRPr="00724B4A">
          <w:rPr>
            <w:rFonts w:ascii="Times New Roman" w:hAnsi="Times New Roman"/>
            <w:color w:val="0563C1"/>
            <w:sz w:val="24"/>
            <w:szCs w:val="24"/>
            <w:u w:val="single"/>
            <w:shd w:val="clear" w:color="auto" w:fill="FFFFFF"/>
            <w:lang w:eastAsia="ru-RU"/>
          </w:rPr>
          <w:t>ua</w:t>
        </w:r>
        <w:r w:rsidRPr="00724B4A">
          <w:rPr>
            <w:rFonts w:ascii="Times New Roman" w:hAnsi="Times New Roman"/>
            <w:color w:val="0563C1"/>
            <w:sz w:val="24"/>
            <w:szCs w:val="24"/>
            <w:u w:val="single"/>
            <w:shd w:val="clear" w:color="auto" w:fill="FFFFFF"/>
            <w:lang w:val="uk-UA" w:eastAsia="ru-RU"/>
          </w:rPr>
          <w:t>/</w:t>
        </w:r>
        <w:r w:rsidRPr="00724B4A">
          <w:rPr>
            <w:rFonts w:ascii="Times New Roman" w:hAnsi="Times New Roman"/>
            <w:color w:val="0563C1"/>
            <w:sz w:val="24"/>
            <w:szCs w:val="24"/>
            <w:u w:val="single"/>
            <w:shd w:val="clear" w:color="auto" w:fill="FFFFFF"/>
            <w:lang w:eastAsia="ru-RU"/>
          </w:rPr>
          <w:t>de</w:t>
        </w:r>
        <w:r w:rsidRPr="00724B4A">
          <w:rPr>
            <w:rFonts w:ascii="Times New Roman" w:hAnsi="Times New Roman"/>
            <w:color w:val="0563C1"/>
            <w:sz w:val="24"/>
            <w:szCs w:val="24"/>
            <w:u w:val="single"/>
            <w:shd w:val="clear" w:color="auto" w:fill="FFFFFF"/>
            <w:lang w:val="uk-UA" w:eastAsia="ru-RU"/>
          </w:rPr>
          <w:t>/</w:t>
        </w:r>
        <w:r w:rsidRPr="00724B4A">
          <w:rPr>
            <w:rFonts w:ascii="Times New Roman" w:hAnsi="Times New Roman"/>
            <w:color w:val="0563C1"/>
            <w:sz w:val="24"/>
            <w:szCs w:val="24"/>
            <w:u w:val="single"/>
            <w:shd w:val="clear" w:color="auto" w:fill="FFFFFF"/>
            <w:lang w:eastAsia="ru-RU"/>
          </w:rPr>
          <w:t>daad</w:t>
        </w:r>
        <w:r w:rsidRPr="00724B4A">
          <w:rPr>
            <w:rFonts w:ascii="Times New Roman" w:hAnsi="Times New Roman"/>
            <w:color w:val="0563C1"/>
            <w:sz w:val="24"/>
            <w:szCs w:val="24"/>
            <w:u w:val="single"/>
            <w:shd w:val="clear" w:color="auto" w:fill="FFFFFF"/>
            <w:lang w:val="uk-UA" w:eastAsia="ru-RU"/>
          </w:rPr>
          <w:t>_</w:t>
        </w:r>
        <w:r w:rsidRPr="00724B4A">
          <w:rPr>
            <w:rFonts w:ascii="Times New Roman" w:hAnsi="Times New Roman"/>
            <w:color w:val="0563C1"/>
            <w:sz w:val="24"/>
            <w:szCs w:val="24"/>
            <w:u w:val="single"/>
            <w:shd w:val="clear" w:color="auto" w:fill="FFFFFF"/>
            <w:lang w:eastAsia="ru-RU"/>
          </w:rPr>
          <w:t>ukraine</w:t>
        </w:r>
        <w:r w:rsidRPr="00724B4A">
          <w:rPr>
            <w:rFonts w:ascii="Times New Roman" w:hAnsi="Times New Roman"/>
            <w:color w:val="0563C1"/>
            <w:sz w:val="24"/>
            <w:szCs w:val="24"/>
            <w:u w:val="single"/>
            <w:shd w:val="clear" w:color="auto" w:fill="FFFFFF"/>
            <w:lang w:val="uk-UA" w:eastAsia="ru-RU"/>
          </w:rPr>
          <w:t>.</w:t>
        </w:r>
        <w:r w:rsidRPr="00724B4A">
          <w:rPr>
            <w:rFonts w:ascii="Times New Roman" w:hAnsi="Times New Roman"/>
            <w:color w:val="0563C1"/>
            <w:sz w:val="24"/>
            <w:szCs w:val="24"/>
            <w:u w:val="single"/>
            <w:shd w:val="clear" w:color="auto" w:fill="FFFFFF"/>
            <w:lang w:eastAsia="ru-RU"/>
          </w:rPr>
          <w:t>htm</w:t>
        </w:r>
      </w:hyperlink>
      <w:r w:rsidRPr="00724B4A">
        <w:rPr>
          <w:rFonts w:ascii="Times New Roman" w:hAnsi="Times New Roman"/>
          <w:sz w:val="24"/>
          <w:szCs w:val="24"/>
          <w:shd w:val="clear" w:color="auto" w:fill="FFFFFF"/>
          <w:lang w:val="uk-UA" w:eastAsia="ru-RU"/>
        </w:rPr>
        <w:t xml:space="preserve"> </w:t>
      </w:r>
    </w:p>
    <w:p w:rsidR="00A56B48" w:rsidRDefault="00A56B48" w:rsidP="009E739E">
      <w:pPr>
        <w:widowControl w:val="0"/>
        <w:tabs>
          <w:tab w:val="left" w:pos="180"/>
        </w:tabs>
        <w:spacing w:after="0" w:line="240" w:lineRule="auto"/>
        <w:jc w:val="both"/>
        <w:rPr>
          <w:rFonts w:ascii="Times New Roman" w:hAnsi="Times New Roman"/>
          <w:sz w:val="24"/>
          <w:szCs w:val="24"/>
          <w:lang w:val="uk-UA" w:eastAsia="ru-RU"/>
        </w:rPr>
      </w:pPr>
      <w:r w:rsidRPr="00724B4A">
        <w:rPr>
          <w:rFonts w:ascii="Times New Roman" w:hAnsi="Times New Roman"/>
          <w:sz w:val="24"/>
          <w:szCs w:val="24"/>
          <w:lang w:val="uk-UA" w:eastAsia="ru-RU"/>
        </w:rPr>
        <w:t xml:space="preserve">Європейського центру сучасних мов Ради Європи – </w:t>
      </w:r>
    </w:p>
    <w:p w:rsidR="00A56B48" w:rsidRPr="00724B4A" w:rsidRDefault="00A56B48" w:rsidP="009E739E">
      <w:pPr>
        <w:widowControl w:val="0"/>
        <w:tabs>
          <w:tab w:val="left" w:pos="180"/>
        </w:tabs>
        <w:spacing w:after="0" w:line="240" w:lineRule="auto"/>
        <w:jc w:val="both"/>
        <w:rPr>
          <w:rFonts w:ascii="Times New Roman" w:hAnsi="Times New Roman"/>
          <w:sz w:val="24"/>
          <w:szCs w:val="24"/>
          <w:lang w:val="uk-UA" w:eastAsia="ru-RU"/>
        </w:rPr>
      </w:pPr>
      <w:r w:rsidRPr="00724B4A">
        <w:rPr>
          <w:rFonts w:ascii="Times New Roman" w:hAnsi="Times New Roman"/>
          <w:sz w:val="24"/>
          <w:szCs w:val="24"/>
          <w:lang w:val="uk-UA" w:eastAsia="ru-RU"/>
        </w:rPr>
        <w:t>Реж</w:t>
      </w:r>
      <w:r>
        <w:rPr>
          <w:rFonts w:ascii="Times New Roman" w:hAnsi="Times New Roman"/>
          <w:sz w:val="24"/>
          <w:szCs w:val="24"/>
          <w:lang w:val="uk-UA" w:eastAsia="ru-RU"/>
        </w:rPr>
        <w:t xml:space="preserve">им доступу:  </w:t>
      </w:r>
      <w:hyperlink r:id="rId51" w:history="1">
        <w:r w:rsidRPr="00724B4A">
          <w:rPr>
            <w:rFonts w:ascii="Times New Roman" w:hAnsi="Times New Roman"/>
            <w:color w:val="0563C1"/>
            <w:sz w:val="24"/>
            <w:szCs w:val="24"/>
            <w:u w:val="single"/>
            <w:lang w:eastAsia="ru-RU"/>
          </w:rPr>
          <w:t>http://www.ecml.at/</w:t>
        </w:r>
      </w:hyperlink>
      <w:r w:rsidRPr="00724B4A">
        <w:rPr>
          <w:rFonts w:ascii="Times New Roman" w:hAnsi="Times New Roman"/>
          <w:sz w:val="24"/>
          <w:szCs w:val="24"/>
          <w:lang w:val="uk-UA" w:eastAsia="ru-RU"/>
        </w:rPr>
        <w:t xml:space="preserve"> </w:t>
      </w:r>
    </w:p>
    <w:p w:rsidR="00A56B48" w:rsidRPr="00724B4A" w:rsidRDefault="00A56B48" w:rsidP="00724B4A">
      <w:pPr>
        <w:widowControl w:val="0"/>
        <w:tabs>
          <w:tab w:val="left" w:pos="384"/>
          <w:tab w:val="left" w:pos="2244"/>
          <w:tab w:val="left" w:pos="3794"/>
          <w:tab w:val="left" w:pos="5794"/>
          <w:tab w:val="left" w:pos="7090"/>
          <w:tab w:val="left" w:pos="7568"/>
          <w:tab w:val="left" w:pos="8701"/>
        </w:tabs>
        <w:spacing w:after="0" w:line="240" w:lineRule="auto"/>
        <w:ind w:right="100"/>
        <w:jc w:val="both"/>
        <w:rPr>
          <w:rFonts w:ascii="Times New Roman" w:hAnsi="Times New Roman"/>
          <w:b/>
          <w:bCs/>
          <w:spacing w:val="-1"/>
          <w:sz w:val="24"/>
          <w:szCs w:val="24"/>
          <w:lang w:val="uk-UA" w:eastAsia="ru-RU"/>
        </w:rPr>
      </w:pPr>
    </w:p>
    <w:p w:rsidR="00A56B48" w:rsidRPr="00724B4A" w:rsidRDefault="00A56B48" w:rsidP="00724B4A">
      <w:pPr>
        <w:spacing w:after="0" w:line="240" w:lineRule="auto"/>
        <w:rPr>
          <w:rFonts w:ascii="Times New Roman" w:hAnsi="Times New Roman"/>
          <w:sz w:val="24"/>
          <w:szCs w:val="24"/>
          <w:lang w:val="uk-UA" w:eastAsia="ru-RU"/>
        </w:rPr>
      </w:pPr>
    </w:p>
    <w:p w:rsidR="00A56B48" w:rsidRPr="00724B4A" w:rsidRDefault="00A56B48" w:rsidP="00724B4A">
      <w:pPr>
        <w:tabs>
          <w:tab w:val="left" w:pos="397"/>
        </w:tabs>
        <w:spacing w:after="0" w:line="240" w:lineRule="auto"/>
        <w:jc w:val="center"/>
        <w:rPr>
          <w:rFonts w:ascii="Times New Roman" w:hAnsi="Times New Roman"/>
          <w:b/>
          <w:sz w:val="24"/>
          <w:szCs w:val="24"/>
          <w:lang w:val="uk-UA" w:eastAsia="ru-RU"/>
        </w:rPr>
      </w:pPr>
      <w:r w:rsidRPr="00724B4A">
        <w:rPr>
          <w:rFonts w:ascii="Times New Roman" w:hAnsi="Times New Roman"/>
          <w:b/>
          <w:sz w:val="24"/>
          <w:szCs w:val="24"/>
          <w:lang w:val="uk-UA" w:eastAsia="ru-RU"/>
        </w:rPr>
        <w:t>Сайти освітніх порталів</w:t>
      </w:r>
    </w:p>
    <w:p w:rsidR="00A56B48" w:rsidRPr="00724B4A" w:rsidRDefault="00A56B48" w:rsidP="00724B4A">
      <w:pPr>
        <w:tabs>
          <w:tab w:val="left" w:pos="397"/>
        </w:tabs>
        <w:spacing w:after="0" w:line="240" w:lineRule="auto"/>
        <w:rPr>
          <w:rFonts w:ascii="Times New Roman" w:hAnsi="Times New Roman"/>
          <w:b/>
          <w:sz w:val="24"/>
          <w:szCs w:val="24"/>
          <w:lang w:eastAsia="ru-RU"/>
        </w:rPr>
      </w:pPr>
    </w:p>
    <w:p w:rsidR="00A56B48" w:rsidRPr="00724B4A" w:rsidRDefault="00E80DD5" w:rsidP="00724B4A">
      <w:pPr>
        <w:tabs>
          <w:tab w:val="left" w:pos="397"/>
        </w:tabs>
        <w:spacing w:after="0" w:line="240" w:lineRule="auto"/>
        <w:ind w:left="426" w:hanging="426"/>
        <w:rPr>
          <w:rFonts w:ascii="Times New Roman" w:hAnsi="Times New Roman"/>
          <w:sz w:val="24"/>
          <w:szCs w:val="24"/>
          <w:lang w:val="uk-UA" w:eastAsia="ru-RU"/>
        </w:rPr>
      </w:pPr>
      <w:hyperlink r:id="rId52" w:history="1">
        <w:r w:rsidR="00A56B48" w:rsidRPr="00724B4A">
          <w:rPr>
            <w:rFonts w:ascii="Times New Roman" w:hAnsi="Times New Roman"/>
            <w:sz w:val="24"/>
            <w:szCs w:val="24"/>
            <w:lang w:val="uk-UA" w:eastAsia="ru-RU"/>
          </w:rPr>
          <w:t>http://intellect-invest.org.ua/pedagog_editions_e-magazine_pedagogical_</w:t>
        </w:r>
      </w:hyperlink>
    </w:p>
    <w:p w:rsidR="00A56B48" w:rsidRPr="00724B4A" w:rsidRDefault="00A56B48" w:rsidP="00724B4A">
      <w:pPr>
        <w:tabs>
          <w:tab w:val="left" w:pos="397"/>
        </w:tabs>
        <w:spacing w:after="0" w:line="240" w:lineRule="auto"/>
        <w:ind w:left="426" w:hanging="426"/>
        <w:rPr>
          <w:rFonts w:ascii="Times New Roman" w:hAnsi="Times New Roman"/>
          <w:sz w:val="24"/>
          <w:szCs w:val="24"/>
          <w:lang w:val="uk-UA" w:eastAsia="ru-RU"/>
        </w:rPr>
      </w:pPr>
      <w:r w:rsidRPr="00724B4A">
        <w:rPr>
          <w:rFonts w:ascii="Times New Roman" w:hAnsi="Times New Roman"/>
          <w:sz w:val="24"/>
          <w:szCs w:val="24"/>
          <w:lang w:val="uk-UA" w:eastAsia="ru-RU"/>
        </w:rPr>
        <w:t>science_vypuski_n4_2010_st_11/</w:t>
      </w:r>
    </w:p>
    <w:p w:rsidR="00A56B48" w:rsidRPr="00724B4A" w:rsidRDefault="00E80DD5" w:rsidP="00724B4A">
      <w:pPr>
        <w:tabs>
          <w:tab w:val="left" w:pos="397"/>
        </w:tabs>
        <w:spacing w:after="0" w:line="240" w:lineRule="auto"/>
        <w:ind w:left="426" w:hanging="426"/>
        <w:rPr>
          <w:rFonts w:ascii="Times New Roman" w:hAnsi="Times New Roman"/>
          <w:sz w:val="24"/>
          <w:szCs w:val="24"/>
          <w:lang w:val="uk-UA" w:eastAsia="ru-RU"/>
        </w:rPr>
      </w:pPr>
      <w:hyperlink r:id="rId53" w:history="1">
        <w:r w:rsidR="00A56B48" w:rsidRPr="00724B4A">
          <w:rPr>
            <w:rFonts w:ascii="Times New Roman" w:hAnsi="Times New Roman"/>
            <w:sz w:val="24"/>
            <w:szCs w:val="24"/>
            <w:lang w:val="uk-UA" w:eastAsia="ru-RU"/>
          </w:rPr>
          <w:t>http://lib.oa.edu.ua/files/15.doc</w:t>
        </w:r>
      </w:hyperlink>
    </w:p>
    <w:p w:rsidR="00A56B48" w:rsidRPr="00724B4A" w:rsidRDefault="00E80DD5" w:rsidP="00724B4A">
      <w:pPr>
        <w:tabs>
          <w:tab w:val="left" w:pos="397"/>
        </w:tabs>
        <w:spacing w:after="0" w:line="240" w:lineRule="auto"/>
        <w:ind w:left="426" w:hanging="426"/>
        <w:rPr>
          <w:rFonts w:ascii="Times New Roman" w:hAnsi="Times New Roman"/>
          <w:sz w:val="24"/>
          <w:szCs w:val="24"/>
          <w:lang w:val="uk-UA" w:eastAsia="ru-RU"/>
        </w:rPr>
      </w:pPr>
      <w:hyperlink r:id="rId54" w:history="1">
        <w:r w:rsidR="00A56B48" w:rsidRPr="00724B4A">
          <w:rPr>
            <w:rFonts w:ascii="Times New Roman" w:hAnsi="Times New Roman"/>
            <w:sz w:val="24"/>
            <w:szCs w:val="24"/>
            <w:lang w:val="uk-UA" w:eastAsia="ru-RU"/>
          </w:rPr>
          <w:t>http://filolingvia.com/publ/44-1-0-118</w:t>
        </w:r>
      </w:hyperlink>
    </w:p>
    <w:p w:rsidR="00A56B48" w:rsidRPr="00724B4A" w:rsidRDefault="00E80DD5" w:rsidP="00724B4A">
      <w:pPr>
        <w:tabs>
          <w:tab w:val="left" w:pos="397"/>
        </w:tabs>
        <w:spacing w:after="0" w:line="240" w:lineRule="auto"/>
        <w:ind w:left="426" w:hanging="426"/>
        <w:rPr>
          <w:rFonts w:ascii="Times New Roman" w:hAnsi="Times New Roman"/>
          <w:sz w:val="24"/>
          <w:szCs w:val="24"/>
          <w:lang w:val="uk-UA" w:eastAsia="ru-RU"/>
        </w:rPr>
      </w:pPr>
      <w:hyperlink r:id="rId55" w:history="1">
        <w:r w:rsidR="00A56B48" w:rsidRPr="00724B4A">
          <w:rPr>
            <w:rFonts w:ascii="Times New Roman" w:hAnsi="Times New Roman"/>
            <w:sz w:val="24"/>
            <w:szCs w:val="24"/>
            <w:lang w:val="uk-UA" w:eastAsia="ru-RU"/>
          </w:rPr>
          <w:t>http://filolingvia.com/publ/45-1-0-91</w:t>
        </w:r>
      </w:hyperlink>
    </w:p>
    <w:p w:rsidR="00A56B48" w:rsidRPr="00724B4A" w:rsidRDefault="00E80DD5" w:rsidP="00724B4A">
      <w:pPr>
        <w:tabs>
          <w:tab w:val="left" w:pos="397"/>
        </w:tabs>
        <w:spacing w:after="0" w:line="240" w:lineRule="auto"/>
        <w:ind w:left="426" w:hanging="426"/>
        <w:rPr>
          <w:rFonts w:ascii="Times New Roman" w:hAnsi="Times New Roman"/>
          <w:sz w:val="24"/>
          <w:szCs w:val="24"/>
          <w:lang w:val="uk-UA" w:eastAsia="ru-RU"/>
        </w:rPr>
      </w:pPr>
      <w:hyperlink r:id="rId56" w:history="1">
        <w:r w:rsidR="00A56B48" w:rsidRPr="00724B4A">
          <w:rPr>
            <w:rFonts w:ascii="Times New Roman" w:hAnsi="Times New Roman"/>
            <w:sz w:val="24"/>
            <w:szCs w:val="24"/>
            <w:lang w:val="uk-UA" w:eastAsia="ru-RU"/>
          </w:rPr>
          <w:t>http://ilolingvia.com/publ/45-1-0-128</w:t>
        </w:r>
      </w:hyperlink>
    </w:p>
    <w:p w:rsidR="00A56B48" w:rsidRPr="00724B4A" w:rsidRDefault="00E80DD5" w:rsidP="00724B4A">
      <w:pPr>
        <w:tabs>
          <w:tab w:val="left" w:pos="397"/>
        </w:tabs>
        <w:spacing w:after="0" w:line="240" w:lineRule="auto"/>
        <w:rPr>
          <w:rFonts w:ascii="Times New Roman" w:hAnsi="Times New Roman"/>
          <w:sz w:val="24"/>
          <w:szCs w:val="24"/>
          <w:lang w:val="uk-UA" w:eastAsia="ru-RU"/>
        </w:rPr>
      </w:pPr>
      <w:hyperlink r:id="rId57" w:history="1">
        <w:r w:rsidR="00A56B48" w:rsidRPr="00724B4A">
          <w:rPr>
            <w:rFonts w:ascii="Times New Roman" w:hAnsi="Times New Roman"/>
            <w:sz w:val="24"/>
            <w:szCs w:val="24"/>
            <w:lang w:eastAsia="ru-RU"/>
          </w:rPr>
          <w:t>http</w:t>
        </w:r>
        <w:r w:rsidR="00A56B48" w:rsidRPr="00724B4A">
          <w:rPr>
            <w:rFonts w:ascii="Times New Roman" w:hAnsi="Times New Roman"/>
            <w:sz w:val="24"/>
            <w:szCs w:val="24"/>
            <w:lang w:val="uk-UA" w:eastAsia="ru-RU"/>
          </w:rPr>
          <w:t>://</w:t>
        </w:r>
        <w:r w:rsidR="00A56B48" w:rsidRPr="00724B4A">
          <w:rPr>
            <w:rFonts w:ascii="Times New Roman" w:hAnsi="Times New Roman"/>
            <w:sz w:val="24"/>
            <w:szCs w:val="24"/>
            <w:lang w:eastAsia="ru-RU"/>
          </w:rPr>
          <w:t>www</w:t>
        </w:r>
        <w:r w:rsidR="00A56B48" w:rsidRPr="00724B4A">
          <w:rPr>
            <w:rFonts w:ascii="Times New Roman" w:hAnsi="Times New Roman"/>
            <w:sz w:val="24"/>
            <w:szCs w:val="24"/>
            <w:lang w:val="uk-UA" w:eastAsia="ru-RU"/>
          </w:rPr>
          <w:t>.</w:t>
        </w:r>
        <w:r w:rsidR="00A56B48" w:rsidRPr="00724B4A">
          <w:rPr>
            <w:rFonts w:ascii="Times New Roman" w:hAnsi="Times New Roman"/>
            <w:sz w:val="24"/>
            <w:szCs w:val="24"/>
            <w:lang w:eastAsia="ru-RU"/>
          </w:rPr>
          <w:t>osvita</w:t>
        </w:r>
        <w:r w:rsidR="00A56B48" w:rsidRPr="00724B4A">
          <w:rPr>
            <w:rFonts w:ascii="Times New Roman" w:hAnsi="Times New Roman"/>
            <w:sz w:val="24"/>
            <w:szCs w:val="24"/>
            <w:lang w:val="uk-UA" w:eastAsia="ru-RU"/>
          </w:rPr>
          <w:t>.</w:t>
        </w:r>
        <w:r w:rsidR="00A56B48" w:rsidRPr="00724B4A">
          <w:rPr>
            <w:rFonts w:ascii="Times New Roman" w:hAnsi="Times New Roman"/>
            <w:sz w:val="24"/>
            <w:szCs w:val="24"/>
            <w:lang w:eastAsia="ru-RU"/>
          </w:rPr>
          <w:t>ua</w:t>
        </w:r>
        <w:r w:rsidR="00A56B48" w:rsidRPr="00724B4A">
          <w:rPr>
            <w:rFonts w:ascii="Times New Roman" w:hAnsi="Times New Roman"/>
            <w:sz w:val="24"/>
            <w:szCs w:val="24"/>
            <w:lang w:val="uk-UA" w:eastAsia="ru-RU"/>
          </w:rPr>
          <w:t>/</w:t>
        </w:r>
        <w:r w:rsidR="00A56B48" w:rsidRPr="00724B4A">
          <w:rPr>
            <w:rFonts w:ascii="Times New Roman" w:hAnsi="Times New Roman"/>
            <w:sz w:val="24"/>
            <w:szCs w:val="24"/>
            <w:lang w:eastAsia="ru-RU"/>
          </w:rPr>
          <w:t>school</w:t>
        </w:r>
        <w:r w:rsidR="00A56B48" w:rsidRPr="00724B4A">
          <w:rPr>
            <w:rFonts w:ascii="Times New Roman" w:hAnsi="Times New Roman"/>
            <w:sz w:val="24"/>
            <w:szCs w:val="24"/>
            <w:lang w:val="uk-UA" w:eastAsia="ru-RU"/>
          </w:rPr>
          <w:t>/</w:t>
        </w:r>
        <w:r w:rsidR="00A56B48" w:rsidRPr="00724B4A">
          <w:rPr>
            <w:rFonts w:ascii="Times New Roman" w:hAnsi="Times New Roman"/>
            <w:sz w:val="24"/>
            <w:szCs w:val="24"/>
            <w:lang w:eastAsia="ru-RU"/>
          </w:rPr>
          <w:t>lessons</w:t>
        </w:r>
        <w:r w:rsidR="00A56B48" w:rsidRPr="00724B4A">
          <w:rPr>
            <w:rFonts w:ascii="Times New Roman" w:hAnsi="Times New Roman"/>
            <w:sz w:val="24"/>
            <w:szCs w:val="24"/>
            <w:lang w:val="uk-UA" w:eastAsia="ru-RU"/>
          </w:rPr>
          <w:t>_</w:t>
        </w:r>
        <w:r w:rsidR="00A56B48" w:rsidRPr="00724B4A">
          <w:rPr>
            <w:rFonts w:ascii="Times New Roman" w:hAnsi="Times New Roman"/>
            <w:sz w:val="24"/>
            <w:szCs w:val="24"/>
            <w:lang w:eastAsia="ru-RU"/>
          </w:rPr>
          <w:t>summary</w:t>
        </w:r>
        <w:r w:rsidR="00A56B48" w:rsidRPr="00724B4A">
          <w:rPr>
            <w:rFonts w:ascii="Times New Roman" w:hAnsi="Times New Roman"/>
            <w:sz w:val="24"/>
            <w:szCs w:val="24"/>
            <w:lang w:val="uk-UA" w:eastAsia="ru-RU"/>
          </w:rPr>
          <w:t>/</w:t>
        </w:r>
        <w:r w:rsidR="00A56B48" w:rsidRPr="00724B4A">
          <w:rPr>
            <w:rFonts w:ascii="Times New Roman" w:hAnsi="Times New Roman"/>
            <w:sz w:val="24"/>
            <w:szCs w:val="24"/>
            <w:lang w:eastAsia="ru-RU"/>
          </w:rPr>
          <w:t>education</w:t>
        </w:r>
        <w:r w:rsidR="00A56B48" w:rsidRPr="00724B4A">
          <w:rPr>
            <w:rFonts w:ascii="Times New Roman" w:hAnsi="Times New Roman"/>
            <w:sz w:val="24"/>
            <w:szCs w:val="24"/>
            <w:lang w:val="uk-UA" w:eastAsia="ru-RU"/>
          </w:rPr>
          <w:t>/45122/</w:t>
        </w:r>
      </w:hyperlink>
    </w:p>
    <w:p w:rsidR="00A56B48" w:rsidRPr="00724B4A" w:rsidRDefault="00E80DD5" w:rsidP="00724B4A">
      <w:pPr>
        <w:tabs>
          <w:tab w:val="left" w:pos="397"/>
        </w:tabs>
        <w:spacing w:after="0" w:line="240" w:lineRule="auto"/>
        <w:rPr>
          <w:rFonts w:ascii="Times New Roman" w:hAnsi="Times New Roman"/>
          <w:sz w:val="24"/>
          <w:szCs w:val="24"/>
          <w:lang w:val="uk-UA" w:eastAsia="ru-RU"/>
        </w:rPr>
      </w:pPr>
      <w:hyperlink r:id="rId58" w:history="1">
        <w:r w:rsidR="00A56B48" w:rsidRPr="00724B4A">
          <w:rPr>
            <w:rFonts w:ascii="Times New Roman" w:hAnsi="Times New Roman"/>
            <w:sz w:val="24"/>
            <w:szCs w:val="24"/>
            <w:lang w:eastAsia="ru-RU"/>
          </w:rPr>
          <w:t>http</w:t>
        </w:r>
        <w:r w:rsidR="00A56B48" w:rsidRPr="00724B4A">
          <w:rPr>
            <w:rFonts w:ascii="Times New Roman" w:hAnsi="Times New Roman"/>
            <w:sz w:val="24"/>
            <w:szCs w:val="24"/>
            <w:lang w:val="uk-UA" w:eastAsia="ru-RU"/>
          </w:rPr>
          <w:t>://</w:t>
        </w:r>
        <w:r w:rsidR="00A56B48" w:rsidRPr="00724B4A">
          <w:rPr>
            <w:rFonts w:ascii="Times New Roman" w:hAnsi="Times New Roman"/>
            <w:sz w:val="24"/>
            <w:szCs w:val="24"/>
            <w:lang w:eastAsia="ru-RU"/>
          </w:rPr>
          <w:t>www</w:t>
        </w:r>
        <w:r w:rsidR="00A56B48" w:rsidRPr="00724B4A">
          <w:rPr>
            <w:rFonts w:ascii="Times New Roman" w:hAnsi="Times New Roman"/>
            <w:sz w:val="24"/>
            <w:szCs w:val="24"/>
            <w:lang w:val="uk-UA" w:eastAsia="ru-RU"/>
          </w:rPr>
          <w:t>.</w:t>
        </w:r>
        <w:r w:rsidR="00A56B48" w:rsidRPr="00724B4A">
          <w:rPr>
            <w:rFonts w:ascii="Times New Roman" w:hAnsi="Times New Roman"/>
            <w:sz w:val="24"/>
            <w:szCs w:val="24"/>
            <w:lang w:eastAsia="ru-RU"/>
          </w:rPr>
          <w:t>lib</w:t>
        </w:r>
        <w:r w:rsidR="00A56B48" w:rsidRPr="00724B4A">
          <w:rPr>
            <w:rFonts w:ascii="Times New Roman" w:hAnsi="Times New Roman"/>
            <w:sz w:val="24"/>
            <w:szCs w:val="24"/>
            <w:lang w:val="uk-UA" w:eastAsia="ru-RU"/>
          </w:rPr>
          <w:t>.</w:t>
        </w:r>
        <w:r w:rsidR="00A56B48" w:rsidRPr="00724B4A">
          <w:rPr>
            <w:rFonts w:ascii="Times New Roman" w:hAnsi="Times New Roman"/>
            <w:sz w:val="24"/>
            <w:szCs w:val="24"/>
            <w:lang w:eastAsia="ru-RU"/>
          </w:rPr>
          <w:t>oa</w:t>
        </w:r>
        <w:r w:rsidR="00A56B48" w:rsidRPr="00724B4A">
          <w:rPr>
            <w:rFonts w:ascii="Times New Roman" w:hAnsi="Times New Roman"/>
            <w:sz w:val="24"/>
            <w:szCs w:val="24"/>
            <w:lang w:val="uk-UA" w:eastAsia="ru-RU"/>
          </w:rPr>
          <w:t>.</w:t>
        </w:r>
        <w:r w:rsidR="00A56B48" w:rsidRPr="00724B4A">
          <w:rPr>
            <w:rFonts w:ascii="Times New Roman" w:hAnsi="Times New Roman"/>
            <w:sz w:val="24"/>
            <w:szCs w:val="24"/>
            <w:lang w:eastAsia="ru-RU"/>
          </w:rPr>
          <w:t>edu</w:t>
        </w:r>
        <w:r w:rsidR="00A56B48" w:rsidRPr="00724B4A">
          <w:rPr>
            <w:rFonts w:ascii="Times New Roman" w:hAnsi="Times New Roman"/>
            <w:sz w:val="24"/>
            <w:szCs w:val="24"/>
            <w:lang w:val="uk-UA" w:eastAsia="ru-RU"/>
          </w:rPr>
          <w:t>.</w:t>
        </w:r>
        <w:r w:rsidR="00A56B48" w:rsidRPr="00724B4A">
          <w:rPr>
            <w:rFonts w:ascii="Times New Roman" w:hAnsi="Times New Roman"/>
            <w:sz w:val="24"/>
            <w:szCs w:val="24"/>
            <w:lang w:eastAsia="ru-RU"/>
          </w:rPr>
          <w:t>ua</w:t>
        </w:r>
        <w:r w:rsidR="00A56B48" w:rsidRPr="00724B4A">
          <w:rPr>
            <w:rFonts w:ascii="Times New Roman" w:hAnsi="Times New Roman"/>
            <w:sz w:val="24"/>
            <w:szCs w:val="24"/>
            <w:lang w:val="uk-UA" w:eastAsia="ru-RU"/>
          </w:rPr>
          <w:t>/</w:t>
        </w:r>
        <w:r w:rsidR="00A56B48" w:rsidRPr="00724B4A">
          <w:rPr>
            <w:rFonts w:ascii="Times New Roman" w:hAnsi="Times New Roman"/>
            <w:sz w:val="24"/>
            <w:szCs w:val="24"/>
            <w:lang w:eastAsia="ru-RU"/>
          </w:rPr>
          <w:t>files</w:t>
        </w:r>
        <w:r w:rsidR="00A56B48" w:rsidRPr="00724B4A">
          <w:rPr>
            <w:rFonts w:ascii="Times New Roman" w:hAnsi="Times New Roman"/>
            <w:sz w:val="24"/>
            <w:szCs w:val="24"/>
            <w:lang w:val="uk-UA" w:eastAsia="ru-RU"/>
          </w:rPr>
          <w:t>/15.</w:t>
        </w:r>
        <w:r w:rsidR="00A56B48" w:rsidRPr="00724B4A">
          <w:rPr>
            <w:rFonts w:ascii="Times New Roman" w:hAnsi="Times New Roman"/>
            <w:sz w:val="24"/>
            <w:szCs w:val="24"/>
            <w:lang w:eastAsia="ru-RU"/>
          </w:rPr>
          <w:t>doc</w:t>
        </w:r>
      </w:hyperlink>
    </w:p>
    <w:p w:rsidR="00A56B48" w:rsidRPr="00724B4A" w:rsidRDefault="00E80DD5" w:rsidP="00724B4A">
      <w:pPr>
        <w:shd w:val="clear" w:color="auto" w:fill="FFFFFF"/>
        <w:spacing w:after="0" w:line="240" w:lineRule="auto"/>
        <w:ind w:left="426" w:hanging="426"/>
        <w:jc w:val="both"/>
        <w:rPr>
          <w:rFonts w:ascii="Times New Roman" w:hAnsi="Times New Roman"/>
          <w:sz w:val="24"/>
          <w:szCs w:val="24"/>
          <w:lang w:val="uk-UA" w:eastAsia="ru-RU"/>
        </w:rPr>
      </w:pPr>
      <w:hyperlink r:id="rId59" w:history="1">
        <w:r w:rsidR="00A56B48" w:rsidRPr="00724B4A">
          <w:rPr>
            <w:rFonts w:ascii="Times New Roman" w:hAnsi="Times New Roman"/>
            <w:bCs/>
            <w:sz w:val="24"/>
            <w:szCs w:val="24"/>
            <w:lang w:eastAsia="ru-RU"/>
          </w:rPr>
          <w:t>http</w:t>
        </w:r>
        <w:r w:rsidR="00A56B48" w:rsidRPr="00724B4A">
          <w:rPr>
            <w:rFonts w:ascii="Times New Roman" w:hAnsi="Times New Roman"/>
            <w:bCs/>
            <w:sz w:val="24"/>
            <w:szCs w:val="24"/>
            <w:lang w:val="uk-UA" w:eastAsia="ru-RU"/>
          </w:rPr>
          <w:t>://</w:t>
        </w:r>
        <w:r w:rsidR="00A56B48" w:rsidRPr="00724B4A">
          <w:rPr>
            <w:rFonts w:ascii="Times New Roman" w:hAnsi="Times New Roman"/>
            <w:sz w:val="24"/>
            <w:szCs w:val="24"/>
            <w:lang w:val="uk-UA" w:eastAsia="ru-RU"/>
          </w:rPr>
          <w:t>www.nbuv.gov.ua/old_jrn/soc_gum/.../korol.pdf</w:t>
        </w:r>
      </w:hyperlink>
    </w:p>
    <w:p w:rsidR="00A56B48" w:rsidRPr="00724B4A" w:rsidRDefault="00A56B48" w:rsidP="00724B4A">
      <w:pPr>
        <w:spacing w:after="0" w:line="240" w:lineRule="auto"/>
        <w:jc w:val="both"/>
        <w:rPr>
          <w:rFonts w:ascii="Times New Roman" w:hAnsi="Times New Roman"/>
          <w:sz w:val="24"/>
          <w:szCs w:val="24"/>
          <w:lang w:val="uk-UA" w:eastAsia="ru-RU"/>
        </w:rPr>
      </w:pPr>
      <w:r w:rsidRPr="00724B4A">
        <w:rPr>
          <w:rFonts w:ascii="Times New Roman" w:hAnsi="Times New Roman"/>
          <w:bCs/>
          <w:sz w:val="24"/>
          <w:szCs w:val="24"/>
          <w:lang w:val="en-US" w:eastAsia="ru-RU"/>
        </w:rPr>
        <w:t>http</w:t>
      </w:r>
      <w:r w:rsidRPr="00724B4A">
        <w:rPr>
          <w:rFonts w:ascii="Times New Roman" w:hAnsi="Times New Roman"/>
          <w:bCs/>
          <w:sz w:val="24"/>
          <w:szCs w:val="24"/>
          <w:lang w:val="uk-UA" w:eastAsia="ru-RU"/>
        </w:rPr>
        <w:t>://</w:t>
      </w:r>
      <w:r w:rsidRPr="00724B4A">
        <w:rPr>
          <w:rFonts w:ascii="Times New Roman" w:hAnsi="Times New Roman"/>
          <w:bCs/>
          <w:sz w:val="24"/>
          <w:szCs w:val="24"/>
          <w:lang w:val="en-US" w:eastAsia="ru-RU"/>
        </w:rPr>
        <w:t>www</w:t>
      </w:r>
      <w:r w:rsidRPr="00724B4A">
        <w:rPr>
          <w:rFonts w:ascii="Times New Roman" w:hAnsi="Times New Roman"/>
          <w:sz w:val="24"/>
          <w:szCs w:val="24"/>
          <w:lang w:val="uk-UA" w:eastAsia="ru-RU"/>
        </w:rPr>
        <w:t xml:space="preserve"> confcontact.com/2013.../15_Evdokimova_Lisogor.html</w:t>
      </w:r>
    </w:p>
    <w:p w:rsidR="00A56B48" w:rsidRPr="00724B4A" w:rsidRDefault="00A56B48" w:rsidP="00724B4A">
      <w:pPr>
        <w:spacing w:after="0" w:line="240" w:lineRule="auto"/>
        <w:jc w:val="both"/>
        <w:rPr>
          <w:rFonts w:ascii="Times New Roman" w:hAnsi="Times New Roman"/>
          <w:sz w:val="24"/>
          <w:szCs w:val="24"/>
          <w:lang w:val="uk-UA" w:eastAsia="ru-RU"/>
        </w:rPr>
      </w:pPr>
      <w:r w:rsidRPr="00724B4A">
        <w:rPr>
          <w:rFonts w:ascii="Times New Roman" w:hAnsi="Times New Roman"/>
          <w:bCs/>
          <w:sz w:val="24"/>
          <w:szCs w:val="24"/>
          <w:lang w:eastAsia="ru-RU"/>
        </w:rPr>
        <w:t>http</w:t>
      </w:r>
      <w:r w:rsidRPr="00724B4A">
        <w:rPr>
          <w:rFonts w:ascii="Times New Roman" w:hAnsi="Times New Roman"/>
          <w:bCs/>
          <w:sz w:val="24"/>
          <w:szCs w:val="24"/>
          <w:lang w:val="uk-UA" w:eastAsia="ru-RU"/>
        </w:rPr>
        <w:t>://</w:t>
      </w:r>
      <w:r w:rsidRPr="00724B4A">
        <w:rPr>
          <w:rFonts w:ascii="Times New Roman" w:hAnsi="Times New Roman"/>
          <w:bCs/>
          <w:sz w:val="24"/>
          <w:szCs w:val="24"/>
          <w:lang w:eastAsia="ru-RU"/>
        </w:rPr>
        <w:t>www</w:t>
      </w:r>
      <w:r w:rsidRPr="00724B4A">
        <w:rPr>
          <w:rFonts w:ascii="Times New Roman" w:hAnsi="Times New Roman"/>
          <w:sz w:val="24"/>
          <w:szCs w:val="24"/>
          <w:lang w:val="uk-UA" w:eastAsia="ru-RU"/>
        </w:rPr>
        <w:t xml:space="preserve">intkonf.org/skurativska-mo-suchasni-metodi-ta-tehnologiyi-vikladannya- </w:t>
      </w:r>
      <w:r>
        <w:rPr>
          <w:rFonts w:ascii="Times New Roman" w:hAnsi="Times New Roman"/>
          <w:sz w:val="24"/>
          <w:szCs w:val="24"/>
          <w:lang w:val="uk-UA" w:eastAsia="ru-RU"/>
        </w:rPr>
        <w:t xml:space="preserve">  </w:t>
      </w:r>
      <w:r w:rsidRPr="00724B4A">
        <w:rPr>
          <w:rFonts w:ascii="Times New Roman" w:hAnsi="Times New Roman"/>
          <w:sz w:val="24"/>
          <w:szCs w:val="24"/>
          <w:lang w:val="uk-UA" w:eastAsia="ru-RU"/>
        </w:rPr>
        <w:t>inozemnih-mov-u-vischiy-shkoli-ukrayini/</w:t>
      </w:r>
    </w:p>
    <w:p w:rsidR="00A56B48" w:rsidRPr="00724B4A" w:rsidRDefault="00A56B48" w:rsidP="00724B4A">
      <w:pPr>
        <w:spacing w:after="0" w:line="240" w:lineRule="auto"/>
        <w:jc w:val="both"/>
        <w:rPr>
          <w:rFonts w:ascii="Times New Roman" w:hAnsi="Times New Roman"/>
          <w:sz w:val="24"/>
          <w:szCs w:val="24"/>
          <w:lang w:val="uk-UA" w:eastAsia="ru-RU"/>
        </w:rPr>
      </w:pPr>
      <w:r w:rsidRPr="00724B4A">
        <w:rPr>
          <w:rFonts w:ascii="Times New Roman" w:hAnsi="Times New Roman"/>
          <w:bCs/>
          <w:sz w:val="24"/>
          <w:szCs w:val="24"/>
          <w:lang w:eastAsia="ru-RU"/>
        </w:rPr>
        <w:t>http</w:t>
      </w:r>
      <w:r w:rsidRPr="00724B4A">
        <w:rPr>
          <w:rFonts w:ascii="Times New Roman" w:hAnsi="Times New Roman"/>
          <w:bCs/>
          <w:sz w:val="24"/>
          <w:szCs w:val="24"/>
          <w:lang w:val="uk-UA" w:eastAsia="ru-RU"/>
        </w:rPr>
        <w:t>://</w:t>
      </w:r>
      <w:hyperlink r:id="rId60" w:history="1">
        <w:r w:rsidRPr="00724B4A">
          <w:rPr>
            <w:rFonts w:ascii="Times New Roman" w:hAnsi="Times New Roman"/>
            <w:sz w:val="24"/>
            <w:szCs w:val="24"/>
            <w:lang w:val="uk-UA" w:eastAsia="ru-RU"/>
          </w:rPr>
          <w:t>www.nbuv.gov.ua/old_jrn/soc_gum/.../korol.pdf</w:t>
        </w:r>
      </w:hyperlink>
    </w:p>
    <w:p w:rsidR="00A56B48" w:rsidRPr="00724B4A" w:rsidRDefault="00E80DD5" w:rsidP="00724B4A">
      <w:pPr>
        <w:tabs>
          <w:tab w:val="left" w:pos="397"/>
        </w:tabs>
        <w:spacing w:after="0" w:line="240" w:lineRule="auto"/>
        <w:rPr>
          <w:rFonts w:ascii="Times New Roman" w:hAnsi="Times New Roman"/>
          <w:sz w:val="24"/>
          <w:szCs w:val="24"/>
          <w:lang w:val="uk-UA" w:eastAsia="ru-RU"/>
        </w:rPr>
      </w:pPr>
      <w:hyperlink r:id="rId61" w:history="1">
        <w:r w:rsidR="00A56B48" w:rsidRPr="00724B4A">
          <w:rPr>
            <w:rFonts w:ascii="Times New Roman" w:hAnsi="Times New Roman"/>
            <w:sz w:val="24"/>
            <w:szCs w:val="24"/>
            <w:lang w:eastAsia="ru-RU"/>
          </w:rPr>
          <w:t>http</w:t>
        </w:r>
        <w:r w:rsidR="00A56B48" w:rsidRPr="00724B4A">
          <w:rPr>
            <w:rFonts w:ascii="Times New Roman" w:hAnsi="Times New Roman"/>
            <w:sz w:val="24"/>
            <w:szCs w:val="24"/>
            <w:lang w:val="uk-UA" w:eastAsia="ru-RU"/>
          </w:rPr>
          <w:t>://</w:t>
        </w:r>
        <w:r w:rsidR="00A56B48" w:rsidRPr="00724B4A">
          <w:rPr>
            <w:rFonts w:ascii="Times New Roman" w:hAnsi="Times New Roman"/>
            <w:sz w:val="24"/>
            <w:szCs w:val="24"/>
            <w:lang w:eastAsia="ru-RU"/>
          </w:rPr>
          <w:t>www</w:t>
        </w:r>
        <w:r w:rsidR="00A56B48" w:rsidRPr="00724B4A">
          <w:rPr>
            <w:rFonts w:ascii="Times New Roman" w:hAnsi="Times New Roman"/>
            <w:sz w:val="24"/>
            <w:szCs w:val="24"/>
            <w:lang w:val="uk-UA" w:eastAsia="ru-RU"/>
          </w:rPr>
          <w:t>.</w:t>
        </w:r>
        <w:r w:rsidR="00A56B48" w:rsidRPr="00724B4A">
          <w:rPr>
            <w:rFonts w:ascii="Times New Roman" w:hAnsi="Times New Roman"/>
            <w:sz w:val="24"/>
            <w:szCs w:val="24"/>
            <w:lang w:eastAsia="ru-RU"/>
          </w:rPr>
          <w:t>web</w:t>
        </w:r>
        <w:r w:rsidR="00A56B48" w:rsidRPr="00724B4A">
          <w:rPr>
            <w:rFonts w:ascii="Times New Roman" w:hAnsi="Times New Roman"/>
            <w:sz w:val="24"/>
            <w:szCs w:val="24"/>
            <w:lang w:val="uk-UA" w:eastAsia="ru-RU"/>
          </w:rPr>
          <w:t>.</w:t>
        </w:r>
        <w:r w:rsidR="00A56B48" w:rsidRPr="00724B4A">
          <w:rPr>
            <w:rFonts w:ascii="Times New Roman" w:hAnsi="Times New Roman"/>
            <w:sz w:val="24"/>
            <w:szCs w:val="24"/>
            <w:lang w:eastAsia="ru-RU"/>
          </w:rPr>
          <w:t>znu</w:t>
        </w:r>
        <w:r w:rsidR="00A56B48" w:rsidRPr="00724B4A">
          <w:rPr>
            <w:rFonts w:ascii="Times New Roman" w:hAnsi="Times New Roman"/>
            <w:sz w:val="24"/>
            <w:szCs w:val="24"/>
            <w:lang w:val="uk-UA" w:eastAsia="ru-RU"/>
          </w:rPr>
          <w:t>.</w:t>
        </w:r>
        <w:r w:rsidR="00A56B48" w:rsidRPr="00724B4A">
          <w:rPr>
            <w:rFonts w:ascii="Times New Roman" w:hAnsi="Times New Roman"/>
            <w:sz w:val="24"/>
            <w:szCs w:val="24"/>
            <w:lang w:eastAsia="ru-RU"/>
          </w:rPr>
          <w:t>edu</w:t>
        </w:r>
        <w:r w:rsidR="00A56B48" w:rsidRPr="00724B4A">
          <w:rPr>
            <w:rFonts w:ascii="Times New Roman" w:hAnsi="Times New Roman"/>
            <w:sz w:val="24"/>
            <w:szCs w:val="24"/>
            <w:lang w:val="uk-UA" w:eastAsia="ru-RU"/>
          </w:rPr>
          <w:t>.</w:t>
        </w:r>
        <w:r w:rsidR="00A56B48" w:rsidRPr="00724B4A">
          <w:rPr>
            <w:rFonts w:ascii="Times New Roman" w:hAnsi="Times New Roman"/>
            <w:sz w:val="24"/>
            <w:szCs w:val="24"/>
            <w:lang w:eastAsia="ru-RU"/>
          </w:rPr>
          <w:t>ua</w:t>
        </w:r>
        <w:r w:rsidR="00A56B48" w:rsidRPr="00724B4A">
          <w:rPr>
            <w:rFonts w:ascii="Times New Roman" w:hAnsi="Times New Roman"/>
            <w:sz w:val="24"/>
            <w:szCs w:val="24"/>
            <w:lang w:val="uk-UA" w:eastAsia="ru-RU"/>
          </w:rPr>
          <w:t>/</w:t>
        </w:r>
        <w:r w:rsidR="00A56B48" w:rsidRPr="00724B4A">
          <w:rPr>
            <w:rFonts w:ascii="Times New Roman" w:hAnsi="Times New Roman"/>
            <w:sz w:val="24"/>
            <w:szCs w:val="24"/>
            <w:lang w:eastAsia="ru-RU"/>
          </w:rPr>
          <w:t>herald</w:t>
        </w:r>
        <w:r w:rsidR="00A56B48" w:rsidRPr="00724B4A">
          <w:rPr>
            <w:rFonts w:ascii="Times New Roman" w:hAnsi="Times New Roman"/>
            <w:sz w:val="24"/>
            <w:szCs w:val="24"/>
            <w:lang w:val="uk-UA" w:eastAsia="ru-RU"/>
          </w:rPr>
          <w:t>/</w:t>
        </w:r>
        <w:r w:rsidR="00A56B48" w:rsidRPr="00724B4A">
          <w:rPr>
            <w:rFonts w:ascii="Times New Roman" w:hAnsi="Times New Roman"/>
            <w:sz w:val="24"/>
            <w:szCs w:val="24"/>
            <w:lang w:eastAsia="ru-RU"/>
          </w:rPr>
          <w:t>issues</w:t>
        </w:r>
        <w:r w:rsidR="00A56B48" w:rsidRPr="00724B4A">
          <w:rPr>
            <w:rFonts w:ascii="Times New Roman" w:hAnsi="Times New Roman"/>
            <w:sz w:val="24"/>
            <w:szCs w:val="24"/>
            <w:lang w:val="uk-UA" w:eastAsia="ru-RU"/>
          </w:rPr>
          <w:t>/2012/</w:t>
        </w:r>
        <w:r w:rsidR="00A56B48" w:rsidRPr="00724B4A">
          <w:rPr>
            <w:rFonts w:ascii="Times New Roman" w:hAnsi="Times New Roman"/>
            <w:sz w:val="24"/>
            <w:szCs w:val="24"/>
            <w:lang w:eastAsia="ru-RU"/>
          </w:rPr>
          <w:t>ped</w:t>
        </w:r>
        <w:r w:rsidR="00A56B48" w:rsidRPr="00724B4A">
          <w:rPr>
            <w:rFonts w:ascii="Times New Roman" w:hAnsi="Times New Roman"/>
            <w:sz w:val="24"/>
            <w:szCs w:val="24"/>
            <w:lang w:val="uk-UA" w:eastAsia="ru-RU"/>
          </w:rPr>
          <w:t>-1.../026-30.</w:t>
        </w:r>
        <w:r w:rsidR="00A56B48" w:rsidRPr="00724B4A">
          <w:rPr>
            <w:rFonts w:ascii="Times New Roman" w:hAnsi="Times New Roman"/>
            <w:sz w:val="24"/>
            <w:szCs w:val="24"/>
            <w:lang w:eastAsia="ru-RU"/>
          </w:rPr>
          <w:t>pdf</w:t>
        </w:r>
      </w:hyperlink>
    </w:p>
    <w:p w:rsidR="00A56B48" w:rsidRPr="0091269F" w:rsidRDefault="00A56B48" w:rsidP="009D1DB3">
      <w:pPr>
        <w:jc w:val="both"/>
        <w:rPr>
          <w:rFonts w:ascii="Times New Roman" w:hAnsi="Times New Roman"/>
          <w:sz w:val="24"/>
          <w:szCs w:val="24"/>
          <w:lang w:val="uk-UA"/>
        </w:rPr>
      </w:pPr>
    </w:p>
    <w:sectPr w:rsidR="00A56B48" w:rsidRPr="0091269F" w:rsidSect="00D24A7A">
      <w:headerReference w:type="even" r:id="rId62"/>
      <w:headerReference w:type="default" r:id="rId63"/>
      <w:pgSz w:w="11906" w:h="16838"/>
      <w:pgMar w:top="850" w:right="850" w:bottom="85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395" w:rsidRDefault="00374395" w:rsidP="008D6E5A">
      <w:pPr>
        <w:spacing w:after="0" w:line="240" w:lineRule="auto"/>
      </w:pPr>
      <w:r>
        <w:separator/>
      </w:r>
    </w:p>
  </w:endnote>
  <w:endnote w:type="continuationSeparator" w:id="0">
    <w:p w:rsidR="00374395" w:rsidRDefault="00374395" w:rsidP="008D6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Yu Mincho">
    <w:panose1 w:val="00000000000000000000"/>
    <w:charset w:val="80"/>
    <w:family w:val="roman"/>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395" w:rsidRDefault="00374395" w:rsidP="008D6E5A">
      <w:pPr>
        <w:spacing w:after="0" w:line="240" w:lineRule="auto"/>
      </w:pPr>
      <w:r>
        <w:separator/>
      </w:r>
    </w:p>
  </w:footnote>
  <w:footnote w:type="continuationSeparator" w:id="0">
    <w:p w:rsidR="00374395" w:rsidRDefault="00374395" w:rsidP="008D6E5A">
      <w:pPr>
        <w:spacing w:after="0" w:line="240" w:lineRule="auto"/>
      </w:pPr>
      <w:r>
        <w:continuationSeparator/>
      </w:r>
    </w:p>
  </w:footnote>
  <w:footnote w:id="1">
    <w:p w:rsidR="00E80DD5" w:rsidRDefault="00E80DD5" w:rsidP="008D6E5A">
      <w:pPr>
        <w:pStyle w:val="a4"/>
        <w:jc w:val="both"/>
        <w:rPr>
          <w:sz w:val="22"/>
          <w:szCs w:val="22"/>
          <w:lang w:val="uk-UA"/>
        </w:rPr>
      </w:pPr>
      <w:r>
        <w:rPr>
          <w:rStyle w:val="a6"/>
        </w:rPr>
        <w:footnoteRef/>
      </w:r>
      <w:r>
        <w:t xml:space="preserve"> </w:t>
      </w:r>
      <w:r>
        <w:rPr>
          <w:lang w:val="uk-UA"/>
        </w:rPr>
        <w:t xml:space="preserve">Наприклад, протягом семестру студент отримав за аудиторну та самостійну роботу такі оцінки:  </w:t>
      </w:r>
      <w:r>
        <w:rPr>
          <w:b/>
          <w:lang w:val="uk-UA"/>
        </w:rPr>
        <w:t>«5», «3», «5»,</w:t>
      </w:r>
      <w:r>
        <w:rPr>
          <w:lang w:val="uk-UA"/>
        </w:rPr>
        <w:t xml:space="preserve"> </w:t>
      </w:r>
      <w:r>
        <w:rPr>
          <w:b/>
          <w:lang w:val="uk-UA"/>
        </w:rPr>
        <w:t>«4», «5», «4»</w:t>
      </w:r>
      <w:r>
        <w:rPr>
          <w:b/>
        </w:rPr>
        <w:t>.</w:t>
      </w:r>
      <w:r>
        <w:rPr>
          <w:b/>
          <w:lang w:val="uk-UA"/>
        </w:rPr>
        <w:t xml:space="preserve"> </w:t>
      </w:r>
      <w:r>
        <w:rPr>
          <w:lang w:val="uk-UA"/>
        </w:rPr>
        <w:t xml:space="preserve">Середня арифметична оцінка становить </w:t>
      </w:r>
      <w:r>
        <w:rPr>
          <w:b/>
          <w:lang w:val="uk-UA"/>
        </w:rPr>
        <w:t>4,33</w:t>
      </w:r>
      <w:r>
        <w:rPr>
          <w:lang w:val="uk-UA"/>
        </w:rPr>
        <w:t>, з округленням до десятої частки</w:t>
      </w:r>
      <w:r>
        <w:rPr>
          <w:sz w:val="22"/>
          <w:szCs w:val="22"/>
          <w:lang w:val="uk-UA"/>
        </w:rPr>
        <w:t xml:space="preserve"> – </w:t>
      </w:r>
      <w:r>
        <w:rPr>
          <w:b/>
          <w:sz w:val="22"/>
          <w:szCs w:val="22"/>
          <w:lang w:val="uk-UA"/>
        </w:rPr>
        <w:t>4,3</w:t>
      </w:r>
      <w:r>
        <w:rPr>
          <w:sz w:val="22"/>
          <w:szCs w:val="22"/>
          <w:lang w:val="uk-UA"/>
        </w:rPr>
        <w:t xml:space="preserve">. Отриману </w:t>
      </w:r>
      <w:r>
        <w:rPr>
          <w:lang w:val="uk-UA"/>
        </w:rPr>
        <w:t xml:space="preserve">оцінку множимо на </w:t>
      </w:r>
      <w:r>
        <w:rPr>
          <w:b/>
          <w:lang w:val="uk-UA"/>
        </w:rPr>
        <w:t>10: 4,3х10=43</w:t>
      </w:r>
      <w:r>
        <w:rPr>
          <w:lang w:val="uk-UA"/>
        </w:rPr>
        <w:t>. Це число є рейтинговим балом студента за роботу протягом семестру.</w:t>
      </w:r>
    </w:p>
    <w:p w:rsidR="00E80DD5" w:rsidRDefault="00E80DD5" w:rsidP="008D6E5A">
      <w:pPr>
        <w:pStyle w:val="a4"/>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DD5" w:rsidRDefault="00E80DD5" w:rsidP="00C84F16">
    <w:pPr>
      <w:pStyle w:val="a7"/>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E80DD5" w:rsidRDefault="00E80DD5" w:rsidP="0078490D">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DD5" w:rsidRDefault="00E80DD5" w:rsidP="00C84F16">
    <w:pPr>
      <w:pStyle w:val="a7"/>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0A7115">
      <w:rPr>
        <w:rStyle w:val="af0"/>
        <w:noProof/>
      </w:rPr>
      <w:t>25</w:t>
    </w:r>
    <w:r>
      <w:rPr>
        <w:rStyle w:val="af0"/>
      </w:rPr>
      <w:fldChar w:fldCharType="end"/>
    </w:r>
  </w:p>
  <w:p w:rsidR="00E80DD5" w:rsidRDefault="00E80DD5" w:rsidP="0078490D">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7268"/>
    <w:multiLevelType w:val="multilevel"/>
    <w:tmpl w:val="8A0694C8"/>
    <w:lvl w:ilvl="0">
      <w:start w:val="1"/>
      <w:numFmt w:val="bullet"/>
      <w:lvlText w:val=""/>
      <w:lvlJc w:val="left"/>
      <w:pPr>
        <w:ind w:left="1440" w:hanging="360"/>
      </w:pPr>
      <w:rPr>
        <w:rFonts w:ascii="Symbol" w:hAnsi="Symbol" w:hint="default"/>
      </w:rPr>
    </w:lvl>
    <w:lvl w:ilvl="1">
      <w:start w:val="2"/>
      <w:numFmt w:val="bullet"/>
      <w:lvlText w:val="-"/>
      <w:lvlJc w:val="left"/>
      <w:pPr>
        <w:ind w:left="1440" w:hanging="360"/>
      </w:pPr>
      <w:rPr>
        <w:rFonts w:ascii="Times New Roman" w:eastAsia="Times New Roman" w:hAnsi="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1" w15:restartNumberingAfterBreak="0">
    <w:nsid w:val="011246CA"/>
    <w:multiLevelType w:val="multilevel"/>
    <w:tmpl w:val="F6060BD0"/>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17A484E"/>
    <w:multiLevelType w:val="hybridMultilevel"/>
    <w:tmpl w:val="223253AA"/>
    <w:lvl w:ilvl="0" w:tplc="2578DEC8">
      <w:start w:val="1"/>
      <w:numFmt w:val="decimal"/>
      <w:lvlText w:val="%1. "/>
      <w:lvlJc w:val="left"/>
      <w:pPr>
        <w:tabs>
          <w:tab w:val="num" w:pos="502"/>
        </w:tabs>
        <w:ind w:left="-218" w:firstLine="360"/>
      </w:pPr>
      <w:rPr>
        <w:rFonts w:ascii="Times New Roman" w:hAnsi="Times New Roman" w:cs="Times New Roman" w:hint="default"/>
        <w:b w:val="0"/>
        <w:i w:val="0"/>
        <w:strike w:val="0"/>
        <w:dstrike w:val="0"/>
        <w:sz w:val="28"/>
        <w:u w:val="none"/>
        <w:effect w:val="none"/>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502"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02466BC1"/>
    <w:multiLevelType w:val="multilevel"/>
    <w:tmpl w:val="3B685B70"/>
    <w:lvl w:ilvl="0">
      <w:start w:val="1"/>
      <w:numFmt w:val="bullet"/>
      <w:lvlText w:val=""/>
      <w:lvlJc w:val="left"/>
      <w:pPr>
        <w:ind w:left="1440" w:hanging="360"/>
      </w:pPr>
      <w:rPr>
        <w:rFonts w:ascii="Symbol" w:hAnsi="Symbol"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4" w15:restartNumberingAfterBreak="0">
    <w:nsid w:val="03F15DC9"/>
    <w:multiLevelType w:val="hybridMultilevel"/>
    <w:tmpl w:val="674C6B60"/>
    <w:lvl w:ilvl="0" w:tplc="AD28590A">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717681"/>
    <w:multiLevelType w:val="hybridMultilevel"/>
    <w:tmpl w:val="7D441C9C"/>
    <w:lvl w:ilvl="0" w:tplc="807EC874">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6" w15:restartNumberingAfterBreak="0">
    <w:nsid w:val="14B75F6E"/>
    <w:multiLevelType w:val="hybridMultilevel"/>
    <w:tmpl w:val="71229FF4"/>
    <w:lvl w:ilvl="0" w:tplc="F044028E">
      <w:start w:val="1"/>
      <w:numFmt w:val="bullet"/>
      <w:lvlText w:val=""/>
      <w:lvlJc w:val="left"/>
      <w:pPr>
        <w:tabs>
          <w:tab w:val="num" w:pos="720"/>
        </w:tabs>
        <w:ind w:left="720" w:hanging="360"/>
      </w:pPr>
      <w:rPr>
        <w:rFonts w:ascii="Wingdings" w:hAnsi="Wingdings" w:hint="default"/>
      </w:rPr>
    </w:lvl>
    <w:lvl w:ilvl="1" w:tplc="6D92F136" w:tentative="1">
      <w:start w:val="1"/>
      <w:numFmt w:val="bullet"/>
      <w:lvlText w:val=""/>
      <w:lvlJc w:val="left"/>
      <w:pPr>
        <w:tabs>
          <w:tab w:val="num" w:pos="1440"/>
        </w:tabs>
        <w:ind w:left="1440" w:hanging="360"/>
      </w:pPr>
      <w:rPr>
        <w:rFonts w:ascii="Wingdings" w:hAnsi="Wingdings" w:hint="default"/>
      </w:rPr>
    </w:lvl>
    <w:lvl w:ilvl="2" w:tplc="4AAC010C" w:tentative="1">
      <w:start w:val="1"/>
      <w:numFmt w:val="bullet"/>
      <w:lvlText w:val=""/>
      <w:lvlJc w:val="left"/>
      <w:pPr>
        <w:tabs>
          <w:tab w:val="num" w:pos="2160"/>
        </w:tabs>
        <w:ind w:left="2160" w:hanging="360"/>
      </w:pPr>
      <w:rPr>
        <w:rFonts w:ascii="Wingdings" w:hAnsi="Wingdings" w:hint="default"/>
      </w:rPr>
    </w:lvl>
    <w:lvl w:ilvl="3" w:tplc="8200E0E8" w:tentative="1">
      <w:start w:val="1"/>
      <w:numFmt w:val="bullet"/>
      <w:lvlText w:val=""/>
      <w:lvlJc w:val="left"/>
      <w:pPr>
        <w:tabs>
          <w:tab w:val="num" w:pos="2880"/>
        </w:tabs>
        <w:ind w:left="2880" w:hanging="360"/>
      </w:pPr>
      <w:rPr>
        <w:rFonts w:ascii="Wingdings" w:hAnsi="Wingdings" w:hint="default"/>
      </w:rPr>
    </w:lvl>
    <w:lvl w:ilvl="4" w:tplc="ACD85618" w:tentative="1">
      <w:start w:val="1"/>
      <w:numFmt w:val="bullet"/>
      <w:lvlText w:val=""/>
      <w:lvlJc w:val="left"/>
      <w:pPr>
        <w:tabs>
          <w:tab w:val="num" w:pos="3600"/>
        </w:tabs>
        <w:ind w:left="3600" w:hanging="360"/>
      </w:pPr>
      <w:rPr>
        <w:rFonts w:ascii="Wingdings" w:hAnsi="Wingdings" w:hint="default"/>
      </w:rPr>
    </w:lvl>
    <w:lvl w:ilvl="5" w:tplc="2CEE29E8" w:tentative="1">
      <w:start w:val="1"/>
      <w:numFmt w:val="bullet"/>
      <w:lvlText w:val=""/>
      <w:lvlJc w:val="left"/>
      <w:pPr>
        <w:tabs>
          <w:tab w:val="num" w:pos="4320"/>
        </w:tabs>
        <w:ind w:left="4320" w:hanging="360"/>
      </w:pPr>
      <w:rPr>
        <w:rFonts w:ascii="Wingdings" w:hAnsi="Wingdings" w:hint="default"/>
      </w:rPr>
    </w:lvl>
    <w:lvl w:ilvl="6" w:tplc="FE9E7A8C" w:tentative="1">
      <w:start w:val="1"/>
      <w:numFmt w:val="bullet"/>
      <w:lvlText w:val=""/>
      <w:lvlJc w:val="left"/>
      <w:pPr>
        <w:tabs>
          <w:tab w:val="num" w:pos="5040"/>
        </w:tabs>
        <w:ind w:left="5040" w:hanging="360"/>
      </w:pPr>
      <w:rPr>
        <w:rFonts w:ascii="Wingdings" w:hAnsi="Wingdings" w:hint="default"/>
      </w:rPr>
    </w:lvl>
    <w:lvl w:ilvl="7" w:tplc="ED3C9962" w:tentative="1">
      <w:start w:val="1"/>
      <w:numFmt w:val="bullet"/>
      <w:lvlText w:val=""/>
      <w:lvlJc w:val="left"/>
      <w:pPr>
        <w:tabs>
          <w:tab w:val="num" w:pos="5760"/>
        </w:tabs>
        <w:ind w:left="5760" w:hanging="360"/>
      </w:pPr>
      <w:rPr>
        <w:rFonts w:ascii="Wingdings" w:hAnsi="Wingdings" w:hint="default"/>
      </w:rPr>
    </w:lvl>
    <w:lvl w:ilvl="8" w:tplc="C1E4C26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D454C5"/>
    <w:multiLevelType w:val="multilevel"/>
    <w:tmpl w:val="3F9EF72C"/>
    <w:lvl w:ilvl="0">
      <w:start w:val="5"/>
      <w:numFmt w:val="decimal"/>
      <w:lvlText w:val="%1."/>
      <w:lvlJc w:val="left"/>
      <w:pPr>
        <w:ind w:left="1080" w:hanging="360"/>
      </w:pPr>
      <w:rPr>
        <w:rFonts w:cs="Times New Roman" w:hint="default"/>
        <w:sz w:val="24"/>
      </w:rPr>
    </w:lvl>
    <w:lvl w:ilvl="1">
      <w:start w:val="2"/>
      <w:numFmt w:val="decimal"/>
      <w:isLgl/>
      <w:lvlText w:val="%1.%2."/>
      <w:lvlJc w:val="left"/>
      <w:pPr>
        <w:ind w:left="1500" w:hanging="360"/>
      </w:pPr>
      <w:rPr>
        <w:rFonts w:cs="Times New Roman" w:hint="default"/>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2700" w:hanging="720"/>
      </w:pPr>
      <w:rPr>
        <w:rFonts w:cs="Times New Roman" w:hint="default"/>
      </w:rPr>
    </w:lvl>
    <w:lvl w:ilvl="4">
      <w:start w:val="1"/>
      <w:numFmt w:val="decimal"/>
      <w:isLgl/>
      <w:lvlText w:val="%1.%2.%3.%4.%5."/>
      <w:lvlJc w:val="left"/>
      <w:pPr>
        <w:ind w:left="3480" w:hanging="1080"/>
      </w:pPr>
      <w:rPr>
        <w:rFonts w:cs="Times New Roman" w:hint="default"/>
      </w:rPr>
    </w:lvl>
    <w:lvl w:ilvl="5">
      <w:start w:val="1"/>
      <w:numFmt w:val="decimal"/>
      <w:isLgl/>
      <w:lvlText w:val="%1.%2.%3.%4.%5.%6."/>
      <w:lvlJc w:val="left"/>
      <w:pPr>
        <w:ind w:left="3900" w:hanging="1080"/>
      </w:pPr>
      <w:rPr>
        <w:rFonts w:cs="Times New Roman" w:hint="default"/>
      </w:rPr>
    </w:lvl>
    <w:lvl w:ilvl="6">
      <w:start w:val="1"/>
      <w:numFmt w:val="decimal"/>
      <w:isLgl/>
      <w:lvlText w:val="%1.%2.%3.%4.%5.%6.%7."/>
      <w:lvlJc w:val="left"/>
      <w:pPr>
        <w:ind w:left="4680" w:hanging="1440"/>
      </w:pPr>
      <w:rPr>
        <w:rFonts w:cs="Times New Roman" w:hint="default"/>
      </w:rPr>
    </w:lvl>
    <w:lvl w:ilvl="7">
      <w:start w:val="1"/>
      <w:numFmt w:val="decimal"/>
      <w:isLgl/>
      <w:lvlText w:val="%1.%2.%3.%4.%5.%6.%7.%8."/>
      <w:lvlJc w:val="left"/>
      <w:pPr>
        <w:ind w:left="5100" w:hanging="1440"/>
      </w:pPr>
      <w:rPr>
        <w:rFonts w:cs="Times New Roman" w:hint="default"/>
      </w:rPr>
    </w:lvl>
    <w:lvl w:ilvl="8">
      <w:start w:val="1"/>
      <w:numFmt w:val="decimal"/>
      <w:isLgl/>
      <w:lvlText w:val="%1.%2.%3.%4.%5.%6.%7.%8.%9."/>
      <w:lvlJc w:val="left"/>
      <w:pPr>
        <w:ind w:left="5880" w:hanging="1800"/>
      </w:pPr>
      <w:rPr>
        <w:rFonts w:cs="Times New Roman" w:hint="default"/>
      </w:rPr>
    </w:lvl>
  </w:abstractNum>
  <w:abstractNum w:abstractNumId="8" w15:restartNumberingAfterBreak="0">
    <w:nsid w:val="1E9A24A4"/>
    <w:multiLevelType w:val="hybridMultilevel"/>
    <w:tmpl w:val="8E04CCDA"/>
    <w:lvl w:ilvl="0" w:tplc="33B886D8">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9" w15:restartNumberingAfterBreak="0">
    <w:nsid w:val="1F8C70C3"/>
    <w:multiLevelType w:val="hybridMultilevel"/>
    <w:tmpl w:val="CEA04C7C"/>
    <w:lvl w:ilvl="0" w:tplc="53E4A2CA">
      <w:start w:val="180"/>
      <w:numFmt w:val="decimal"/>
      <w:lvlText w:val="%1"/>
      <w:lvlJc w:val="left"/>
      <w:pPr>
        <w:ind w:left="-7" w:hanging="360"/>
      </w:pPr>
      <w:rPr>
        <w:rFonts w:cs="Times New Roman" w:hint="default"/>
      </w:rPr>
    </w:lvl>
    <w:lvl w:ilvl="1" w:tplc="04220019" w:tentative="1">
      <w:start w:val="1"/>
      <w:numFmt w:val="lowerLetter"/>
      <w:lvlText w:val="%2."/>
      <w:lvlJc w:val="left"/>
      <w:pPr>
        <w:ind w:left="713" w:hanging="360"/>
      </w:pPr>
      <w:rPr>
        <w:rFonts w:cs="Times New Roman"/>
      </w:rPr>
    </w:lvl>
    <w:lvl w:ilvl="2" w:tplc="0422001B" w:tentative="1">
      <w:start w:val="1"/>
      <w:numFmt w:val="lowerRoman"/>
      <w:lvlText w:val="%3."/>
      <w:lvlJc w:val="right"/>
      <w:pPr>
        <w:ind w:left="1433" w:hanging="180"/>
      </w:pPr>
      <w:rPr>
        <w:rFonts w:cs="Times New Roman"/>
      </w:rPr>
    </w:lvl>
    <w:lvl w:ilvl="3" w:tplc="0422000F" w:tentative="1">
      <w:start w:val="1"/>
      <w:numFmt w:val="decimal"/>
      <w:lvlText w:val="%4."/>
      <w:lvlJc w:val="left"/>
      <w:pPr>
        <w:ind w:left="2153" w:hanging="360"/>
      </w:pPr>
      <w:rPr>
        <w:rFonts w:cs="Times New Roman"/>
      </w:rPr>
    </w:lvl>
    <w:lvl w:ilvl="4" w:tplc="04220019" w:tentative="1">
      <w:start w:val="1"/>
      <w:numFmt w:val="lowerLetter"/>
      <w:lvlText w:val="%5."/>
      <w:lvlJc w:val="left"/>
      <w:pPr>
        <w:ind w:left="2873" w:hanging="360"/>
      </w:pPr>
      <w:rPr>
        <w:rFonts w:cs="Times New Roman"/>
      </w:rPr>
    </w:lvl>
    <w:lvl w:ilvl="5" w:tplc="0422001B" w:tentative="1">
      <w:start w:val="1"/>
      <w:numFmt w:val="lowerRoman"/>
      <w:lvlText w:val="%6."/>
      <w:lvlJc w:val="right"/>
      <w:pPr>
        <w:ind w:left="3593" w:hanging="180"/>
      </w:pPr>
      <w:rPr>
        <w:rFonts w:cs="Times New Roman"/>
      </w:rPr>
    </w:lvl>
    <w:lvl w:ilvl="6" w:tplc="0422000F" w:tentative="1">
      <w:start w:val="1"/>
      <w:numFmt w:val="decimal"/>
      <w:lvlText w:val="%7."/>
      <w:lvlJc w:val="left"/>
      <w:pPr>
        <w:ind w:left="4313" w:hanging="360"/>
      </w:pPr>
      <w:rPr>
        <w:rFonts w:cs="Times New Roman"/>
      </w:rPr>
    </w:lvl>
    <w:lvl w:ilvl="7" w:tplc="04220019" w:tentative="1">
      <w:start w:val="1"/>
      <w:numFmt w:val="lowerLetter"/>
      <w:lvlText w:val="%8."/>
      <w:lvlJc w:val="left"/>
      <w:pPr>
        <w:ind w:left="5033" w:hanging="360"/>
      </w:pPr>
      <w:rPr>
        <w:rFonts w:cs="Times New Roman"/>
      </w:rPr>
    </w:lvl>
    <w:lvl w:ilvl="8" w:tplc="0422001B" w:tentative="1">
      <w:start w:val="1"/>
      <w:numFmt w:val="lowerRoman"/>
      <w:lvlText w:val="%9."/>
      <w:lvlJc w:val="right"/>
      <w:pPr>
        <w:ind w:left="5753" w:hanging="180"/>
      </w:pPr>
      <w:rPr>
        <w:rFonts w:cs="Times New Roman"/>
      </w:rPr>
    </w:lvl>
  </w:abstractNum>
  <w:abstractNum w:abstractNumId="10"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1" w15:restartNumberingAfterBreak="0">
    <w:nsid w:val="22111272"/>
    <w:multiLevelType w:val="multilevel"/>
    <w:tmpl w:val="07AEE36E"/>
    <w:lvl w:ilvl="0">
      <w:start w:val="2"/>
      <w:numFmt w:val="decimal"/>
      <w:lvlText w:val="%1."/>
      <w:lvlJc w:val="left"/>
      <w:pPr>
        <w:ind w:left="1440" w:hanging="360"/>
      </w:pPr>
      <w:rPr>
        <w:rFonts w:cs="Times New Roman" w:hint="default"/>
        <w:b/>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12" w15:restartNumberingAfterBreak="0">
    <w:nsid w:val="23CA3078"/>
    <w:multiLevelType w:val="hybridMultilevel"/>
    <w:tmpl w:val="1AA0D05A"/>
    <w:lvl w:ilvl="0" w:tplc="5CE420A0">
      <w:start w:val="1"/>
      <w:numFmt w:val="decimal"/>
      <w:lvlText w:val="%1)"/>
      <w:lvlJc w:val="left"/>
      <w:pPr>
        <w:ind w:left="927" w:hanging="360"/>
      </w:pPr>
      <w:rPr>
        <w:rFonts w:cs="Times New Roman" w:hint="default"/>
        <w:i/>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3" w15:restartNumberingAfterBreak="0">
    <w:nsid w:val="245B6BE2"/>
    <w:multiLevelType w:val="hybridMultilevel"/>
    <w:tmpl w:val="E2A0CA0A"/>
    <w:lvl w:ilvl="0" w:tplc="E6D87730">
      <w:start w:val="1"/>
      <w:numFmt w:val="decimal"/>
      <w:lvlText w:val="%1."/>
      <w:lvlJc w:val="left"/>
      <w:pPr>
        <w:ind w:left="555" w:hanging="360"/>
      </w:pPr>
      <w:rPr>
        <w:rFonts w:cs="Times New Roman" w:hint="default"/>
      </w:rPr>
    </w:lvl>
    <w:lvl w:ilvl="1" w:tplc="04220019" w:tentative="1">
      <w:start w:val="1"/>
      <w:numFmt w:val="lowerLetter"/>
      <w:lvlText w:val="%2."/>
      <w:lvlJc w:val="left"/>
      <w:pPr>
        <w:ind w:left="1275" w:hanging="360"/>
      </w:pPr>
      <w:rPr>
        <w:rFonts w:cs="Times New Roman"/>
      </w:rPr>
    </w:lvl>
    <w:lvl w:ilvl="2" w:tplc="0422001B" w:tentative="1">
      <w:start w:val="1"/>
      <w:numFmt w:val="lowerRoman"/>
      <w:lvlText w:val="%3."/>
      <w:lvlJc w:val="right"/>
      <w:pPr>
        <w:ind w:left="1995" w:hanging="180"/>
      </w:pPr>
      <w:rPr>
        <w:rFonts w:cs="Times New Roman"/>
      </w:rPr>
    </w:lvl>
    <w:lvl w:ilvl="3" w:tplc="0422000F" w:tentative="1">
      <w:start w:val="1"/>
      <w:numFmt w:val="decimal"/>
      <w:lvlText w:val="%4."/>
      <w:lvlJc w:val="left"/>
      <w:pPr>
        <w:ind w:left="2715" w:hanging="360"/>
      </w:pPr>
      <w:rPr>
        <w:rFonts w:cs="Times New Roman"/>
      </w:rPr>
    </w:lvl>
    <w:lvl w:ilvl="4" w:tplc="04220019" w:tentative="1">
      <w:start w:val="1"/>
      <w:numFmt w:val="lowerLetter"/>
      <w:lvlText w:val="%5."/>
      <w:lvlJc w:val="left"/>
      <w:pPr>
        <w:ind w:left="3435" w:hanging="360"/>
      </w:pPr>
      <w:rPr>
        <w:rFonts w:cs="Times New Roman"/>
      </w:rPr>
    </w:lvl>
    <w:lvl w:ilvl="5" w:tplc="0422001B" w:tentative="1">
      <w:start w:val="1"/>
      <w:numFmt w:val="lowerRoman"/>
      <w:lvlText w:val="%6."/>
      <w:lvlJc w:val="right"/>
      <w:pPr>
        <w:ind w:left="4155" w:hanging="180"/>
      </w:pPr>
      <w:rPr>
        <w:rFonts w:cs="Times New Roman"/>
      </w:rPr>
    </w:lvl>
    <w:lvl w:ilvl="6" w:tplc="0422000F" w:tentative="1">
      <w:start w:val="1"/>
      <w:numFmt w:val="decimal"/>
      <w:lvlText w:val="%7."/>
      <w:lvlJc w:val="left"/>
      <w:pPr>
        <w:ind w:left="4875" w:hanging="360"/>
      </w:pPr>
      <w:rPr>
        <w:rFonts w:cs="Times New Roman"/>
      </w:rPr>
    </w:lvl>
    <w:lvl w:ilvl="7" w:tplc="04220019" w:tentative="1">
      <w:start w:val="1"/>
      <w:numFmt w:val="lowerLetter"/>
      <w:lvlText w:val="%8."/>
      <w:lvlJc w:val="left"/>
      <w:pPr>
        <w:ind w:left="5595" w:hanging="360"/>
      </w:pPr>
      <w:rPr>
        <w:rFonts w:cs="Times New Roman"/>
      </w:rPr>
    </w:lvl>
    <w:lvl w:ilvl="8" w:tplc="0422001B" w:tentative="1">
      <w:start w:val="1"/>
      <w:numFmt w:val="lowerRoman"/>
      <w:lvlText w:val="%9."/>
      <w:lvlJc w:val="right"/>
      <w:pPr>
        <w:ind w:left="6315" w:hanging="180"/>
      </w:pPr>
      <w:rPr>
        <w:rFonts w:cs="Times New Roman"/>
      </w:rPr>
    </w:lvl>
  </w:abstractNum>
  <w:abstractNum w:abstractNumId="14" w15:restartNumberingAfterBreak="0">
    <w:nsid w:val="257B2718"/>
    <w:multiLevelType w:val="hybridMultilevel"/>
    <w:tmpl w:val="0E2CFED6"/>
    <w:lvl w:ilvl="0" w:tplc="206E891A">
      <w:start w:val="59"/>
      <w:numFmt w:val="bullet"/>
      <w:lvlText w:val="-"/>
      <w:lvlJc w:val="left"/>
      <w:pPr>
        <w:tabs>
          <w:tab w:val="num" w:pos="1080"/>
        </w:tabs>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15:restartNumberingAfterBreak="0">
    <w:nsid w:val="27385AE9"/>
    <w:multiLevelType w:val="hybridMultilevel"/>
    <w:tmpl w:val="B7A257EA"/>
    <w:lvl w:ilvl="0" w:tplc="FBCE9088">
      <w:start w:val="1"/>
      <w:numFmt w:val="decimal"/>
      <w:lvlText w:val="%1."/>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8894B4F"/>
    <w:multiLevelType w:val="multilevel"/>
    <w:tmpl w:val="07AEE36E"/>
    <w:lvl w:ilvl="0">
      <w:start w:val="2"/>
      <w:numFmt w:val="decimal"/>
      <w:lvlText w:val="%1."/>
      <w:lvlJc w:val="left"/>
      <w:pPr>
        <w:ind w:left="1440" w:hanging="360"/>
      </w:pPr>
      <w:rPr>
        <w:rFonts w:cs="Times New Roman" w:hint="default"/>
        <w:b/>
      </w:rPr>
    </w:lvl>
    <w:lvl w:ilvl="1">
      <w:start w:val="1"/>
      <w:numFmt w:val="decimal"/>
      <w:isLgl/>
      <w:lvlText w:val="%1.%2."/>
      <w:lvlJc w:val="left"/>
      <w:pPr>
        <w:ind w:left="1353"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17" w15:restartNumberingAfterBreak="0">
    <w:nsid w:val="2C381C42"/>
    <w:multiLevelType w:val="hybridMultilevel"/>
    <w:tmpl w:val="3D5C6CA4"/>
    <w:lvl w:ilvl="0" w:tplc="206E891A">
      <w:start w:val="59"/>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6245FB"/>
    <w:multiLevelType w:val="multilevel"/>
    <w:tmpl w:val="3B685B70"/>
    <w:lvl w:ilvl="0">
      <w:start w:val="1"/>
      <w:numFmt w:val="bullet"/>
      <w:lvlText w:val=""/>
      <w:lvlJc w:val="left"/>
      <w:pPr>
        <w:ind w:left="1440" w:hanging="360"/>
      </w:pPr>
      <w:rPr>
        <w:rFonts w:ascii="Symbol" w:hAnsi="Symbol"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19" w15:restartNumberingAfterBreak="0">
    <w:nsid w:val="35FF4545"/>
    <w:multiLevelType w:val="hybridMultilevel"/>
    <w:tmpl w:val="B3DA24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0F44AC"/>
    <w:multiLevelType w:val="hybridMultilevel"/>
    <w:tmpl w:val="75A84428"/>
    <w:lvl w:ilvl="0" w:tplc="43C0A788">
      <w:start w:val="1"/>
      <w:numFmt w:val="bullet"/>
      <w:lvlText w:val=""/>
      <w:lvlJc w:val="left"/>
      <w:pPr>
        <w:tabs>
          <w:tab w:val="num" w:pos="1440"/>
        </w:tabs>
        <w:ind w:left="144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94CF0"/>
    <w:multiLevelType w:val="hybridMultilevel"/>
    <w:tmpl w:val="F4FC1F62"/>
    <w:lvl w:ilvl="0" w:tplc="C55C0FF8">
      <w:start w:val="90"/>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9644218"/>
    <w:multiLevelType w:val="hybridMultilevel"/>
    <w:tmpl w:val="8890918E"/>
    <w:lvl w:ilvl="0" w:tplc="0419000F">
      <w:start w:val="1"/>
      <w:numFmt w:val="decimal"/>
      <w:lvlText w:val="%1."/>
      <w:lvlJc w:val="left"/>
      <w:pPr>
        <w:ind w:left="76" w:hanging="360"/>
      </w:pPr>
      <w:rPr>
        <w:rFonts w:cs="Times New Roman"/>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23" w15:restartNumberingAfterBreak="0">
    <w:nsid w:val="4A8F1198"/>
    <w:multiLevelType w:val="hybridMultilevel"/>
    <w:tmpl w:val="3754E224"/>
    <w:lvl w:ilvl="0" w:tplc="B8EE00B4">
      <w:start w:val="5"/>
      <w:numFmt w:val="bullet"/>
      <w:lvlText w:val="-"/>
      <w:lvlJc w:val="left"/>
      <w:pPr>
        <w:ind w:left="1800" w:hanging="360"/>
      </w:pPr>
      <w:rPr>
        <w:rFonts w:ascii="Times New Roman" w:eastAsia="Times New Roman" w:hAnsi="Times New Roman" w:hint="default"/>
      </w:rPr>
    </w:lvl>
    <w:lvl w:ilvl="1" w:tplc="04220003" w:tentative="1">
      <w:start w:val="1"/>
      <w:numFmt w:val="bullet"/>
      <w:lvlText w:val="o"/>
      <w:lvlJc w:val="left"/>
      <w:pPr>
        <w:ind w:left="2520" w:hanging="360"/>
      </w:pPr>
      <w:rPr>
        <w:rFonts w:ascii="Courier New" w:hAnsi="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4" w15:restartNumberingAfterBreak="0">
    <w:nsid w:val="4B2B7D2D"/>
    <w:multiLevelType w:val="hybridMultilevel"/>
    <w:tmpl w:val="D2E2A68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C977B3A"/>
    <w:multiLevelType w:val="hybridMultilevel"/>
    <w:tmpl w:val="40DEF7CC"/>
    <w:lvl w:ilvl="0" w:tplc="9020AEE6">
      <w:start w:val="1"/>
      <w:numFmt w:val="decimal"/>
      <w:lvlText w:val="%1."/>
      <w:lvlJc w:val="left"/>
      <w:pPr>
        <w:ind w:left="786" w:hanging="360"/>
      </w:pPr>
      <w:rPr>
        <w:rFonts w:cs="Times New Roman" w:hint="default"/>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26" w15:restartNumberingAfterBreak="0">
    <w:nsid w:val="4F05313B"/>
    <w:multiLevelType w:val="hybridMultilevel"/>
    <w:tmpl w:val="9918D6AA"/>
    <w:lvl w:ilvl="0" w:tplc="64D47F22">
      <w:numFmt w:val="bullet"/>
      <w:lvlText w:val=""/>
      <w:lvlJc w:val="left"/>
      <w:pPr>
        <w:tabs>
          <w:tab w:val="num" w:pos="802"/>
        </w:tabs>
        <w:ind w:left="802" w:hanging="405"/>
      </w:pPr>
      <w:rPr>
        <w:rFonts w:ascii="Wingdings" w:eastAsia="Times New Roman"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1D3C72"/>
    <w:multiLevelType w:val="hybridMultilevel"/>
    <w:tmpl w:val="402E9EDC"/>
    <w:lvl w:ilvl="0" w:tplc="206E891A">
      <w:start w:val="59"/>
      <w:numFmt w:val="bullet"/>
      <w:lvlText w:val="-"/>
      <w:lvlJc w:val="left"/>
      <w:pPr>
        <w:tabs>
          <w:tab w:val="num" w:pos="1429"/>
        </w:tabs>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8" w15:restartNumberingAfterBreak="0">
    <w:nsid w:val="50A51A60"/>
    <w:multiLevelType w:val="multilevel"/>
    <w:tmpl w:val="07AEE36E"/>
    <w:lvl w:ilvl="0">
      <w:start w:val="2"/>
      <w:numFmt w:val="decimal"/>
      <w:lvlText w:val="%1."/>
      <w:lvlJc w:val="left"/>
      <w:pPr>
        <w:ind w:left="1353" w:hanging="360"/>
      </w:pPr>
      <w:rPr>
        <w:rFonts w:cs="Times New Roman" w:hint="default"/>
        <w:b/>
      </w:rPr>
    </w:lvl>
    <w:lvl w:ilvl="1">
      <w:start w:val="1"/>
      <w:numFmt w:val="decimal"/>
      <w:isLgl/>
      <w:lvlText w:val="%1.%2."/>
      <w:lvlJc w:val="left"/>
      <w:pPr>
        <w:ind w:left="1353" w:hanging="36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073" w:hanging="1080"/>
      </w:pPr>
      <w:rPr>
        <w:rFonts w:cs="Times New Roman" w:hint="default"/>
      </w:rPr>
    </w:lvl>
    <w:lvl w:ilvl="5">
      <w:start w:val="1"/>
      <w:numFmt w:val="decimal"/>
      <w:isLgl/>
      <w:lvlText w:val="%1.%2.%3.%4.%5.%6."/>
      <w:lvlJc w:val="left"/>
      <w:pPr>
        <w:ind w:left="2073" w:hanging="1080"/>
      </w:pPr>
      <w:rPr>
        <w:rFonts w:cs="Times New Roman" w:hint="default"/>
      </w:rPr>
    </w:lvl>
    <w:lvl w:ilvl="6">
      <w:start w:val="1"/>
      <w:numFmt w:val="decimal"/>
      <w:isLgl/>
      <w:lvlText w:val="%1.%2.%3.%4.%5.%6.%7."/>
      <w:lvlJc w:val="left"/>
      <w:pPr>
        <w:ind w:left="2433" w:hanging="1440"/>
      </w:pPr>
      <w:rPr>
        <w:rFonts w:cs="Times New Roman" w:hint="default"/>
      </w:rPr>
    </w:lvl>
    <w:lvl w:ilvl="7">
      <w:start w:val="1"/>
      <w:numFmt w:val="decimal"/>
      <w:isLgl/>
      <w:lvlText w:val="%1.%2.%3.%4.%5.%6.%7.%8."/>
      <w:lvlJc w:val="left"/>
      <w:pPr>
        <w:ind w:left="2433" w:hanging="1440"/>
      </w:pPr>
      <w:rPr>
        <w:rFonts w:cs="Times New Roman" w:hint="default"/>
      </w:rPr>
    </w:lvl>
    <w:lvl w:ilvl="8">
      <w:start w:val="1"/>
      <w:numFmt w:val="decimal"/>
      <w:isLgl/>
      <w:lvlText w:val="%1.%2.%3.%4.%5.%6.%7.%8.%9."/>
      <w:lvlJc w:val="left"/>
      <w:pPr>
        <w:ind w:left="2793" w:hanging="1800"/>
      </w:pPr>
      <w:rPr>
        <w:rFonts w:cs="Times New Roman" w:hint="default"/>
      </w:rPr>
    </w:lvl>
  </w:abstractNum>
  <w:abstractNum w:abstractNumId="29" w15:restartNumberingAfterBreak="0">
    <w:nsid w:val="59612AFB"/>
    <w:multiLevelType w:val="hybridMultilevel"/>
    <w:tmpl w:val="E21042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2B04A15"/>
    <w:multiLevelType w:val="hybridMultilevel"/>
    <w:tmpl w:val="9B048E5E"/>
    <w:lvl w:ilvl="0" w:tplc="B8EE00B4">
      <w:start w:val="5"/>
      <w:numFmt w:val="bullet"/>
      <w:lvlText w:val="-"/>
      <w:lvlJc w:val="left"/>
      <w:pPr>
        <w:ind w:left="180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BFC7B10"/>
    <w:multiLevelType w:val="hybridMultilevel"/>
    <w:tmpl w:val="B88A189E"/>
    <w:lvl w:ilvl="0" w:tplc="BBBA7738">
      <w:start w:val="1"/>
      <w:numFmt w:val="bullet"/>
      <w:lvlText w:val=""/>
      <w:lvlJc w:val="left"/>
      <w:pPr>
        <w:tabs>
          <w:tab w:val="num" w:pos="720"/>
        </w:tabs>
        <w:ind w:left="720" w:hanging="360"/>
      </w:pPr>
      <w:rPr>
        <w:rFonts w:ascii="Wingdings" w:hAnsi="Wingdings" w:hint="default"/>
      </w:rPr>
    </w:lvl>
    <w:lvl w:ilvl="1" w:tplc="432C6662" w:tentative="1">
      <w:start w:val="1"/>
      <w:numFmt w:val="bullet"/>
      <w:lvlText w:val=""/>
      <w:lvlJc w:val="left"/>
      <w:pPr>
        <w:tabs>
          <w:tab w:val="num" w:pos="1440"/>
        </w:tabs>
        <w:ind w:left="1440" w:hanging="360"/>
      </w:pPr>
      <w:rPr>
        <w:rFonts w:ascii="Wingdings" w:hAnsi="Wingdings" w:hint="default"/>
      </w:rPr>
    </w:lvl>
    <w:lvl w:ilvl="2" w:tplc="138433F2" w:tentative="1">
      <w:start w:val="1"/>
      <w:numFmt w:val="bullet"/>
      <w:lvlText w:val=""/>
      <w:lvlJc w:val="left"/>
      <w:pPr>
        <w:tabs>
          <w:tab w:val="num" w:pos="2160"/>
        </w:tabs>
        <w:ind w:left="2160" w:hanging="360"/>
      </w:pPr>
      <w:rPr>
        <w:rFonts w:ascii="Wingdings" w:hAnsi="Wingdings" w:hint="default"/>
      </w:rPr>
    </w:lvl>
    <w:lvl w:ilvl="3" w:tplc="11240D2C" w:tentative="1">
      <w:start w:val="1"/>
      <w:numFmt w:val="bullet"/>
      <w:lvlText w:val=""/>
      <w:lvlJc w:val="left"/>
      <w:pPr>
        <w:tabs>
          <w:tab w:val="num" w:pos="2880"/>
        </w:tabs>
        <w:ind w:left="2880" w:hanging="360"/>
      </w:pPr>
      <w:rPr>
        <w:rFonts w:ascii="Wingdings" w:hAnsi="Wingdings" w:hint="default"/>
      </w:rPr>
    </w:lvl>
    <w:lvl w:ilvl="4" w:tplc="D2603B8C" w:tentative="1">
      <w:start w:val="1"/>
      <w:numFmt w:val="bullet"/>
      <w:lvlText w:val=""/>
      <w:lvlJc w:val="left"/>
      <w:pPr>
        <w:tabs>
          <w:tab w:val="num" w:pos="3600"/>
        </w:tabs>
        <w:ind w:left="3600" w:hanging="360"/>
      </w:pPr>
      <w:rPr>
        <w:rFonts w:ascii="Wingdings" w:hAnsi="Wingdings" w:hint="default"/>
      </w:rPr>
    </w:lvl>
    <w:lvl w:ilvl="5" w:tplc="B928EB0E" w:tentative="1">
      <w:start w:val="1"/>
      <w:numFmt w:val="bullet"/>
      <w:lvlText w:val=""/>
      <w:lvlJc w:val="left"/>
      <w:pPr>
        <w:tabs>
          <w:tab w:val="num" w:pos="4320"/>
        </w:tabs>
        <w:ind w:left="4320" w:hanging="360"/>
      </w:pPr>
      <w:rPr>
        <w:rFonts w:ascii="Wingdings" w:hAnsi="Wingdings" w:hint="default"/>
      </w:rPr>
    </w:lvl>
    <w:lvl w:ilvl="6" w:tplc="0D6E9B88" w:tentative="1">
      <w:start w:val="1"/>
      <w:numFmt w:val="bullet"/>
      <w:lvlText w:val=""/>
      <w:lvlJc w:val="left"/>
      <w:pPr>
        <w:tabs>
          <w:tab w:val="num" w:pos="5040"/>
        </w:tabs>
        <w:ind w:left="5040" w:hanging="360"/>
      </w:pPr>
      <w:rPr>
        <w:rFonts w:ascii="Wingdings" w:hAnsi="Wingdings" w:hint="default"/>
      </w:rPr>
    </w:lvl>
    <w:lvl w:ilvl="7" w:tplc="5C9639E0" w:tentative="1">
      <w:start w:val="1"/>
      <w:numFmt w:val="bullet"/>
      <w:lvlText w:val=""/>
      <w:lvlJc w:val="left"/>
      <w:pPr>
        <w:tabs>
          <w:tab w:val="num" w:pos="5760"/>
        </w:tabs>
        <w:ind w:left="5760" w:hanging="360"/>
      </w:pPr>
      <w:rPr>
        <w:rFonts w:ascii="Wingdings" w:hAnsi="Wingdings" w:hint="default"/>
      </w:rPr>
    </w:lvl>
    <w:lvl w:ilvl="8" w:tplc="9A1480D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132D0"/>
    <w:multiLevelType w:val="hybridMultilevel"/>
    <w:tmpl w:val="04C8ECA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ABE1C25"/>
    <w:multiLevelType w:val="hybridMultilevel"/>
    <w:tmpl w:val="FF74C8A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7AEC052D"/>
    <w:multiLevelType w:val="hybridMultilevel"/>
    <w:tmpl w:val="926809A0"/>
    <w:lvl w:ilvl="0" w:tplc="0422000F">
      <w:start w:val="1"/>
      <w:numFmt w:val="decimal"/>
      <w:lvlText w:val="%1."/>
      <w:lvlJc w:val="left"/>
      <w:pPr>
        <w:ind w:left="1287" w:hanging="360"/>
      </w:pPr>
      <w:rPr>
        <w:rFonts w:cs="Times New Roman"/>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35" w15:restartNumberingAfterBreak="0">
    <w:nsid w:val="7AFE43AB"/>
    <w:multiLevelType w:val="hybridMultilevel"/>
    <w:tmpl w:val="C3B0D256"/>
    <w:lvl w:ilvl="0" w:tplc="0419000F">
      <w:start w:val="1"/>
      <w:numFmt w:val="decimal"/>
      <w:lvlText w:val="%1."/>
      <w:lvlJc w:val="left"/>
      <w:pPr>
        <w:ind w:left="2421" w:hanging="360"/>
      </w:pPr>
      <w:rPr>
        <w:rFonts w:cs="Times New Roman"/>
      </w:rPr>
    </w:lvl>
    <w:lvl w:ilvl="1" w:tplc="04190019">
      <w:start w:val="1"/>
      <w:numFmt w:val="lowerLetter"/>
      <w:lvlText w:val="%2."/>
      <w:lvlJc w:val="left"/>
      <w:pPr>
        <w:ind w:left="3141" w:hanging="360"/>
      </w:pPr>
      <w:rPr>
        <w:rFonts w:cs="Times New Roman"/>
      </w:rPr>
    </w:lvl>
    <w:lvl w:ilvl="2" w:tplc="0419001B" w:tentative="1">
      <w:start w:val="1"/>
      <w:numFmt w:val="lowerRoman"/>
      <w:lvlText w:val="%3."/>
      <w:lvlJc w:val="right"/>
      <w:pPr>
        <w:ind w:left="3861" w:hanging="180"/>
      </w:pPr>
      <w:rPr>
        <w:rFonts w:cs="Times New Roman"/>
      </w:rPr>
    </w:lvl>
    <w:lvl w:ilvl="3" w:tplc="0419000F" w:tentative="1">
      <w:start w:val="1"/>
      <w:numFmt w:val="decimal"/>
      <w:lvlText w:val="%4."/>
      <w:lvlJc w:val="left"/>
      <w:pPr>
        <w:ind w:left="4581" w:hanging="360"/>
      </w:pPr>
      <w:rPr>
        <w:rFonts w:cs="Times New Roman"/>
      </w:rPr>
    </w:lvl>
    <w:lvl w:ilvl="4" w:tplc="04190019" w:tentative="1">
      <w:start w:val="1"/>
      <w:numFmt w:val="lowerLetter"/>
      <w:lvlText w:val="%5."/>
      <w:lvlJc w:val="left"/>
      <w:pPr>
        <w:ind w:left="5301" w:hanging="360"/>
      </w:pPr>
      <w:rPr>
        <w:rFonts w:cs="Times New Roman"/>
      </w:rPr>
    </w:lvl>
    <w:lvl w:ilvl="5" w:tplc="0419001B" w:tentative="1">
      <w:start w:val="1"/>
      <w:numFmt w:val="lowerRoman"/>
      <w:lvlText w:val="%6."/>
      <w:lvlJc w:val="right"/>
      <w:pPr>
        <w:ind w:left="6021" w:hanging="180"/>
      </w:pPr>
      <w:rPr>
        <w:rFonts w:cs="Times New Roman"/>
      </w:rPr>
    </w:lvl>
    <w:lvl w:ilvl="6" w:tplc="0419000F" w:tentative="1">
      <w:start w:val="1"/>
      <w:numFmt w:val="decimal"/>
      <w:lvlText w:val="%7."/>
      <w:lvlJc w:val="left"/>
      <w:pPr>
        <w:ind w:left="6741" w:hanging="360"/>
      </w:pPr>
      <w:rPr>
        <w:rFonts w:cs="Times New Roman"/>
      </w:rPr>
    </w:lvl>
    <w:lvl w:ilvl="7" w:tplc="04190019" w:tentative="1">
      <w:start w:val="1"/>
      <w:numFmt w:val="lowerLetter"/>
      <w:lvlText w:val="%8."/>
      <w:lvlJc w:val="left"/>
      <w:pPr>
        <w:ind w:left="7461" w:hanging="360"/>
      </w:pPr>
      <w:rPr>
        <w:rFonts w:cs="Times New Roman"/>
      </w:rPr>
    </w:lvl>
    <w:lvl w:ilvl="8" w:tplc="0419001B" w:tentative="1">
      <w:start w:val="1"/>
      <w:numFmt w:val="lowerRoman"/>
      <w:lvlText w:val="%9."/>
      <w:lvlJc w:val="right"/>
      <w:pPr>
        <w:ind w:left="8181" w:hanging="180"/>
      </w:pPr>
      <w:rPr>
        <w:rFonts w:cs="Times New Roman"/>
      </w:rPr>
    </w:lvl>
  </w:abstractNum>
  <w:abstractNum w:abstractNumId="36" w15:restartNumberingAfterBreak="0">
    <w:nsid w:val="7C9D581E"/>
    <w:multiLevelType w:val="hybridMultilevel"/>
    <w:tmpl w:val="6DD8532A"/>
    <w:lvl w:ilvl="0" w:tplc="F2E03D42">
      <w:start w:val="1"/>
      <w:numFmt w:val="bullet"/>
      <w:lvlText w:val=""/>
      <w:lvlJc w:val="left"/>
      <w:pPr>
        <w:tabs>
          <w:tab w:val="num" w:pos="720"/>
        </w:tabs>
        <w:ind w:left="720" w:hanging="360"/>
      </w:pPr>
      <w:rPr>
        <w:rFonts w:ascii="Wingdings" w:hAnsi="Wingdings" w:hint="default"/>
      </w:rPr>
    </w:lvl>
    <w:lvl w:ilvl="1" w:tplc="63B0B322" w:tentative="1">
      <w:start w:val="1"/>
      <w:numFmt w:val="bullet"/>
      <w:lvlText w:val=""/>
      <w:lvlJc w:val="left"/>
      <w:pPr>
        <w:tabs>
          <w:tab w:val="num" w:pos="1440"/>
        </w:tabs>
        <w:ind w:left="1440" w:hanging="360"/>
      </w:pPr>
      <w:rPr>
        <w:rFonts w:ascii="Wingdings" w:hAnsi="Wingdings" w:hint="default"/>
      </w:rPr>
    </w:lvl>
    <w:lvl w:ilvl="2" w:tplc="C4CC380A" w:tentative="1">
      <w:start w:val="1"/>
      <w:numFmt w:val="bullet"/>
      <w:lvlText w:val=""/>
      <w:lvlJc w:val="left"/>
      <w:pPr>
        <w:tabs>
          <w:tab w:val="num" w:pos="2160"/>
        </w:tabs>
        <w:ind w:left="2160" w:hanging="360"/>
      </w:pPr>
      <w:rPr>
        <w:rFonts w:ascii="Wingdings" w:hAnsi="Wingdings" w:hint="default"/>
      </w:rPr>
    </w:lvl>
    <w:lvl w:ilvl="3" w:tplc="648CED80" w:tentative="1">
      <w:start w:val="1"/>
      <w:numFmt w:val="bullet"/>
      <w:lvlText w:val=""/>
      <w:lvlJc w:val="left"/>
      <w:pPr>
        <w:tabs>
          <w:tab w:val="num" w:pos="2880"/>
        </w:tabs>
        <w:ind w:left="2880" w:hanging="360"/>
      </w:pPr>
      <w:rPr>
        <w:rFonts w:ascii="Wingdings" w:hAnsi="Wingdings" w:hint="default"/>
      </w:rPr>
    </w:lvl>
    <w:lvl w:ilvl="4" w:tplc="F0C2F39E" w:tentative="1">
      <w:start w:val="1"/>
      <w:numFmt w:val="bullet"/>
      <w:lvlText w:val=""/>
      <w:lvlJc w:val="left"/>
      <w:pPr>
        <w:tabs>
          <w:tab w:val="num" w:pos="3600"/>
        </w:tabs>
        <w:ind w:left="3600" w:hanging="360"/>
      </w:pPr>
      <w:rPr>
        <w:rFonts w:ascii="Wingdings" w:hAnsi="Wingdings" w:hint="default"/>
      </w:rPr>
    </w:lvl>
    <w:lvl w:ilvl="5" w:tplc="BE1E21F6" w:tentative="1">
      <w:start w:val="1"/>
      <w:numFmt w:val="bullet"/>
      <w:lvlText w:val=""/>
      <w:lvlJc w:val="left"/>
      <w:pPr>
        <w:tabs>
          <w:tab w:val="num" w:pos="4320"/>
        </w:tabs>
        <w:ind w:left="4320" w:hanging="360"/>
      </w:pPr>
      <w:rPr>
        <w:rFonts w:ascii="Wingdings" w:hAnsi="Wingdings" w:hint="default"/>
      </w:rPr>
    </w:lvl>
    <w:lvl w:ilvl="6" w:tplc="52DC42FA" w:tentative="1">
      <w:start w:val="1"/>
      <w:numFmt w:val="bullet"/>
      <w:lvlText w:val=""/>
      <w:lvlJc w:val="left"/>
      <w:pPr>
        <w:tabs>
          <w:tab w:val="num" w:pos="5040"/>
        </w:tabs>
        <w:ind w:left="5040" w:hanging="360"/>
      </w:pPr>
      <w:rPr>
        <w:rFonts w:ascii="Wingdings" w:hAnsi="Wingdings" w:hint="default"/>
      </w:rPr>
    </w:lvl>
    <w:lvl w:ilvl="7" w:tplc="E3CA68F8" w:tentative="1">
      <w:start w:val="1"/>
      <w:numFmt w:val="bullet"/>
      <w:lvlText w:val=""/>
      <w:lvlJc w:val="left"/>
      <w:pPr>
        <w:tabs>
          <w:tab w:val="num" w:pos="5760"/>
        </w:tabs>
        <w:ind w:left="5760" w:hanging="360"/>
      </w:pPr>
      <w:rPr>
        <w:rFonts w:ascii="Wingdings" w:hAnsi="Wingdings" w:hint="default"/>
      </w:rPr>
    </w:lvl>
    <w:lvl w:ilvl="8" w:tplc="68DC3FF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476ABD"/>
    <w:multiLevelType w:val="hybridMultilevel"/>
    <w:tmpl w:val="E732EFBE"/>
    <w:lvl w:ilvl="0" w:tplc="0DE674CA">
      <w:start w:val="90"/>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8" w15:restartNumberingAfterBreak="0">
    <w:nsid w:val="7FB2185D"/>
    <w:multiLevelType w:val="multilevel"/>
    <w:tmpl w:val="9790E682"/>
    <w:lvl w:ilvl="0">
      <w:start w:val="5"/>
      <w:numFmt w:val="decimal"/>
      <w:lvlText w:val="%1."/>
      <w:lvlJc w:val="left"/>
      <w:pPr>
        <w:ind w:left="1440" w:hanging="36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num w:numId="1">
    <w:abstractNumId w:val="26"/>
  </w:num>
  <w:num w:numId="2">
    <w:abstractNumId w:val="11"/>
  </w:num>
  <w:num w:numId="3">
    <w:abstractNumId w:val="37"/>
  </w:num>
  <w:num w:numId="4">
    <w:abstractNumId w:val="28"/>
  </w:num>
  <w:num w:numId="5">
    <w:abstractNumId w:val="16"/>
  </w:num>
  <w:num w:numId="6">
    <w:abstractNumId w:val="38"/>
  </w:num>
  <w:num w:numId="7">
    <w:abstractNumId w:val="7"/>
  </w:num>
  <w:num w:numId="8">
    <w:abstractNumId w:val="23"/>
  </w:num>
  <w:num w:numId="9">
    <w:abstractNumId w:val="3"/>
  </w:num>
  <w:num w:numId="10">
    <w:abstractNumId w:val="18"/>
  </w:num>
  <w:num w:numId="11">
    <w:abstractNumId w:val="0"/>
  </w:num>
  <w:num w:numId="12">
    <w:abstractNumId w:val="30"/>
  </w:num>
  <w:num w:numId="13">
    <w:abstractNumId w:val="20"/>
  </w:num>
  <w:num w:numId="14">
    <w:abstractNumId w:val="32"/>
  </w:num>
  <w:num w:numId="15">
    <w:abstractNumId w:val="4"/>
  </w:num>
  <w:num w:numId="16">
    <w:abstractNumId w:val="17"/>
  </w:num>
  <w:num w:numId="17">
    <w:abstractNumId w:val="12"/>
  </w:num>
  <w:num w:numId="18">
    <w:abstractNumId w:val="27"/>
  </w:num>
  <w:num w:numId="19">
    <w:abstractNumId w:val="14"/>
  </w:num>
  <w:num w:numId="20">
    <w:abstractNumId w:val="8"/>
  </w:num>
  <w:num w:numId="21">
    <w:abstractNumId w:val="13"/>
  </w:num>
  <w:num w:numId="22">
    <w:abstractNumId w:val="5"/>
  </w:num>
  <w:num w:numId="23">
    <w:abstractNumId w:val="35"/>
  </w:num>
  <w:num w:numId="24">
    <w:abstractNumId w:val="10"/>
  </w:num>
  <w:num w:numId="25">
    <w:abstractNumId w:val="22"/>
  </w:num>
  <w:num w:numId="26">
    <w:abstractNumId w:val="29"/>
  </w:num>
  <w:num w:numId="27">
    <w:abstractNumId w:val="25"/>
  </w:num>
  <w:num w:numId="28">
    <w:abstractNumId w:val="15"/>
  </w:num>
  <w:num w:numId="29">
    <w:abstractNumId w:val="33"/>
  </w:num>
  <w:num w:numId="30">
    <w:abstractNumId w:val="34"/>
  </w:num>
  <w:num w:numId="31">
    <w:abstractNumId w:val="9"/>
  </w:num>
  <w:num w:numId="32">
    <w:abstractNumId w:val="21"/>
  </w:num>
  <w:num w:numId="33">
    <w:abstractNumId w:val="31"/>
  </w:num>
  <w:num w:numId="34">
    <w:abstractNumId w:val="36"/>
  </w:num>
  <w:num w:numId="35">
    <w:abstractNumId w:val="6"/>
  </w:num>
  <w:num w:numId="36">
    <w:abstractNumId w:val="1"/>
  </w:num>
  <w:num w:numId="37">
    <w:abstractNumId w:val="19"/>
  </w:num>
  <w:num w:numId="38">
    <w:abstractNumId w:val="24"/>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48B"/>
    <w:rsid w:val="000041DC"/>
    <w:rsid w:val="00026638"/>
    <w:rsid w:val="00031810"/>
    <w:rsid w:val="00031B26"/>
    <w:rsid w:val="00046E6B"/>
    <w:rsid w:val="00054460"/>
    <w:rsid w:val="00056D24"/>
    <w:rsid w:val="0006113E"/>
    <w:rsid w:val="00070794"/>
    <w:rsid w:val="00073852"/>
    <w:rsid w:val="000777E5"/>
    <w:rsid w:val="00091115"/>
    <w:rsid w:val="000A7115"/>
    <w:rsid w:val="000B154A"/>
    <w:rsid w:val="000C14E4"/>
    <w:rsid w:val="000C2AFD"/>
    <w:rsid w:val="000C66A8"/>
    <w:rsid w:val="000E657E"/>
    <w:rsid w:val="000E6801"/>
    <w:rsid w:val="000F3267"/>
    <w:rsid w:val="00100904"/>
    <w:rsid w:val="00126293"/>
    <w:rsid w:val="001344DB"/>
    <w:rsid w:val="001401BD"/>
    <w:rsid w:val="001438D3"/>
    <w:rsid w:val="00156678"/>
    <w:rsid w:val="0016788F"/>
    <w:rsid w:val="00172AA2"/>
    <w:rsid w:val="001839FC"/>
    <w:rsid w:val="001847BC"/>
    <w:rsid w:val="001849BB"/>
    <w:rsid w:val="0018618D"/>
    <w:rsid w:val="001A5445"/>
    <w:rsid w:val="001B19D6"/>
    <w:rsid w:val="001E66FD"/>
    <w:rsid w:val="001F2F5E"/>
    <w:rsid w:val="00214550"/>
    <w:rsid w:val="00224295"/>
    <w:rsid w:val="002419CB"/>
    <w:rsid w:val="00264941"/>
    <w:rsid w:val="00264FBC"/>
    <w:rsid w:val="00277B5D"/>
    <w:rsid w:val="00280EB2"/>
    <w:rsid w:val="00281383"/>
    <w:rsid w:val="002A0343"/>
    <w:rsid w:val="002D149F"/>
    <w:rsid w:val="002D37CD"/>
    <w:rsid w:val="002D3D76"/>
    <w:rsid w:val="002E34D5"/>
    <w:rsid w:val="002F20C2"/>
    <w:rsid w:val="002F4C95"/>
    <w:rsid w:val="00305AE2"/>
    <w:rsid w:val="00315161"/>
    <w:rsid w:val="003158FA"/>
    <w:rsid w:val="00317579"/>
    <w:rsid w:val="00320D53"/>
    <w:rsid w:val="00335EB9"/>
    <w:rsid w:val="00340B69"/>
    <w:rsid w:val="00341EBF"/>
    <w:rsid w:val="00345677"/>
    <w:rsid w:val="00347714"/>
    <w:rsid w:val="003530AA"/>
    <w:rsid w:val="00355883"/>
    <w:rsid w:val="003626B0"/>
    <w:rsid w:val="003717EF"/>
    <w:rsid w:val="00373597"/>
    <w:rsid w:val="00373A93"/>
    <w:rsid w:val="00374395"/>
    <w:rsid w:val="00381115"/>
    <w:rsid w:val="003821B8"/>
    <w:rsid w:val="00383511"/>
    <w:rsid w:val="00393981"/>
    <w:rsid w:val="003B3A37"/>
    <w:rsid w:val="003C0F13"/>
    <w:rsid w:val="003C7C47"/>
    <w:rsid w:val="003D0371"/>
    <w:rsid w:val="003D31EC"/>
    <w:rsid w:val="003D4B7C"/>
    <w:rsid w:val="003D625B"/>
    <w:rsid w:val="003D6D92"/>
    <w:rsid w:val="003D6F08"/>
    <w:rsid w:val="003F12FF"/>
    <w:rsid w:val="003F537E"/>
    <w:rsid w:val="00405F64"/>
    <w:rsid w:val="00406F0F"/>
    <w:rsid w:val="004106B9"/>
    <w:rsid w:val="004226CE"/>
    <w:rsid w:val="0043380B"/>
    <w:rsid w:val="00433A04"/>
    <w:rsid w:val="00434814"/>
    <w:rsid w:val="00434F2A"/>
    <w:rsid w:val="00440E43"/>
    <w:rsid w:val="0044641A"/>
    <w:rsid w:val="00446D77"/>
    <w:rsid w:val="00453120"/>
    <w:rsid w:val="004604B2"/>
    <w:rsid w:val="00462FA6"/>
    <w:rsid w:val="004636C0"/>
    <w:rsid w:val="0047084D"/>
    <w:rsid w:val="0048787A"/>
    <w:rsid w:val="00491DD5"/>
    <w:rsid w:val="004A187B"/>
    <w:rsid w:val="004A37E7"/>
    <w:rsid w:val="004B0EE1"/>
    <w:rsid w:val="004B4289"/>
    <w:rsid w:val="004B7979"/>
    <w:rsid w:val="004C2CED"/>
    <w:rsid w:val="004C54D3"/>
    <w:rsid w:val="004D3865"/>
    <w:rsid w:val="004E2E07"/>
    <w:rsid w:val="004E455D"/>
    <w:rsid w:val="004F08EC"/>
    <w:rsid w:val="0051365E"/>
    <w:rsid w:val="0051611B"/>
    <w:rsid w:val="00534745"/>
    <w:rsid w:val="00543C95"/>
    <w:rsid w:val="00550FC5"/>
    <w:rsid w:val="00566386"/>
    <w:rsid w:val="0056776E"/>
    <w:rsid w:val="00571BA2"/>
    <w:rsid w:val="00574964"/>
    <w:rsid w:val="005764A0"/>
    <w:rsid w:val="00576C6A"/>
    <w:rsid w:val="0058506B"/>
    <w:rsid w:val="005967ED"/>
    <w:rsid w:val="005A1552"/>
    <w:rsid w:val="005C3BAE"/>
    <w:rsid w:val="005C4BE6"/>
    <w:rsid w:val="005C6DFB"/>
    <w:rsid w:val="005D7F4C"/>
    <w:rsid w:val="005F322B"/>
    <w:rsid w:val="00600363"/>
    <w:rsid w:val="0060745F"/>
    <w:rsid w:val="006106E1"/>
    <w:rsid w:val="006139A4"/>
    <w:rsid w:val="00625569"/>
    <w:rsid w:val="00635DF6"/>
    <w:rsid w:val="006373C3"/>
    <w:rsid w:val="00641CE0"/>
    <w:rsid w:val="00644C80"/>
    <w:rsid w:val="00646515"/>
    <w:rsid w:val="00651D81"/>
    <w:rsid w:val="00662485"/>
    <w:rsid w:val="006631E4"/>
    <w:rsid w:val="00687A5B"/>
    <w:rsid w:val="00687A63"/>
    <w:rsid w:val="00690F41"/>
    <w:rsid w:val="006B0D90"/>
    <w:rsid w:val="006C26A9"/>
    <w:rsid w:val="006C4B01"/>
    <w:rsid w:val="006D55C8"/>
    <w:rsid w:val="006E0DB5"/>
    <w:rsid w:val="006F72C1"/>
    <w:rsid w:val="006F75EC"/>
    <w:rsid w:val="00701906"/>
    <w:rsid w:val="007027D7"/>
    <w:rsid w:val="00702EC0"/>
    <w:rsid w:val="00707FE1"/>
    <w:rsid w:val="007175F8"/>
    <w:rsid w:val="007219C3"/>
    <w:rsid w:val="00724B4A"/>
    <w:rsid w:val="00726517"/>
    <w:rsid w:val="00734180"/>
    <w:rsid w:val="007412BC"/>
    <w:rsid w:val="00742293"/>
    <w:rsid w:val="00742879"/>
    <w:rsid w:val="00751DAE"/>
    <w:rsid w:val="00763437"/>
    <w:rsid w:val="00772D98"/>
    <w:rsid w:val="00773007"/>
    <w:rsid w:val="0077351D"/>
    <w:rsid w:val="007772B1"/>
    <w:rsid w:val="00781259"/>
    <w:rsid w:val="0078490D"/>
    <w:rsid w:val="00787416"/>
    <w:rsid w:val="00790D41"/>
    <w:rsid w:val="00796959"/>
    <w:rsid w:val="007A1A58"/>
    <w:rsid w:val="007A6998"/>
    <w:rsid w:val="007B3C02"/>
    <w:rsid w:val="007B472C"/>
    <w:rsid w:val="007B7E32"/>
    <w:rsid w:val="007C2123"/>
    <w:rsid w:val="007C6A3D"/>
    <w:rsid w:val="007C6D4E"/>
    <w:rsid w:val="007D6D1E"/>
    <w:rsid w:val="00802545"/>
    <w:rsid w:val="00803D52"/>
    <w:rsid w:val="0080512C"/>
    <w:rsid w:val="00810E08"/>
    <w:rsid w:val="0082475C"/>
    <w:rsid w:val="00830604"/>
    <w:rsid w:val="00830E99"/>
    <w:rsid w:val="00831743"/>
    <w:rsid w:val="008331DC"/>
    <w:rsid w:val="0084217D"/>
    <w:rsid w:val="00851EA7"/>
    <w:rsid w:val="008538CC"/>
    <w:rsid w:val="00867777"/>
    <w:rsid w:val="0088466B"/>
    <w:rsid w:val="0089242F"/>
    <w:rsid w:val="008A2057"/>
    <w:rsid w:val="008A7E8C"/>
    <w:rsid w:val="008B154F"/>
    <w:rsid w:val="008C4E3C"/>
    <w:rsid w:val="008D0A5F"/>
    <w:rsid w:val="008D6E5A"/>
    <w:rsid w:val="008E0115"/>
    <w:rsid w:val="008E6876"/>
    <w:rsid w:val="008F64E2"/>
    <w:rsid w:val="009010D9"/>
    <w:rsid w:val="00907C16"/>
    <w:rsid w:val="0091072C"/>
    <w:rsid w:val="00910B04"/>
    <w:rsid w:val="0091269F"/>
    <w:rsid w:val="00912F3C"/>
    <w:rsid w:val="009144FD"/>
    <w:rsid w:val="00915499"/>
    <w:rsid w:val="00916599"/>
    <w:rsid w:val="009165EC"/>
    <w:rsid w:val="00917DDE"/>
    <w:rsid w:val="00922103"/>
    <w:rsid w:val="00925F29"/>
    <w:rsid w:val="009309C9"/>
    <w:rsid w:val="0093413A"/>
    <w:rsid w:val="00942B6E"/>
    <w:rsid w:val="0094377F"/>
    <w:rsid w:val="00945038"/>
    <w:rsid w:val="00953E2E"/>
    <w:rsid w:val="00955C20"/>
    <w:rsid w:val="009602F2"/>
    <w:rsid w:val="00967259"/>
    <w:rsid w:val="009803FF"/>
    <w:rsid w:val="00980490"/>
    <w:rsid w:val="009869D3"/>
    <w:rsid w:val="009915A5"/>
    <w:rsid w:val="00997304"/>
    <w:rsid w:val="009B160E"/>
    <w:rsid w:val="009B2A75"/>
    <w:rsid w:val="009B6C71"/>
    <w:rsid w:val="009C0889"/>
    <w:rsid w:val="009C4319"/>
    <w:rsid w:val="009C478C"/>
    <w:rsid w:val="009C4AE0"/>
    <w:rsid w:val="009D02B3"/>
    <w:rsid w:val="009D1DB3"/>
    <w:rsid w:val="009D286D"/>
    <w:rsid w:val="009D56BF"/>
    <w:rsid w:val="009E6038"/>
    <w:rsid w:val="009E739E"/>
    <w:rsid w:val="009E7D25"/>
    <w:rsid w:val="00A12648"/>
    <w:rsid w:val="00A21A79"/>
    <w:rsid w:val="00A27740"/>
    <w:rsid w:val="00A35E0F"/>
    <w:rsid w:val="00A43B7E"/>
    <w:rsid w:val="00A56B48"/>
    <w:rsid w:val="00A72BF4"/>
    <w:rsid w:val="00A7671E"/>
    <w:rsid w:val="00A94DC3"/>
    <w:rsid w:val="00AB7E6B"/>
    <w:rsid w:val="00AF4A42"/>
    <w:rsid w:val="00AF560A"/>
    <w:rsid w:val="00AF6CD0"/>
    <w:rsid w:val="00B001B5"/>
    <w:rsid w:val="00B04414"/>
    <w:rsid w:val="00B12E84"/>
    <w:rsid w:val="00B22445"/>
    <w:rsid w:val="00B40DA5"/>
    <w:rsid w:val="00B47648"/>
    <w:rsid w:val="00B5021B"/>
    <w:rsid w:val="00B6571E"/>
    <w:rsid w:val="00B67F44"/>
    <w:rsid w:val="00B73F62"/>
    <w:rsid w:val="00B9348B"/>
    <w:rsid w:val="00BA1E81"/>
    <w:rsid w:val="00BA2AD7"/>
    <w:rsid w:val="00BD3020"/>
    <w:rsid w:val="00BE143D"/>
    <w:rsid w:val="00BE2D1D"/>
    <w:rsid w:val="00BE74BB"/>
    <w:rsid w:val="00BF1D6E"/>
    <w:rsid w:val="00BF2613"/>
    <w:rsid w:val="00C10267"/>
    <w:rsid w:val="00C22898"/>
    <w:rsid w:val="00C4144A"/>
    <w:rsid w:val="00C43FE6"/>
    <w:rsid w:val="00C63D0B"/>
    <w:rsid w:val="00C6422C"/>
    <w:rsid w:val="00C708CC"/>
    <w:rsid w:val="00C80A41"/>
    <w:rsid w:val="00C84F16"/>
    <w:rsid w:val="00C925ED"/>
    <w:rsid w:val="00C93B61"/>
    <w:rsid w:val="00CB0BC0"/>
    <w:rsid w:val="00CB5C36"/>
    <w:rsid w:val="00CB693F"/>
    <w:rsid w:val="00CB6ABD"/>
    <w:rsid w:val="00CD0A40"/>
    <w:rsid w:val="00CD76DA"/>
    <w:rsid w:val="00CE0E50"/>
    <w:rsid w:val="00CE3739"/>
    <w:rsid w:val="00CE3B8A"/>
    <w:rsid w:val="00CE77E2"/>
    <w:rsid w:val="00CF07B6"/>
    <w:rsid w:val="00D024D2"/>
    <w:rsid w:val="00D1000D"/>
    <w:rsid w:val="00D17D48"/>
    <w:rsid w:val="00D248EC"/>
    <w:rsid w:val="00D24A7A"/>
    <w:rsid w:val="00D261A9"/>
    <w:rsid w:val="00D360BE"/>
    <w:rsid w:val="00D36FAD"/>
    <w:rsid w:val="00D37E31"/>
    <w:rsid w:val="00D46F55"/>
    <w:rsid w:val="00D475D7"/>
    <w:rsid w:val="00D5226B"/>
    <w:rsid w:val="00D6061E"/>
    <w:rsid w:val="00D656B8"/>
    <w:rsid w:val="00D7186D"/>
    <w:rsid w:val="00D74845"/>
    <w:rsid w:val="00D762DF"/>
    <w:rsid w:val="00D7785C"/>
    <w:rsid w:val="00D825BF"/>
    <w:rsid w:val="00D83D38"/>
    <w:rsid w:val="00DA1161"/>
    <w:rsid w:val="00DA3134"/>
    <w:rsid w:val="00DB0F09"/>
    <w:rsid w:val="00DB600C"/>
    <w:rsid w:val="00DC37CF"/>
    <w:rsid w:val="00DC5409"/>
    <w:rsid w:val="00DD0461"/>
    <w:rsid w:val="00DF1D92"/>
    <w:rsid w:val="00DF31FA"/>
    <w:rsid w:val="00DF426F"/>
    <w:rsid w:val="00DF5827"/>
    <w:rsid w:val="00E061D6"/>
    <w:rsid w:val="00E16E78"/>
    <w:rsid w:val="00E20B33"/>
    <w:rsid w:val="00E25A47"/>
    <w:rsid w:val="00E3101D"/>
    <w:rsid w:val="00E33833"/>
    <w:rsid w:val="00E43747"/>
    <w:rsid w:val="00E600E7"/>
    <w:rsid w:val="00E65404"/>
    <w:rsid w:val="00E719B6"/>
    <w:rsid w:val="00E722F2"/>
    <w:rsid w:val="00E7338B"/>
    <w:rsid w:val="00E73801"/>
    <w:rsid w:val="00E75F90"/>
    <w:rsid w:val="00E80BF6"/>
    <w:rsid w:val="00E80DD5"/>
    <w:rsid w:val="00E832D3"/>
    <w:rsid w:val="00EA1146"/>
    <w:rsid w:val="00EA290C"/>
    <w:rsid w:val="00EA2EF6"/>
    <w:rsid w:val="00EA6F42"/>
    <w:rsid w:val="00EA767E"/>
    <w:rsid w:val="00EC6033"/>
    <w:rsid w:val="00ED7B76"/>
    <w:rsid w:val="00EE1397"/>
    <w:rsid w:val="00EE2D98"/>
    <w:rsid w:val="00EE6361"/>
    <w:rsid w:val="00EF0E35"/>
    <w:rsid w:val="00EF2BE0"/>
    <w:rsid w:val="00F12E56"/>
    <w:rsid w:val="00F13D31"/>
    <w:rsid w:val="00F2119D"/>
    <w:rsid w:val="00F33AB0"/>
    <w:rsid w:val="00F3413E"/>
    <w:rsid w:val="00F44DAE"/>
    <w:rsid w:val="00F823C4"/>
    <w:rsid w:val="00F83AD6"/>
    <w:rsid w:val="00F84BC1"/>
    <w:rsid w:val="00F8694C"/>
    <w:rsid w:val="00F87E58"/>
    <w:rsid w:val="00F92BB6"/>
    <w:rsid w:val="00F97B51"/>
    <w:rsid w:val="00FB5D42"/>
    <w:rsid w:val="00FB678D"/>
    <w:rsid w:val="00FB6DF9"/>
    <w:rsid w:val="00FC29A9"/>
    <w:rsid w:val="00FD080B"/>
    <w:rsid w:val="00FD0C0A"/>
    <w:rsid w:val="00FD2AFA"/>
    <w:rsid w:val="00FE5099"/>
    <w:rsid w:val="00FF2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022528"/>
  <w15:docId w15:val="{A7B93947-2597-4680-934F-425FF191D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1B8"/>
    <w:pPr>
      <w:spacing w:after="200" w:line="276"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1397"/>
    <w:pPr>
      <w:ind w:left="720"/>
    </w:pPr>
  </w:style>
  <w:style w:type="paragraph" w:styleId="a4">
    <w:name w:val="footnote text"/>
    <w:basedOn w:val="a"/>
    <w:link w:val="a5"/>
    <w:uiPriority w:val="99"/>
    <w:semiHidden/>
    <w:rsid w:val="008D6E5A"/>
    <w:pPr>
      <w:spacing w:after="0" w:line="240" w:lineRule="auto"/>
    </w:pPr>
    <w:rPr>
      <w:rFonts w:ascii="Times New Roman" w:eastAsia="Times New Roman" w:hAnsi="Times New Roman"/>
      <w:sz w:val="20"/>
      <w:szCs w:val="20"/>
      <w:lang w:eastAsia="ru-RU"/>
    </w:rPr>
  </w:style>
  <w:style w:type="character" w:customStyle="1" w:styleId="a5">
    <w:name w:val="Текст виноски Знак"/>
    <w:link w:val="a4"/>
    <w:uiPriority w:val="99"/>
    <w:semiHidden/>
    <w:locked/>
    <w:rsid w:val="008D6E5A"/>
    <w:rPr>
      <w:rFonts w:ascii="Times New Roman" w:hAnsi="Times New Roman" w:cs="Times New Roman"/>
      <w:sz w:val="20"/>
      <w:szCs w:val="20"/>
      <w:lang w:val="ru-RU" w:eastAsia="ru-RU"/>
    </w:rPr>
  </w:style>
  <w:style w:type="character" w:styleId="a6">
    <w:name w:val="footnote reference"/>
    <w:uiPriority w:val="99"/>
    <w:semiHidden/>
    <w:rsid w:val="008D6E5A"/>
    <w:rPr>
      <w:rFonts w:cs="Times New Roman"/>
      <w:vertAlign w:val="superscript"/>
    </w:rPr>
  </w:style>
  <w:style w:type="paragraph" w:styleId="a7">
    <w:name w:val="header"/>
    <w:basedOn w:val="a"/>
    <w:link w:val="a8"/>
    <w:uiPriority w:val="99"/>
    <w:rsid w:val="007175F8"/>
    <w:pPr>
      <w:tabs>
        <w:tab w:val="center" w:pos="4819"/>
        <w:tab w:val="right" w:pos="9639"/>
      </w:tabs>
      <w:spacing w:after="0" w:line="240" w:lineRule="auto"/>
    </w:pPr>
  </w:style>
  <w:style w:type="character" w:customStyle="1" w:styleId="a8">
    <w:name w:val="Верхній колонтитул Знак"/>
    <w:link w:val="a7"/>
    <w:uiPriority w:val="99"/>
    <w:locked/>
    <w:rsid w:val="007175F8"/>
    <w:rPr>
      <w:rFonts w:ascii="Calibri" w:hAnsi="Calibri" w:cs="Times New Roman"/>
      <w:lang w:val="ru-RU"/>
    </w:rPr>
  </w:style>
  <w:style w:type="paragraph" w:styleId="a9">
    <w:name w:val="footer"/>
    <w:basedOn w:val="a"/>
    <w:link w:val="aa"/>
    <w:uiPriority w:val="99"/>
    <w:rsid w:val="007175F8"/>
    <w:pPr>
      <w:tabs>
        <w:tab w:val="center" w:pos="4819"/>
        <w:tab w:val="right" w:pos="9639"/>
      </w:tabs>
      <w:spacing w:after="0" w:line="240" w:lineRule="auto"/>
    </w:pPr>
  </w:style>
  <w:style w:type="character" w:customStyle="1" w:styleId="aa">
    <w:name w:val="Нижній колонтитул Знак"/>
    <w:link w:val="a9"/>
    <w:uiPriority w:val="99"/>
    <w:locked/>
    <w:rsid w:val="007175F8"/>
    <w:rPr>
      <w:rFonts w:ascii="Calibri" w:hAnsi="Calibri" w:cs="Times New Roman"/>
      <w:lang w:val="ru-RU"/>
    </w:rPr>
  </w:style>
  <w:style w:type="paragraph" w:styleId="ab">
    <w:name w:val="Balloon Text"/>
    <w:basedOn w:val="a"/>
    <w:link w:val="ac"/>
    <w:uiPriority w:val="99"/>
    <w:semiHidden/>
    <w:rsid w:val="009D1DB3"/>
    <w:pPr>
      <w:spacing w:after="0" w:line="240" w:lineRule="auto"/>
    </w:pPr>
    <w:rPr>
      <w:rFonts w:ascii="Tahoma" w:hAnsi="Tahoma" w:cs="Tahoma"/>
      <w:sz w:val="16"/>
      <w:szCs w:val="16"/>
    </w:rPr>
  </w:style>
  <w:style w:type="character" w:customStyle="1" w:styleId="ac">
    <w:name w:val="Текст у виносці Знак"/>
    <w:link w:val="ab"/>
    <w:uiPriority w:val="99"/>
    <w:semiHidden/>
    <w:locked/>
    <w:rsid w:val="009D1DB3"/>
    <w:rPr>
      <w:rFonts w:ascii="Tahoma" w:hAnsi="Tahoma" w:cs="Tahoma"/>
      <w:sz w:val="16"/>
      <w:szCs w:val="16"/>
      <w:lang w:val="ru-RU"/>
    </w:rPr>
  </w:style>
  <w:style w:type="paragraph" w:customStyle="1" w:styleId="ad">
    <w:name w:val="Абзац списка"/>
    <w:basedOn w:val="a"/>
    <w:uiPriority w:val="99"/>
    <w:rsid w:val="00F33AB0"/>
    <w:pPr>
      <w:spacing w:after="160" w:line="259" w:lineRule="auto"/>
      <w:ind w:left="720"/>
      <w:contextualSpacing/>
    </w:pPr>
    <w:rPr>
      <w:rFonts w:eastAsia="Yu Mincho"/>
      <w:lang w:val="uk-UA"/>
    </w:rPr>
  </w:style>
  <w:style w:type="character" w:styleId="ae">
    <w:name w:val="Hyperlink"/>
    <w:uiPriority w:val="99"/>
    <w:rsid w:val="00690F41"/>
    <w:rPr>
      <w:rFonts w:cs="Times New Roman"/>
      <w:color w:val="0000FF"/>
      <w:u w:val="single"/>
    </w:rPr>
  </w:style>
  <w:style w:type="table" w:styleId="af">
    <w:name w:val="Table Grid"/>
    <w:basedOn w:val="a1"/>
    <w:uiPriority w:val="99"/>
    <w:locked/>
    <w:rsid w:val="00341EBF"/>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uiPriority w:val="99"/>
    <w:rsid w:val="0078490D"/>
    <w:rPr>
      <w:rFonts w:cs="Times New Roman"/>
    </w:rPr>
  </w:style>
  <w:style w:type="paragraph" w:styleId="af1">
    <w:name w:val="Normal (Web)"/>
    <w:basedOn w:val="a"/>
    <w:uiPriority w:val="99"/>
    <w:rsid w:val="00073852"/>
    <w:pPr>
      <w:spacing w:before="100" w:beforeAutospacing="1" w:after="100" w:afterAutospacing="1" w:line="240" w:lineRule="auto"/>
    </w:pPr>
    <w:rPr>
      <w:rFonts w:ascii="Times New Roman" w:eastAsia="SimSun"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896846">
      <w:marLeft w:val="0"/>
      <w:marRight w:val="0"/>
      <w:marTop w:val="0"/>
      <w:marBottom w:val="0"/>
      <w:divBdr>
        <w:top w:val="none" w:sz="0" w:space="0" w:color="auto"/>
        <w:left w:val="none" w:sz="0" w:space="0" w:color="auto"/>
        <w:bottom w:val="none" w:sz="0" w:space="0" w:color="auto"/>
        <w:right w:val="none" w:sz="0" w:space="0" w:color="auto"/>
      </w:divBdr>
    </w:div>
    <w:div w:id="2115896852">
      <w:marLeft w:val="0"/>
      <w:marRight w:val="0"/>
      <w:marTop w:val="0"/>
      <w:marBottom w:val="0"/>
      <w:divBdr>
        <w:top w:val="none" w:sz="0" w:space="0" w:color="auto"/>
        <w:left w:val="none" w:sz="0" w:space="0" w:color="auto"/>
        <w:bottom w:val="none" w:sz="0" w:space="0" w:color="auto"/>
        <w:right w:val="none" w:sz="0" w:space="0" w:color="auto"/>
      </w:divBdr>
      <w:divsChild>
        <w:div w:id="2115896848">
          <w:marLeft w:val="0"/>
          <w:marRight w:val="0"/>
          <w:marTop w:val="0"/>
          <w:marBottom w:val="0"/>
          <w:divBdr>
            <w:top w:val="none" w:sz="0" w:space="0" w:color="auto"/>
            <w:left w:val="none" w:sz="0" w:space="0" w:color="auto"/>
            <w:bottom w:val="none" w:sz="0" w:space="0" w:color="auto"/>
            <w:right w:val="none" w:sz="0" w:space="0" w:color="auto"/>
          </w:divBdr>
          <w:divsChild>
            <w:div w:id="2115896849">
              <w:marLeft w:val="0"/>
              <w:marRight w:val="0"/>
              <w:marTop w:val="0"/>
              <w:marBottom w:val="0"/>
              <w:divBdr>
                <w:top w:val="none" w:sz="0" w:space="0" w:color="auto"/>
                <w:left w:val="none" w:sz="0" w:space="0" w:color="auto"/>
                <w:bottom w:val="none" w:sz="0" w:space="0" w:color="auto"/>
                <w:right w:val="none" w:sz="0" w:space="0" w:color="auto"/>
              </w:divBdr>
            </w:div>
            <w:div w:id="2115896850">
              <w:marLeft w:val="0"/>
              <w:marRight w:val="0"/>
              <w:marTop w:val="0"/>
              <w:marBottom w:val="0"/>
              <w:divBdr>
                <w:top w:val="none" w:sz="0" w:space="0" w:color="auto"/>
                <w:left w:val="none" w:sz="0" w:space="0" w:color="auto"/>
                <w:bottom w:val="none" w:sz="0" w:space="0" w:color="auto"/>
                <w:right w:val="none" w:sz="0" w:space="0" w:color="auto"/>
              </w:divBdr>
            </w:div>
            <w:div w:id="211589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96855">
      <w:marLeft w:val="0"/>
      <w:marRight w:val="0"/>
      <w:marTop w:val="0"/>
      <w:marBottom w:val="0"/>
      <w:divBdr>
        <w:top w:val="none" w:sz="0" w:space="0" w:color="auto"/>
        <w:left w:val="none" w:sz="0" w:space="0" w:color="auto"/>
        <w:bottom w:val="none" w:sz="0" w:space="0" w:color="auto"/>
        <w:right w:val="none" w:sz="0" w:space="0" w:color="auto"/>
      </w:divBdr>
      <w:divsChild>
        <w:div w:id="2115896856">
          <w:marLeft w:val="0"/>
          <w:marRight w:val="0"/>
          <w:marTop w:val="0"/>
          <w:marBottom w:val="0"/>
          <w:divBdr>
            <w:top w:val="none" w:sz="0" w:space="0" w:color="auto"/>
            <w:left w:val="none" w:sz="0" w:space="0" w:color="auto"/>
            <w:bottom w:val="none" w:sz="0" w:space="0" w:color="auto"/>
            <w:right w:val="none" w:sz="0" w:space="0" w:color="auto"/>
          </w:divBdr>
          <w:divsChild>
            <w:div w:id="2115896847">
              <w:marLeft w:val="0"/>
              <w:marRight w:val="0"/>
              <w:marTop w:val="0"/>
              <w:marBottom w:val="0"/>
              <w:divBdr>
                <w:top w:val="none" w:sz="0" w:space="0" w:color="auto"/>
                <w:left w:val="none" w:sz="0" w:space="0" w:color="auto"/>
                <w:bottom w:val="none" w:sz="0" w:space="0" w:color="auto"/>
                <w:right w:val="none" w:sz="0" w:space="0" w:color="auto"/>
              </w:divBdr>
            </w:div>
            <w:div w:id="2115896851">
              <w:marLeft w:val="0"/>
              <w:marRight w:val="0"/>
              <w:marTop w:val="0"/>
              <w:marBottom w:val="0"/>
              <w:divBdr>
                <w:top w:val="none" w:sz="0" w:space="0" w:color="auto"/>
                <w:left w:val="none" w:sz="0" w:space="0" w:color="auto"/>
                <w:bottom w:val="none" w:sz="0" w:space="0" w:color="auto"/>
                <w:right w:val="none" w:sz="0" w:space="0" w:color="auto"/>
              </w:divBdr>
            </w:div>
            <w:div w:id="211589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n.gov.ua/storage/app/media/zagalna%20serednya/programy-1-4-" TargetMode="External"/><Relationship Id="rId18" Type="http://schemas.openxmlformats.org/officeDocument/2006/relationships/hyperlink" Target="http://journal.iitta.gov.ua/index.php/itlt/article/view/1651/1194" TargetMode="External"/><Relationship Id="rId26" Type="http://schemas.openxmlformats.org/officeDocument/2006/relationships/hyperlink" Target="http://www.cambridgeinternational.org/cambridge-professional-development/" TargetMode="External"/><Relationship Id="rId39" Type="http://schemas.openxmlformats.org/officeDocument/2006/relationships/hyperlink" Target="http://www.pedlib.clx.ru" TargetMode="External"/><Relationship Id="rId21" Type="http://schemas.openxmlformats.org/officeDocument/2006/relationships/hyperlink" Target="http://eltj.oxfordjournals.org/search?author1=Mary+Catherine+Madden&amp;sortspec=date&amp;submit=Submit" TargetMode="External"/><Relationship Id="rId34" Type="http://schemas.openxmlformats.org/officeDocument/2006/relationships/hyperlink" Target="http://korolenko.kharkov.com" TargetMode="External"/><Relationship Id="rId42" Type="http://schemas.openxmlformats.org/officeDocument/2006/relationships/hyperlink" Target="http://znannya.info" TargetMode="External"/><Relationship Id="rId47" Type="http://schemas.openxmlformats.org/officeDocument/2006/relationships/hyperlink" Target="http://ave.cervantes.es/" TargetMode="External"/><Relationship Id="rId50" Type="http://schemas.openxmlformats.org/officeDocument/2006/relationships/hyperlink" Target="http://www.daad.org.ua/de/daad_ukraine.htm" TargetMode="External"/><Relationship Id="rId55" Type="http://schemas.openxmlformats.org/officeDocument/2006/relationships/hyperlink" Target="http://filolingvia.com/publ/45-1-0-91" TargetMode="External"/><Relationship Id="rId63" Type="http://schemas.openxmlformats.org/officeDocument/2006/relationships/header" Target="header2.xml"/><Relationship Id="rId7" Type="http://schemas.openxmlformats.org/officeDocument/2006/relationships/hyperlink" Target="https://ru.osvita.ua/legislation/Ser_osv/76886/" TargetMode="External"/><Relationship Id="rId2" Type="http://schemas.openxmlformats.org/officeDocument/2006/relationships/styles" Target="styles.xml"/><Relationship Id="rId16" Type="http://schemas.openxmlformats.org/officeDocument/2006/relationships/hyperlink" Target="http://www.alrjournal.com/jvi.aspx?un=ALRJ-44711&amp;volume=" TargetMode="External"/><Relationship Id="rId20" Type="http://schemas.openxmlformats.org/officeDocument/2006/relationships/hyperlink" Target="http://eltj.oxfordjournals.org/search?author1=Barbara+Skinner&amp;sortspec=date&amp;submit=Submit" TargetMode="External"/><Relationship Id="rId29" Type="http://schemas.openxmlformats.org/officeDocument/2006/relationships/hyperlink" Target="https://www.youtube.com/watch?v=QJ7zzqU5ljM" TargetMode="External"/><Relationship Id="rId41" Type="http://schemas.openxmlformats.org/officeDocument/2006/relationships/hyperlink" Target="http://osvita.ua" TargetMode="External"/><Relationship Id="rId54" Type="http://schemas.openxmlformats.org/officeDocument/2006/relationships/hyperlink" Target="http://filolingvia.com/publ/44-1-0-118"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n.gov.ua/storage/app/media/zagalna%20serednya/programy-10-11-klas/2018-2019/inozemni-movi-10-11-19.09.2017.pdf" TargetMode="External"/><Relationship Id="rId24" Type="http://schemas.openxmlformats.org/officeDocument/2006/relationships/hyperlink" Target="https://zakon.rada.gov.ua/laws/show/1341-2011-%D0%BF" TargetMode="External"/><Relationship Id="rId32" Type="http://schemas.openxmlformats.org/officeDocument/2006/relationships/hyperlink" Target="http://www.dnpb.gov.ua" TargetMode="External"/><Relationship Id="rId37" Type="http://schemas.openxmlformats.org/officeDocument/2006/relationships/hyperlink" Target="http://www.odnb.odessa.ua" TargetMode="External"/><Relationship Id="rId40" Type="http://schemas.openxmlformats.org/officeDocument/2006/relationships/hyperlink" Target="http://www.intellect-invest.org.ua" TargetMode="External"/><Relationship Id="rId45" Type="http://schemas.openxmlformats.org/officeDocument/2006/relationships/hyperlink" Target="http://www.britishcouncil.org.ua" TargetMode="External"/><Relationship Id="rId53" Type="http://schemas.openxmlformats.org/officeDocument/2006/relationships/hyperlink" Target="http://lib.oa.edu.ua/files/15.doc" TargetMode="External"/><Relationship Id="rId58" Type="http://schemas.openxmlformats.org/officeDocument/2006/relationships/hyperlink" Target="http://www.lib.oa.edu.ua/files/15.doc" TargetMode="External"/><Relationship Id="rId5" Type="http://schemas.openxmlformats.org/officeDocument/2006/relationships/footnotes" Target="footnotes.xml"/><Relationship Id="rId15" Type="http://schemas.openxmlformats.org/officeDocument/2006/relationships/hyperlink" Target="https://doi.org/10.5430/ijhe.v9n7p332http://www.sciedupress.com/journal/index.php/ijhe/article/view/18616" TargetMode="External"/><Relationship Id="rId23" Type="http://schemas.openxmlformats.org/officeDocument/2006/relationships/hyperlink" Target="http://osvita.ua/legislation/Ser_osv/47154/" TargetMode="External"/><Relationship Id="rId28" Type="http://schemas.openxmlformats.org/officeDocument/2006/relationships/hyperlink" Target="http://www.washington.edu/teaching/teaching-resources/preparing-to-teach/designing-your-course-and-syllabus/" TargetMode="External"/><Relationship Id="rId36" Type="http://schemas.openxmlformats.org/officeDocument/2006/relationships/hyperlink" Target="http://gntb.gov.ua" TargetMode="External"/><Relationship Id="rId49" Type="http://schemas.openxmlformats.org/officeDocument/2006/relationships/hyperlink" Target="http://www.goethe.de/ins/ua/kie/deindex.htm" TargetMode="External"/><Relationship Id="rId57" Type="http://schemas.openxmlformats.org/officeDocument/2006/relationships/hyperlink" Target="http://www.osvita.ua/school/lessons_summary/education/45122/" TargetMode="External"/><Relationship Id="rId61" Type="http://schemas.openxmlformats.org/officeDocument/2006/relationships/hyperlink" Target="http://www.web.znu.edu.ua/herald/issues/2012/ped-1.../026-30.pdf" TargetMode="External"/><Relationship Id="rId10" Type="http://schemas.openxmlformats.org/officeDocument/2006/relationships/hyperlink" Target="https://osvita.ua/doc/files/news/561/56140/program_movi.pdf" TargetMode="External"/><Relationship Id="rId19" Type="http://schemas.openxmlformats.org/officeDocument/2006/relationships/hyperlink" Target="https://jett.labosfor.com/index.php/jett/article_3998.html" TargetMode="External"/><Relationship Id="rId31" Type="http://schemas.openxmlformats.org/officeDocument/2006/relationships/hyperlink" Target="http://www.nbuv.gov.ua" TargetMode="External"/><Relationship Id="rId44" Type="http://schemas.openxmlformats.org/officeDocument/2006/relationships/hyperlink" Target="http://www.Scirp.org/journal" TargetMode="External"/><Relationship Id="rId52" Type="http://schemas.openxmlformats.org/officeDocument/2006/relationships/hyperlink" Target="http://intellect-invest.org.ua/pedagog_editions_e-magazine_pedagogical_" TargetMode="External"/><Relationship Id="rId60" Type="http://schemas.openxmlformats.org/officeDocument/2006/relationships/hyperlink" Target="http://www.nbuv.gov.ua/old_jrn/soc_gum/.../korol.pdf"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on.gov.ua/storage/app/media/zagalna%20serednya/Navchalni.prohramy/2021/14.07/Model.navch.prohr.5-9.klas.NUSH-poetap.z.2022/Inozemni.movy.5-9-kl/Inoz.mov.5-9-kl.Zymomrya.ta.in.14.07.pdf" TargetMode="External"/><Relationship Id="rId14" Type="http://schemas.openxmlformats.org/officeDocument/2006/relationships/hyperlink" Target="https://mon.gov.ua/ua/osvita/zagalna-serednya-osvita/navchalni-programi/tipovi-osvitni-programi-dlya-2-11-klasiv" TargetMode="External"/><Relationship Id="rId22" Type="http://schemas.openxmlformats.org/officeDocument/2006/relationships/hyperlink" Target="https://osvita.ua/legislation/law/2232/" TargetMode="External"/><Relationship Id="rId27" Type="http://schemas.openxmlformats.org/officeDocument/2006/relationships/hyperlink" Target="https://www.connectinglink.com/?gclid=EAIaIQobChMIlYq2l7OK2gIVDc-yCh1rGgWzEAAYAyAAEgLy_vD_BwE" TargetMode="External"/><Relationship Id="rId30" Type="http://schemas.openxmlformats.org/officeDocument/2006/relationships/hyperlink" Target="http://www.socialresearchmethods.net/kb/intreval.php" TargetMode="External"/><Relationship Id="rId35" Type="http://schemas.openxmlformats.org/officeDocument/2006/relationships/hyperlink" Target="http://www.lsl.lviv.ua" TargetMode="External"/><Relationship Id="rId43" Type="http://schemas.openxmlformats.org/officeDocument/2006/relationships/hyperlink" Target="http://www.osvita.com" TargetMode="External"/><Relationship Id="rId48" Type="http://schemas.openxmlformats.org/officeDocument/2006/relationships/hyperlink" Target="http://www.coe.int/" TargetMode="External"/><Relationship Id="rId56" Type="http://schemas.openxmlformats.org/officeDocument/2006/relationships/hyperlink" Target="http://ilolingvia.com/publ/45-1-0-128" TargetMode="External"/><Relationship Id="rId64" Type="http://schemas.openxmlformats.org/officeDocument/2006/relationships/fontTable" Target="fontTable.xml"/><Relationship Id="rId8" Type="http://schemas.openxmlformats.org/officeDocument/2006/relationships/hyperlink" Target="https://zakon.rada.gov.ua/laws/show/87-2018-%D0%BF" TargetMode="External"/><Relationship Id="rId51" Type="http://schemas.openxmlformats.org/officeDocument/2006/relationships/hyperlink" Target="http://www.ecml.at/" TargetMode="External"/><Relationship Id="rId3" Type="http://schemas.openxmlformats.org/officeDocument/2006/relationships/settings" Target="settings.xml"/><Relationship Id="rId12" Type="http://schemas.openxmlformats.org/officeDocument/2006/relationships/hyperlink" Target="https://mon.gov.ua/storage/app/media/zagalna%20serednya/programy-1-4-klas/2022/08/15/Typova.osvitnya.prohrama.1-4/Typova.osvitnya.prohrama.1-2.Savchenko.pdf" TargetMode="External"/><Relationship Id="rId17" Type="http://schemas.openxmlformats.org/officeDocument/2006/relationships/hyperlink" Target="https://achilleaskostoulas.files.wordpress.com/2015/12/classroom-based-research.pdf" TargetMode="External"/><Relationship Id="rId25" Type="http://schemas.openxmlformats.org/officeDocument/2006/relationships/hyperlink" Target="https://foreigncredential.org/foreign_credential_evaluators/" TargetMode="External"/><Relationship Id="rId33" Type="http://schemas.openxmlformats.org/officeDocument/2006/relationships/hyperlink" Target="http://www.nplu.org" TargetMode="External"/><Relationship Id="rId38" Type="http://schemas.openxmlformats.org/officeDocument/2006/relationships/hyperlink" Target="http://www.uintei.kiev.ua" TargetMode="External"/><Relationship Id="rId46" Type="http://schemas.openxmlformats.org/officeDocument/2006/relationships/hyperlink" Target="http://institutfrancais-ukraine.com" TargetMode="External"/><Relationship Id="rId59" Type="http://schemas.openxmlformats.org/officeDocument/2006/relationships/hyperlink" Target="http://www.nbuv.gov.ua/old_jrn/soc_gum/.../koro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36864</Words>
  <Characters>21013</Characters>
  <Application>Microsoft Office Word</Application>
  <DocSecurity>0</DocSecurity>
  <Lines>175</Lines>
  <Paragraphs>115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2024-01-28T13:40:00Z</cp:lastPrinted>
  <dcterms:created xsi:type="dcterms:W3CDTF">2025-09-21T17:48:00Z</dcterms:created>
  <dcterms:modified xsi:type="dcterms:W3CDTF">2025-09-21T17:48:00Z</dcterms:modified>
</cp:coreProperties>
</file>